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A45" w:rsidRPr="00CE6A45" w:rsidRDefault="00CE6A45" w:rsidP="00937EEA">
      <w:pPr>
        <w:jc w:val="center"/>
        <w:rPr>
          <w:rFonts w:ascii="Arial" w:hAnsi="Arial" w:cs="Arial"/>
          <w:sz w:val="28"/>
          <w:lang w:val="mn-MN"/>
        </w:rPr>
      </w:pPr>
    </w:p>
    <w:p w:rsidR="00CE6A45" w:rsidRPr="00CE6A45" w:rsidRDefault="00CE6A45" w:rsidP="00937EEA">
      <w:pPr>
        <w:jc w:val="center"/>
        <w:rPr>
          <w:rFonts w:ascii="Arial" w:hAnsi="Arial" w:cs="Arial"/>
          <w:sz w:val="28"/>
          <w:lang w:val="mn-MN"/>
        </w:rPr>
      </w:pPr>
      <w:r w:rsidRPr="00CE6A45">
        <w:rPr>
          <w:rFonts w:ascii="Arial" w:hAnsi="Arial" w:cs="Arial"/>
          <w:sz w:val="28"/>
          <w:lang w:val="mn-MN"/>
        </w:rPr>
        <w:t xml:space="preserve">ТӨМӨРБУЛАГ СУМЫН </w:t>
      </w:r>
      <w:r w:rsidR="00786977">
        <w:rPr>
          <w:rFonts w:ascii="Arial" w:hAnsi="Arial" w:cs="Arial"/>
          <w:sz w:val="28"/>
          <w:lang w:val="mn-MN"/>
        </w:rPr>
        <w:t>ЭРҮҮЛ МЭНДИЙН ТӨВ</w:t>
      </w:r>
    </w:p>
    <w:p w:rsidR="00CE6A45" w:rsidRDefault="00CE6A45" w:rsidP="00937EEA">
      <w:pPr>
        <w:jc w:val="center"/>
        <w:rPr>
          <w:rFonts w:ascii="Arial" w:hAnsi="Arial" w:cs="Arial"/>
          <w:lang w:val="mn-MN"/>
        </w:rPr>
      </w:pPr>
    </w:p>
    <w:p w:rsidR="00CE6A45" w:rsidRDefault="00CE6A45" w:rsidP="00937EEA">
      <w:pPr>
        <w:jc w:val="center"/>
        <w:rPr>
          <w:rFonts w:ascii="Arial" w:hAnsi="Arial" w:cs="Arial"/>
          <w:lang w:val="mn-MN"/>
        </w:rPr>
      </w:pPr>
    </w:p>
    <w:p w:rsidR="00CE6A45" w:rsidRDefault="00CE6A45" w:rsidP="00937EEA">
      <w:pPr>
        <w:jc w:val="center"/>
        <w:rPr>
          <w:rFonts w:ascii="Arial" w:hAnsi="Arial" w:cs="Arial"/>
          <w:lang w:val="mn-MN"/>
        </w:rPr>
      </w:pPr>
    </w:p>
    <w:p w:rsidR="00CE6A45" w:rsidRDefault="00CE6A45" w:rsidP="00937EEA">
      <w:pPr>
        <w:jc w:val="center"/>
        <w:rPr>
          <w:rFonts w:ascii="Arial" w:hAnsi="Arial" w:cs="Arial"/>
          <w:lang w:val="mn-MN"/>
        </w:rPr>
      </w:pPr>
    </w:p>
    <w:p w:rsidR="00CE6A45" w:rsidRDefault="00CE6A45" w:rsidP="00937EEA">
      <w:pPr>
        <w:jc w:val="center"/>
        <w:rPr>
          <w:rFonts w:ascii="Arial" w:hAnsi="Arial" w:cs="Arial"/>
          <w:lang w:val="mn-MN"/>
        </w:rPr>
      </w:pPr>
    </w:p>
    <w:p w:rsidR="00CE6A45" w:rsidRDefault="00CE6A45" w:rsidP="00937EEA">
      <w:pPr>
        <w:jc w:val="center"/>
        <w:rPr>
          <w:rFonts w:ascii="Arial" w:hAnsi="Arial" w:cs="Arial"/>
          <w:lang w:val="mn-MN"/>
        </w:rPr>
      </w:pPr>
    </w:p>
    <w:p w:rsidR="00CE6A45" w:rsidRDefault="00CE6A45" w:rsidP="00937EEA">
      <w:pPr>
        <w:jc w:val="center"/>
        <w:rPr>
          <w:rFonts w:ascii="Arial" w:hAnsi="Arial" w:cs="Arial"/>
          <w:lang w:val="mn-MN"/>
        </w:rPr>
      </w:pPr>
    </w:p>
    <w:p w:rsidR="00CE6A45" w:rsidRDefault="00CE6A45" w:rsidP="00937EEA">
      <w:pPr>
        <w:jc w:val="center"/>
        <w:rPr>
          <w:rFonts w:ascii="Arial" w:hAnsi="Arial" w:cs="Arial"/>
          <w:lang w:val="mn-MN"/>
        </w:rPr>
      </w:pPr>
    </w:p>
    <w:p w:rsidR="00CE6A45" w:rsidRDefault="00CE6A45" w:rsidP="00937EEA">
      <w:pPr>
        <w:jc w:val="center"/>
        <w:rPr>
          <w:rFonts w:ascii="Arial" w:hAnsi="Arial" w:cs="Arial"/>
          <w:lang w:val="mn-MN"/>
        </w:rPr>
      </w:pPr>
    </w:p>
    <w:p w:rsidR="00CE6A45" w:rsidRDefault="00CE6A45" w:rsidP="00937EEA">
      <w:pPr>
        <w:jc w:val="center"/>
        <w:rPr>
          <w:rFonts w:ascii="Arial" w:hAnsi="Arial" w:cs="Arial"/>
          <w:lang w:val="mn-MN"/>
        </w:rPr>
      </w:pPr>
    </w:p>
    <w:p w:rsidR="00CE6A45" w:rsidRPr="00CE6A45" w:rsidRDefault="00CE6A45" w:rsidP="00937EEA">
      <w:pPr>
        <w:jc w:val="center"/>
        <w:rPr>
          <w:rFonts w:ascii="Arial" w:hAnsi="Arial" w:cs="Arial"/>
          <w:sz w:val="40"/>
          <w:lang w:val="mn-MN"/>
        </w:rPr>
      </w:pPr>
      <w:r w:rsidRPr="00CE6A45">
        <w:rPr>
          <w:rFonts w:ascii="Arial" w:hAnsi="Arial" w:cs="Arial"/>
          <w:sz w:val="40"/>
          <w:lang w:val="mn-MN"/>
        </w:rPr>
        <w:t>“ТОГТВОРТОЙ ХӨГЖИЛ-ИРГЭНИЙ ЭРҮҮЛ МЭНД” ДЭД ХӨТӨЛБӨР</w:t>
      </w:r>
    </w:p>
    <w:p w:rsidR="00CE6A45" w:rsidRPr="00CE6A45" w:rsidRDefault="00CE6A45" w:rsidP="00937EEA">
      <w:pPr>
        <w:jc w:val="center"/>
        <w:rPr>
          <w:rFonts w:ascii="Arial" w:hAnsi="Arial" w:cs="Arial"/>
          <w:sz w:val="40"/>
          <w:lang w:val="mn-MN"/>
        </w:rPr>
      </w:pPr>
      <w:r w:rsidRPr="00CE6A45">
        <w:rPr>
          <w:rFonts w:ascii="Arial" w:hAnsi="Arial" w:cs="Arial"/>
          <w:sz w:val="40"/>
          <w:lang w:val="mn-MN"/>
        </w:rPr>
        <w:t>/2017-2026/</w:t>
      </w:r>
    </w:p>
    <w:p w:rsidR="00CE6A45" w:rsidRPr="00CE6A45" w:rsidRDefault="00CE6A45" w:rsidP="00937EEA">
      <w:pPr>
        <w:jc w:val="center"/>
        <w:rPr>
          <w:rFonts w:ascii="Arial" w:hAnsi="Arial" w:cs="Arial"/>
          <w:sz w:val="40"/>
          <w:lang w:val="mn-MN"/>
        </w:rPr>
      </w:pPr>
    </w:p>
    <w:p w:rsidR="00CE6A45" w:rsidRDefault="00CE6A45" w:rsidP="00937EEA">
      <w:pPr>
        <w:jc w:val="center"/>
        <w:rPr>
          <w:rFonts w:ascii="Arial" w:hAnsi="Arial" w:cs="Arial"/>
          <w:lang w:val="mn-MN"/>
        </w:rPr>
      </w:pPr>
    </w:p>
    <w:p w:rsidR="00CE6A45" w:rsidRDefault="00CE6A45" w:rsidP="00937EEA">
      <w:pPr>
        <w:jc w:val="center"/>
        <w:rPr>
          <w:rFonts w:ascii="Arial" w:hAnsi="Arial" w:cs="Arial"/>
          <w:lang w:val="mn-MN"/>
        </w:rPr>
      </w:pPr>
    </w:p>
    <w:p w:rsidR="00CE6A45" w:rsidRDefault="00CE6A45" w:rsidP="00937EEA">
      <w:pPr>
        <w:jc w:val="center"/>
        <w:rPr>
          <w:rFonts w:ascii="Arial" w:hAnsi="Arial" w:cs="Arial"/>
          <w:lang w:val="mn-MN"/>
        </w:rPr>
      </w:pPr>
    </w:p>
    <w:p w:rsidR="00CE6A45" w:rsidRDefault="00CE6A45" w:rsidP="00937EEA">
      <w:pPr>
        <w:jc w:val="center"/>
        <w:rPr>
          <w:rFonts w:ascii="Arial" w:hAnsi="Arial" w:cs="Arial"/>
          <w:lang w:val="mn-MN"/>
        </w:rPr>
      </w:pPr>
    </w:p>
    <w:p w:rsidR="00CE6A45" w:rsidRDefault="00CE6A45" w:rsidP="00937EEA">
      <w:pPr>
        <w:jc w:val="center"/>
        <w:rPr>
          <w:rFonts w:ascii="Arial" w:hAnsi="Arial" w:cs="Arial"/>
          <w:lang w:val="mn-MN"/>
        </w:rPr>
      </w:pPr>
    </w:p>
    <w:p w:rsidR="00CE6A45" w:rsidRDefault="00CE6A45" w:rsidP="00937EEA">
      <w:pPr>
        <w:jc w:val="center"/>
        <w:rPr>
          <w:rFonts w:ascii="Arial" w:hAnsi="Arial" w:cs="Arial"/>
          <w:lang w:val="mn-MN"/>
        </w:rPr>
      </w:pPr>
    </w:p>
    <w:p w:rsidR="00CE6A45" w:rsidRDefault="00CE6A45" w:rsidP="00937EEA">
      <w:pPr>
        <w:jc w:val="center"/>
        <w:rPr>
          <w:rFonts w:ascii="Arial" w:hAnsi="Arial" w:cs="Arial"/>
          <w:lang w:val="mn-MN"/>
        </w:rPr>
      </w:pPr>
    </w:p>
    <w:p w:rsidR="00CE6A45" w:rsidRDefault="00CE6A45" w:rsidP="00CE6A45">
      <w:pPr>
        <w:rPr>
          <w:rFonts w:ascii="Arial" w:hAnsi="Arial" w:cs="Arial"/>
          <w:sz w:val="36"/>
          <w:lang w:val="mn-MN"/>
        </w:rPr>
      </w:pPr>
      <w:r w:rsidRPr="00CE6A45">
        <w:rPr>
          <w:rFonts w:ascii="Arial" w:hAnsi="Arial" w:cs="Arial"/>
          <w:sz w:val="28"/>
          <w:lang w:val="mn-MN"/>
        </w:rPr>
        <w:t xml:space="preserve">ЖАРГАЛАНТ    </w:t>
      </w:r>
      <w:r w:rsidRPr="00CE6A45">
        <w:rPr>
          <w:rFonts w:ascii="Arial" w:hAnsi="Arial" w:cs="Arial"/>
          <w:sz w:val="36"/>
          <w:lang w:val="mn-MN"/>
        </w:rPr>
        <w:t xml:space="preserve">            </w:t>
      </w:r>
      <w:r>
        <w:rPr>
          <w:rFonts w:ascii="Arial" w:hAnsi="Arial" w:cs="Arial"/>
          <w:sz w:val="36"/>
          <w:lang w:val="mn-MN"/>
        </w:rPr>
        <w:t xml:space="preserve">                                              </w:t>
      </w:r>
      <w:r w:rsidRPr="00CE6A45">
        <w:rPr>
          <w:rFonts w:ascii="Arial" w:hAnsi="Arial" w:cs="Arial"/>
          <w:sz w:val="36"/>
          <w:lang w:val="mn-MN"/>
        </w:rPr>
        <w:t>2017 ОН</w:t>
      </w:r>
    </w:p>
    <w:p w:rsidR="00AF4749" w:rsidRDefault="00AF4749" w:rsidP="00AF4749">
      <w:pPr>
        <w:spacing w:after="0"/>
        <w:jc w:val="right"/>
        <w:rPr>
          <w:rFonts w:ascii="Arial" w:hAnsi="Arial" w:cs="Arial"/>
          <w:lang w:val="mn-MN"/>
        </w:rPr>
      </w:pPr>
    </w:p>
    <w:p w:rsidR="00AF4749" w:rsidRDefault="00AF4749" w:rsidP="00AF4749">
      <w:pPr>
        <w:spacing w:after="0"/>
        <w:jc w:val="right"/>
        <w:rPr>
          <w:rFonts w:ascii="Arial" w:hAnsi="Arial" w:cs="Arial"/>
          <w:lang w:val="mn-MN"/>
        </w:rPr>
      </w:pPr>
    </w:p>
    <w:p w:rsidR="00AF4749" w:rsidRPr="002C383B" w:rsidRDefault="00AF4749" w:rsidP="002C383B">
      <w:pPr>
        <w:spacing w:after="0"/>
        <w:jc w:val="right"/>
        <w:rPr>
          <w:lang w:val="mn-MN"/>
        </w:rPr>
      </w:pPr>
      <w:r w:rsidRPr="002C383B">
        <w:rPr>
          <w:rFonts w:ascii="Arial" w:hAnsi="Arial" w:cs="Arial"/>
          <w:lang w:val="mn-MN"/>
        </w:rPr>
        <w:lastRenderedPageBreak/>
        <w:t xml:space="preserve">ИТХ-ын Тэргүүлэгчдийн 2017 оны </w:t>
      </w:r>
    </w:p>
    <w:p w:rsidR="00AF4749" w:rsidRPr="002C383B" w:rsidRDefault="00AF4749" w:rsidP="002C383B">
      <w:pPr>
        <w:spacing w:after="0"/>
        <w:ind w:firstLine="567"/>
        <w:jc w:val="center"/>
        <w:rPr>
          <w:rFonts w:ascii="Arial" w:hAnsi="Arial" w:cs="Arial"/>
          <w:lang w:val="mn-MN"/>
        </w:rPr>
      </w:pPr>
      <w:r w:rsidRPr="002C383B">
        <w:rPr>
          <w:rFonts w:ascii="Arial" w:hAnsi="Arial" w:cs="Arial"/>
        </w:rPr>
        <w:t xml:space="preserve">                                                                          </w:t>
      </w:r>
      <w:r w:rsidRPr="002C383B">
        <w:rPr>
          <w:rFonts w:ascii="Arial" w:hAnsi="Arial" w:cs="Arial"/>
          <w:lang w:val="mn-MN"/>
        </w:rPr>
        <w:t xml:space="preserve"> </w:t>
      </w:r>
      <w:r w:rsidRPr="002C383B">
        <w:rPr>
          <w:rFonts w:ascii="Arial" w:hAnsi="Arial" w:cs="Arial"/>
        </w:rPr>
        <w:t xml:space="preserve">             </w:t>
      </w:r>
      <w:r w:rsidRPr="002C383B">
        <w:rPr>
          <w:rFonts w:ascii="Arial" w:hAnsi="Arial" w:cs="Arial"/>
          <w:lang w:val="mn-MN"/>
        </w:rPr>
        <w:t xml:space="preserve">10 дугаар сарын 31-ний өдрийн </w:t>
      </w:r>
    </w:p>
    <w:p w:rsidR="00AF4749" w:rsidRPr="002C383B" w:rsidRDefault="00AF4749" w:rsidP="002C383B">
      <w:pPr>
        <w:spacing w:after="0"/>
        <w:ind w:firstLine="567"/>
        <w:jc w:val="right"/>
        <w:rPr>
          <w:rFonts w:ascii="Arial" w:hAnsi="Arial" w:cs="Arial"/>
          <w:lang w:val="mn-MN"/>
        </w:rPr>
      </w:pPr>
      <w:r w:rsidRPr="002C383B">
        <w:rPr>
          <w:rFonts w:ascii="Arial" w:hAnsi="Arial" w:cs="Arial"/>
        </w:rPr>
        <w:t>78-</w:t>
      </w:r>
      <w:r w:rsidRPr="002C383B">
        <w:rPr>
          <w:rFonts w:ascii="Arial" w:hAnsi="Arial" w:cs="Arial"/>
          <w:lang w:val="mn-MN"/>
        </w:rPr>
        <w:t>р тогтоолын 1 дүгээр хавсралт:</w:t>
      </w:r>
    </w:p>
    <w:p w:rsidR="00AF4749" w:rsidRPr="002C383B" w:rsidRDefault="00AF4749" w:rsidP="002C383B">
      <w:pPr>
        <w:jc w:val="center"/>
        <w:rPr>
          <w:rFonts w:ascii="Arial" w:hAnsi="Arial" w:cs="Arial"/>
          <w:lang w:val="mn-MN"/>
        </w:rPr>
      </w:pPr>
    </w:p>
    <w:p w:rsidR="00937EEA" w:rsidRPr="002C383B" w:rsidRDefault="00937EEA" w:rsidP="002C383B">
      <w:pPr>
        <w:jc w:val="center"/>
        <w:rPr>
          <w:rFonts w:ascii="Arial" w:hAnsi="Arial" w:cs="Arial"/>
          <w:lang w:val="mn-MN"/>
        </w:rPr>
      </w:pPr>
      <w:r w:rsidRPr="002C383B">
        <w:rPr>
          <w:rFonts w:ascii="Arial" w:hAnsi="Arial" w:cs="Arial"/>
          <w:lang w:val="mn-MN"/>
        </w:rPr>
        <w:t>ХҮН АМЫН ТАЛААР ТӨРӨӨС БАРИМТЛАХ БОДЛОГЫГ ХЭРЭГЖҮҮЛЭХ ХӨВСГӨЛ АЙМГИЙН “ХӨВСГӨЛ АЙМГИЙН ТӨМӨРБУЛАГ СУМЫН “ТОГТВОРТОЙ ХӨГЖИЛ-ИРГЭНИЙ ЭРҮҮЛ МЭНД” ДЭД ХӨТӨЛБӨР /2017-2026/</w:t>
      </w:r>
    </w:p>
    <w:p w:rsidR="00CE6A45" w:rsidRPr="002C383B" w:rsidRDefault="00CE6A45" w:rsidP="002C383B">
      <w:pPr>
        <w:jc w:val="center"/>
        <w:rPr>
          <w:rFonts w:ascii="Arial" w:hAnsi="Arial" w:cs="Arial"/>
          <w:lang w:val="mn-MN"/>
        </w:rPr>
      </w:pPr>
      <w:r w:rsidRPr="002C383B">
        <w:rPr>
          <w:rFonts w:ascii="Arial" w:hAnsi="Arial" w:cs="Arial"/>
          <w:lang w:val="mn-MN"/>
        </w:rPr>
        <w:t>НЭГ.ЕРӨНХИЙ МЭДЭЭЛЭЛ</w:t>
      </w:r>
      <w:bookmarkStart w:id="0" w:name="_GoBack"/>
      <w:bookmarkEnd w:id="0"/>
    </w:p>
    <w:p w:rsidR="00CE6A45" w:rsidRPr="002C383B" w:rsidRDefault="00937EEA" w:rsidP="002C383B">
      <w:pPr>
        <w:ind w:firstLine="720"/>
        <w:jc w:val="both"/>
        <w:rPr>
          <w:rFonts w:ascii="Arial" w:hAnsi="Arial" w:cs="Arial"/>
          <w:lang w:val="mn-MN"/>
        </w:rPr>
      </w:pPr>
      <w:r w:rsidRPr="002C383B">
        <w:rPr>
          <w:rFonts w:ascii="Arial" w:hAnsi="Arial" w:cs="Arial"/>
          <w:lang w:val="mn-MN"/>
        </w:rPr>
        <w:t>Хөвсгөл аймаг нь 1931 онд үүсэн багуулагдсан. Засаг захиргааны хувьд 23 сум,1 тосгон, 126 багтай. Хөвсгөл аймаг нь ЭМГ,нэгдсэн эмнэлэг, 18 сумын эрүүл мэндийн төв, 5 сум дундын эмнэлэг, 5 өрхийн эмнэлэг болон Зооноз өвчин судлалын төв, 23 сумын эргэлтийн эмийн сан, хувийн эмнэлэг,43 эмийн сан, 5 эм ханган нийлүүлэх байгуулага, нийт 144 байгуулагатайгаар 1500 гаруй эмч, ажиллагсадтай эрүүл мэндийн тусламж үйлчилгээг үзүүлэн ажиллаж байна.</w:t>
      </w:r>
      <w:r w:rsidR="00CE6A45" w:rsidRPr="002C383B">
        <w:rPr>
          <w:rFonts w:ascii="Arial" w:hAnsi="Arial" w:cs="Arial"/>
          <w:lang w:val="mn-MN"/>
        </w:rPr>
        <w:t xml:space="preserve"> </w:t>
      </w:r>
      <w:r w:rsidRPr="002C383B">
        <w:rPr>
          <w:rFonts w:ascii="Arial" w:hAnsi="Arial" w:cs="Arial"/>
          <w:lang w:val="mn-MN"/>
        </w:rPr>
        <w:t>Нийт ажиллагсдын</w:t>
      </w:r>
      <w:r w:rsidR="00CE6A45" w:rsidRPr="002C383B">
        <w:rPr>
          <w:rFonts w:ascii="Arial" w:hAnsi="Arial" w:cs="Arial"/>
          <w:lang w:val="mn-MN"/>
        </w:rPr>
        <w:t xml:space="preserve"> 14% нь их эмч, 53%</w:t>
      </w:r>
      <w:r w:rsidRPr="002C383B">
        <w:rPr>
          <w:rFonts w:ascii="Arial" w:hAnsi="Arial" w:cs="Arial"/>
          <w:lang w:val="mn-MN"/>
        </w:rPr>
        <w:t xml:space="preserve"> нь су</w:t>
      </w:r>
      <w:r w:rsidR="00CE6A45" w:rsidRPr="002C383B">
        <w:rPr>
          <w:rFonts w:ascii="Arial" w:hAnsi="Arial" w:cs="Arial"/>
          <w:lang w:val="mn-MN"/>
        </w:rPr>
        <w:t xml:space="preserve">вилагч, тусгай мэргэжилтнүүд, 4% нь бусад дээд мэргэжилтэн, 29% </w:t>
      </w:r>
      <w:r w:rsidRPr="002C383B">
        <w:rPr>
          <w:rFonts w:ascii="Arial" w:hAnsi="Arial" w:cs="Arial"/>
          <w:lang w:val="mn-MN"/>
        </w:rPr>
        <w:t xml:space="preserve"> нь үйлчилгээний ажиллагсад тус тус эзэлж байна.</w:t>
      </w:r>
      <w:r w:rsidR="00CE6A45" w:rsidRPr="002C383B">
        <w:rPr>
          <w:rFonts w:ascii="Arial" w:hAnsi="Arial" w:cs="Arial"/>
          <w:lang w:val="mn-MN"/>
        </w:rPr>
        <w:t xml:space="preserve"> Их эмчийн хангалтын хувь 89.5%</w:t>
      </w:r>
      <w:r w:rsidRPr="002C383B">
        <w:rPr>
          <w:rFonts w:ascii="Arial" w:hAnsi="Arial" w:cs="Arial"/>
          <w:lang w:val="mn-MN"/>
        </w:rPr>
        <w:t>, сувилагчийн хангалт 98.7</w:t>
      </w:r>
      <w:r w:rsidR="00CE6A45" w:rsidRPr="002C383B">
        <w:rPr>
          <w:rFonts w:ascii="Arial" w:hAnsi="Arial" w:cs="Arial"/>
          <w:lang w:val="mn-MN"/>
        </w:rPr>
        <w:t xml:space="preserve">% </w:t>
      </w:r>
      <w:r w:rsidRPr="002C383B">
        <w:rPr>
          <w:rFonts w:ascii="Arial" w:hAnsi="Arial" w:cs="Arial"/>
          <w:lang w:val="mn-MN"/>
        </w:rPr>
        <w:t>,эмнэлгийн тусга</w:t>
      </w:r>
      <w:r w:rsidR="00CE6A45" w:rsidRPr="002C383B">
        <w:rPr>
          <w:rFonts w:ascii="Arial" w:hAnsi="Arial" w:cs="Arial"/>
          <w:lang w:val="mn-MN"/>
        </w:rPr>
        <w:t>й мэргэжилтний хангалт 98.8%-</w:t>
      </w:r>
      <w:r w:rsidRPr="002C383B">
        <w:rPr>
          <w:rFonts w:ascii="Arial" w:hAnsi="Arial" w:cs="Arial"/>
          <w:lang w:val="mn-MN"/>
        </w:rPr>
        <w:t>тай байна.</w:t>
      </w:r>
      <w:r w:rsidR="00CE6A45" w:rsidRPr="002C383B">
        <w:rPr>
          <w:rFonts w:ascii="Arial" w:hAnsi="Arial" w:cs="Arial"/>
          <w:lang w:val="mn-MN"/>
        </w:rPr>
        <w:t xml:space="preserve"> </w:t>
      </w:r>
      <w:r w:rsidRPr="002C383B">
        <w:rPr>
          <w:rFonts w:ascii="Arial" w:hAnsi="Arial" w:cs="Arial"/>
          <w:lang w:val="mn-MN"/>
        </w:rPr>
        <w:t>10000 хүнд ногдох их эмч 18.2, эмнэлгийн сувилагч тусгай мэргэжилтнүүдийн хангалт 28.6 байна.</w:t>
      </w:r>
      <w:r w:rsidR="00CE6A45" w:rsidRPr="002C383B">
        <w:rPr>
          <w:rFonts w:ascii="Arial" w:hAnsi="Arial" w:cs="Arial"/>
          <w:lang w:val="mn-MN"/>
        </w:rPr>
        <w:t xml:space="preserve"> </w:t>
      </w:r>
    </w:p>
    <w:p w:rsidR="00CE6A45" w:rsidRPr="002C383B" w:rsidRDefault="00937EEA" w:rsidP="002C383B">
      <w:pPr>
        <w:ind w:firstLine="720"/>
        <w:jc w:val="both"/>
        <w:rPr>
          <w:rFonts w:ascii="Arial" w:hAnsi="Arial" w:cs="Arial"/>
          <w:lang w:val="mn-MN"/>
        </w:rPr>
      </w:pPr>
      <w:r w:rsidRPr="002C383B">
        <w:rPr>
          <w:rFonts w:ascii="Arial" w:hAnsi="Arial" w:cs="Arial"/>
          <w:lang w:val="mn-MN"/>
        </w:rPr>
        <w:t>2015 оны байдлаар эрүүл мэндийн үндсэн үзүүлэлтээр төрөлтийн тоо жил бүр буурч,1000 хүн амд ногдох төрөлтийн тоо 2012 онд 25,4 байсан бол 2015 онд 24,6 болжээ. Хүн амын нас баралтын ерөнхий коэффициент 2012 онд 6,7 байсан бол 2015 онд 6,2 болж буурсан эерэг үзүүлэлт</w:t>
      </w:r>
      <w:r w:rsidR="00CE6A45" w:rsidRPr="002C383B">
        <w:rPr>
          <w:rFonts w:ascii="Arial" w:hAnsi="Arial" w:cs="Arial"/>
          <w:lang w:val="mn-MN"/>
        </w:rPr>
        <w:t xml:space="preserve">тэй байна. </w:t>
      </w:r>
    </w:p>
    <w:p w:rsidR="001B7247" w:rsidRPr="002C383B" w:rsidRDefault="00CE6A45" w:rsidP="002C383B">
      <w:pPr>
        <w:ind w:firstLine="720"/>
        <w:jc w:val="both"/>
        <w:rPr>
          <w:rFonts w:ascii="Arial" w:hAnsi="Arial" w:cs="Arial"/>
          <w:lang w:val="mn-MN"/>
        </w:rPr>
      </w:pPr>
      <w:r w:rsidRPr="002C383B">
        <w:rPr>
          <w:rFonts w:ascii="Arial" w:hAnsi="Arial" w:cs="Arial"/>
          <w:lang w:val="mn-MN"/>
        </w:rPr>
        <w:t>Үндэсний хөгжлийн</w:t>
      </w:r>
      <w:r w:rsidR="00937EEA" w:rsidRPr="002C383B">
        <w:rPr>
          <w:rFonts w:ascii="Arial" w:hAnsi="Arial" w:cs="Arial"/>
          <w:lang w:val="mn-MN"/>
        </w:rPr>
        <w:t xml:space="preserve">  цогц бодлого батлагдан гарснаас хойш эрүүл мэндийн салбарт “Нөхөн үржихүйн эрүүл мэнд” үндэсний хөтөлбөр, “Эх нярайн эрүүл мэнд” хөтөлбөр, “Эрүүл мэндийн салбарын хүний нөөцийг хөгжүүлэх бодлого хөтөлбөрт суурилсан төсөвлөлт зэрэг бодлогын баримт бичгүүд болон НҮБ- ийн Хүүхдийн сантай хамтарч хүүхдэд ээлтэй орон нутаг хөтөлбөр төсөл хэрэгжүүлж ажиллахын зэрэгцээ ДЗМОУБ-ийн Хөвсгөл 0НХХ-ийн дэмжлэгээр эх, хүүхдийн эндэгдэл буурч Мянганы хөгжлийн зорилтын үр дүнд хүрсэн.Төмөрбулаг сумын Эрүүл мэндийн төв нь 1937 онд байгуулагдсан.</w:t>
      </w:r>
      <w:r w:rsidRPr="002C383B">
        <w:rPr>
          <w:rFonts w:ascii="Arial" w:hAnsi="Arial" w:cs="Arial"/>
          <w:lang w:val="mn-MN"/>
        </w:rPr>
        <w:t xml:space="preserve"> </w:t>
      </w:r>
      <w:r w:rsidR="00937EEA" w:rsidRPr="002C383B">
        <w:rPr>
          <w:rFonts w:ascii="Arial" w:hAnsi="Arial" w:cs="Arial"/>
          <w:lang w:val="mn-MN"/>
        </w:rPr>
        <w:t xml:space="preserve">4300 гаруй иргэдэд НЭМ-ийн болон эмнэлгийн тусламж үйлчилгээг үзүүлж байна. Их эмч 3, сувилагч, тусгай мэргэжилтэн 17, ажилчид 14, үүнээс анагаах ухааны магистр нэг, ахлах зэрэгтэй мэргэжилтэн 4, эмч, сувилагч, тусгай мэргэжилтнүүд багц цагаа бүрдүүлж 100 хувь эмчлэх, сувилах, эм барих зөвшөөрөлтэй иргэдэд эмнэлгийн тусламж үйлчилгээ үзүүлж байна. </w:t>
      </w:r>
    </w:p>
    <w:p w:rsidR="001B7247" w:rsidRPr="002C383B" w:rsidRDefault="00937EEA" w:rsidP="002C383B">
      <w:pPr>
        <w:ind w:firstLine="720"/>
        <w:jc w:val="both"/>
        <w:rPr>
          <w:rFonts w:ascii="Arial" w:hAnsi="Arial" w:cs="Arial"/>
          <w:lang w:val="mn-MN"/>
        </w:rPr>
      </w:pPr>
      <w:r w:rsidRPr="002C383B">
        <w:rPr>
          <w:rFonts w:ascii="Arial" w:hAnsi="Arial" w:cs="Arial"/>
          <w:lang w:val="mn-MN"/>
        </w:rPr>
        <w:t>ЭМТөв нь 5 удаа магадлан итгэмжлэгдсэн ба 2017 онд 6 дахь удаа магадлан итгэмжлэгдэх бэлтгэл ажлаа ханган ажиллаж байна. Эрүүл мэндийн төвд 5-н жилээс дээш жил ажиллаж байгаа эмч,</w:t>
      </w:r>
      <w:r w:rsidR="001B7247" w:rsidRPr="002C383B">
        <w:rPr>
          <w:rFonts w:ascii="Arial" w:hAnsi="Arial" w:cs="Arial"/>
          <w:lang w:val="mn-MN"/>
        </w:rPr>
        <w:t xml:space="preserve"> мэргэжилтний 93.5%</w:t>
      </w:r>
      <w:r w:rsidRPr="002C383B">
        <w:rPr>
          <w:rFonts w:ascii="Arial" w:hAnsi="Arial" w:cs="Arial"/>
          <w:lang w:val="mn-MN"/>
        </w:rPr>
        <w:t xml:space="preserve"> нь төгсөлтин дараах сургалтанд хамрагдан Сингапур,</w:t>
      </w:r>
      <w:r w:rsidR="001B7247" w:rsidRPr="002C383B">
        <w:rPr>
          <w:rFonts w:ascii="Arial" w:hAnsi="Arial" w:cs="Arial"/>
          <w:lang w:val="mn-MN"/>
        </w:rPr>
        <w:t xml:space="preserve"> </w:t>
      </w:r>
      <w:r w:rsidRPr="002C383B">
        <w:rPr>
          <w:rFonts w:ascii="Arial" w:hAnsi="Arial" w:cs="Arial"/>
          <w:lang w:val="mn-MN"/>
        </w:rPr>
        <w:t>Бээжин,</w:t>
      </w:r>
      <w:r w:rsidR="001B7247" w:rsidRPr="002C383B">
        <w:rPr>
          <w:rFonts w:ascii="Arial" w:hAnsi="Arial" w:cs="Arial"/>
          <w:lang w:val="mn-MN"/>
        </w:rPr>
        <w:t xml:space="preserve"> </w:t>
      </w:r>
      <w:r w:rsidRPr="002C383B">
        <w:rPr>
          <w:rFonts w:ascii="Arial" w:hAnsi="Arial" w:cs="Arial"/>
          <w:lang w:val="mn-MN"/>
        </w:rPr>
        <w:t>Оросын Иркутск зэрэг оронд 3 эмч мэргэжилтэн сургалтанд хамрагдан туршлага судалсан.</w:t>
      </w:r>
      <w:r w:rsidR="001B7247" w:rsidRPr="002C383B">
        <w:rPr>
          <w:rFonts w:ascii="Arial" w:hAnsi="Arial" w:cs="Arial"/>
          <w:lang w:val="mn-MN"/>
        </w:rPr>
        <w:t xml:space="preserve"> </w:t>
      </w:r>
      <w:r w:rsidRPr="002C383B">
        <w:rPr>
          <w:rFonts w:ascii="Arial" w:hAnsi="Arial" w:cs="Arial"/>
          <w:lang w:val="mn-MN"/>
        </w:rPr>
        <w:t>Эрүүл эндийн төв нь  ажил үйлсээрээ шалгарч</w:t>
      </w:r>
      <w:r w:rsidR="001B7247" w:rsidRPr="002C383B">
        <w:rPr>
          <w:rFonts w:ascii="Arial" w:hAnsi="Arial" w:cs="Arial"/>
          <w:lang w:val="mn-MN"/>
        </w:rPr>
        <w:t xml:space="preserve">  2002 онд 3-р байр, </w:t>
      </w:r>
      <w:r w:rsidRPr="002C383B">
        <w:rPr>
          <w:rFonts w:ascii="Arial" w:hAnsi="Arial" w:cs="Arial"/>
          <w:lang w:val="mn-MN"/>
        </w:rPr>
        <w:t>2003 онд 2-р байр</w:t>
      </w:r>
      <w:r w:rsidR="001B7247" w:rsidRPr="002C383B">
        <w:rPr>
          <w:rFonts w:ascii="Arial" w:hAnsi="Arial" w:cs="Arial"/>
          <w:lang w:val="mn-MN"/>
        </w:rPr>
        <w:t xml:space="preserve">, </w:t>
      </w:r>
      <w:r w:rsidRPr="002C383B">
        <w:rPr>
          <w:rFonts w:ascii="Arial" w:hAnsi="Arial" w:cs="Arial"/>
          <w:lang w:val="mn-MN"/>
        </w:rPr>
        <w:t xml:space="preserve"> 2004 о</w:t>
      </w:r>
      <w:r w:rsidR="001B7247" w:rsidRPr="002C383B">
        <w:rPr>
          <w:rFonts w:ascii="Arial" w:hAnsi="Arial" w:cs="Arial"/>
          <w:lang w:val="mn-MN"/>
        </w:rPr>
        <w:t xml:space="preserve">нд шилдэг хамт олноор шалгарсан </w:t>
      </w:r>
      <w:r w:rsidRPr="002C383B">
        <w:rPr>
          <w:rFonts w:ascii="Arial" w:hAnsi="Arial" w:cs="Arial"/>
          <w:lang w:val="mn-MN"/>
        </w:rPr>
        <w:t>ба ард түмний гавьяат эмч 1, алтан гадас одонгоор 2</w:t>
      </w:r>
      <w:r w:rsidR="001B7247" w:rsidRPr="002C383B">
        <w:rPr>
          <w:rFonts w:ascii="Arial" w:hAnsi="Arial" w:cs="Arial"/>
          <w:lang w:val="mn-MN"/>
        </w:rPr>
        <w:t xml:space="preserve">, хөдөлмөрийн хүндэт медалиар 1,  </w:t>
      </w:r>
      <w:r w:rsidRPr="002C383B">
        <w:rPr>
          <w:rFonts w:ascii="Arial" w:hAnsi="Arial" w:cs="Arial"/>
          <w:lang w:val="mn-MN"/>
        </w:rPr>
        <w:t>Эрүүлийг хамгаалахын тэргүүний ажилтан цол тэмдгээр 17, ЭМЯ-ны жуух бичгээр 36 Эм хэнгамжийн тэргүүний ажилтан 1, МУЗН-ийн тэргүүний ажилтан 8,аймгийн ЭМБ-ийн шилдэг ажилтан 3 төрөн гарсан.</w:t>
      </w:r>
      <w:r w:rsidR="001B7247" w:rsidRPr="002C383B">
        <w:rPr>
          <w:rFonts w:ascii="Arial" w:hAnsi="Arial" w:cs="Arial"/>
          <w:lang w:val="mn-MN"/>
        </w:rPr>
        <w:t xml:space="preserve"> </w:t>
      </w:r>
    </w:p>
    <w:p w:rsidR="00937EEA" w:rsidRPr="002C383B" w:rsidRDefault="00937EEA" w:rsidP="002C383B">
      <w:pPr>
        <w:ind w:firstLine="720"/>
        <w:jc w:val="both"/>
        <w:rPr>
          <w:rFonts w:ascii="Arial" w:hAnsi="Arial" w:cs="Arial"/>
          <w:lang w:val="mn-MN"/>
        </w:rPr>
      </w:pPr>
      <w:r w:rsidRPr="002C383B">
        <w:rPr>
          <w:rFonts w:ascii="Arial" w:hAnsi="Arial" w:cs="Arial"/>
          <w:lang w:val="mn-MN"/>
        </w:rPr>
        <w:lastRenderedPageBreak/>
        <w:t>Амбулатори болон урьдчилан сэргийлэх үзлэгээр 18 мянга гаруй иргэдэд үзлэг шинжлэгээнд хамруулан цусны дарлт ихдэх өвчин, чихрийн шижин илрүүлэг үзлэг, хөхний хавдар умайн хорт хавдар элэгний хорт хавдарбэлгийн замаар дамжих халдварт өвчин сүрьеэ өвчнийг эрт илрүүлэг14-49 насны нөхөн үржихүйн насны эмэгтэйчүүдийг урьдчилан сэргийлэх үзлэг,40-60 насны иргэдийг Элэг бүтэн Монгол хөтөлбөрийн хүрээнд элэгний В,С вирус илрүүлэх үзлэгийг зохион багуулан ажиллаж байна .Сумын Эрүүл мэндийн төвийг олон улсын байгуулага, Улсын их хурлынгишүүн, Улаанбаатар аймгийн нутгийн зөвлөл  аймгийн ЭМГ,Нэгдсэн эмнэлэг болон аж ахуйн нэгж, иргэдийн дэмжлэгээр тохижуулан “ЭЭЛТЭЙ ОРЧИН”бүрдүүлэн хөрөнгө оруулалтын ажлыг санаачлан зохион байгуулж эрүүл мэндийн төвийн хатуу, зөөлөн эдлэлийг 100 хувь шинэчлэн ажиллаж, Зайлшгүй шаардлагатай тоног төхөөрөмжөөр бүрэн хангагдан лаборторт 13 төрлин шинжилгээ хийж, цахим эмнэлэгийн  суурь тавигдан эмч мэргэжилтнүүд интернет-д холбогдон, ЭМТөвд 6 камер тавьсан. Парк шинэчлэлтээр түргэн тусламжын Пургон машинаар хангагдсан. НЭМ-н тусламж үйлчилгээ үзүүлэх нөхцөлийн 100</w:t>
      </w:r>
      <w:r w:rsidRPr="002C383B">
        <w:rPr>
          <w:rFonts w:ascii="Arial" w:hAnsi="Arial" w:cs="Arial"/>
        </w:rPr>
        <w:t>%</w:t>
      </w:r>
      <w:r w:rsidRPr="002C383B">
        <w:rPr>
          <w:rFonts w:ascii="Arial" w:hAnsi="Arial" w:cs="Arial"/>
          <w:lang w:val="mn-MN"/>
        </w:rPr>
        <w:t xml:space="preserve"> ханган иргэдэд ЭМБ олгох 3 эрүүл ахуйн зөв дадал олгох ажлыг тогтмолжуулсаны үр дүнд ЭМТөвийн хэвтэн эмчлүүлэх үйлчлүүлэгчдийн тоо цөөрч алс, ойрын дуудлага багасаж эхийн эндэгдэлгүй, 0-5 насны хүүхдийн эндэгдэл буурч, халдварт болон ХББ өвчний нас баралт буурсан.Эхийн эндэгдэлгүй, 0-5 насны хүүхдийн эндэгдэл буурч, халдварт болон ХББ өвчний нас баралт буурсан.</w:t>
      </w:r>
    </w:p>
    <w:p w:rsidR="00937EEA" w:rsidRPr="002C383B" w:rsidRDefault="00937EEA" w:rsidP="002C383B">
      <w:pPr>
        <w:ind w:firstLine="720"/>
        <w:jc w:val="both"/>
        <w:rPr>
          <w:rFonts w:ascii="Arial" w:hAnsi="Arial" w:cs="Arial"/>
          <w:lang w:val="mn-MN"/>
        </w:rPr>
      </w:pPr>
      <w:r w:rsidRPr="002C383B">
        <w:rPr>
          <w:rFonts w:ascii="Arial" w:hAnsi="Arial" w:cs="Arial"/>
          <w:lang w:val="mn-MN"/>
        </w:rPr>
        <w:t>Төмөрбулаг суманд хүн амын шилжилт хөдөлгөөн, аялал жуулчлал, орчны бохирдол</w:t>
      </w:r>
      <w:r w:rsidRPr="002C383B">
        <w:rPr>
          <w:rFonts w:ascii="Arial" w:hAnsi="Arial" w:cs="Arial"/>
        </w:rPr>
        <w:t>(</w:t>
      </w:r>
      <w:r w:rsidRPr="002C383B">
        <w:rPr>
          <w:rFonts w:ascii="Arial" w:hAnsi="Arial" w:cs="Arial"/>
          <w:lang w:val="mn-MN"/>
        </w:rPr>
        <w:t>агаар, ус, эрүүл ахуйн орчин</w:t>
      </w:r>
      <w:r w:rsidRPr="002C383B">
        <w:rPr>
          <w:rFonts w:ascii="Arial" w:hAnsi="Arial" w:cs="Arial"/>
        </w:rPr>
        <w:t>)</w:t>
      </w:r>
      <w:r w:rsidRPr="002C383B">
        <w:rPr>
          <w:rFonts w:ascii="Arial" w:hAnsi="Arial" w:cs="Arial"/>
          <w:lang w:val="mn-MN"/>
        </w:rPr>
        <w:t>, газар нутгийн алслагдмал байдал, дэд бүтэц зэрэг шалтгаан нөхцлөөс хамааралтай эрүүл мэндийн тулгамдсан асуудлууд байгаа хэдий ч Монгол улсын засгийн газрын бодлого, аймаг удирлагуудын зөв шийдэл, Олон улсын хөрөнгө оруулагч хандивлагч байгууллагуудын дэмжлэг тусламжтайгаар эрүүл мэндийн салбарын хөрөнгө оруулалт нэмэгдэж шаардлагатай багаж тоног төхөөрөмжийн хангалт, эмч мэргэжилтнүүдийн мэдлэг ур чадвар сайжирсаар байна.</w:t>
      </w:r>
    </w:p>
    <w:p w:rsidR="00937EEA" w:rsidRPr="002C383B" w:rsidRDefault="00937EEA" w:rsidP="002C383B">
      <w:pPr>
        <w:ind w:firstLine="720"/>
        <w:jc w:val="both"/>
        <w:rPr>
          <w:rFonts w:ascii="Arial" w:hAnsi="Arial" w:cs="Arial"/>
          <w:lang w:val="mn-MN"/>
        </w:rPr>
      </w:pPr>
      <w:r w:rsidRPr="002C383B">
        <w:rPr>
          <w:rFonts w:ascii="Arial" w:hAnsi="Arial" w:cs="Arial"/>
          <w:lang w:val="mn-MN"/>
        </w:rPr>
        <w:t xml:space="preserve">Хүн амын нас баралтад амьдралын буруу хэвшлээс үүдэлтэй. Цусны эргэлтийн тогтолцооны өвчлөл, хавдар, осол гэмтэл, хоол боловсруулах, амьсгалын тогтолцооны өвчлөл тэргүүлэх 5 шалтгаан болж байна. Ийнхүү халдварт бус өвчний үндсэн шалтгаан болсон тамхи, архины хэрэглээ, эрүүл бус хооллолт, хөдөлгөөний хомсдолоос үүсэж байгаа. Чимээгүй тахал-тай салбар салбар хоорондын зохицуулалтайгаар тэмцэх нэнм тэргүүний шарадлага тулгараад байна. Хүн амын эрүүл мэндийн үзүүлэлтүүд тууштай сайжирч байгаа ч эхийн жирэмсэний эрт хяналт улс, аймгийн дундажаас доогуур хүүхдийн эндэгдэл тууштай буухгүй, халдварт бус болон БЗДХ, сүрьеэ өвчний өвчлөл нэмэгдэх хандлагатай байгаа нь хүн амын эрүүл мэндэд нөлөөлж буй нийгмийн хүчин зүйлүүдиг багасгах цогц мэдээллийг түгээх эрт илрүүлэх асуудал тулгарч байна. Иргэдин орлого буурч, эдийн засгийн хямрал үүсэж байгаа нь эрүүл мэндийн эрүүл мэндин эрсдэлийг улам нэмэгдүүлж байна. </w:t>
      </w:r>
    </w:p>
    <w:p w:rsidR="00937EEA" w:rsidRPr="002C383B" w:rsidRDefault="00937EEA" w:rsidP="002C383B">
      <w:pPr>
        <w:jc w:val="center"/>
        <w:rPr>
          <w:rFonts w:ascii="Arial" w:hAnsi="Arial" w:cs="Arial"/>
          <w:b/>
          <w:lang w:val="mn-MN"/>
        </w:rPr>
      </w:pPr>
      <w:r w:rsidRPr="002C383B">
        <w:rPr>
          <w:rFonts w:ascii="Arial" w:hAnsi="Arial" w:cs="Arial"/>
          <w:b/>
          <w:lang w:val="mn-MN"/>
        </w:rPr>
        <w:t>Төмөрбулаг сумын ЭМТөвийн нөхцөл байдлийн дүн шинжилгээ</w:t>
      </w:r>
    </w:p>
    <w:p w:rsidR="00937EEA" w:rsidRPr="002C383B" w:rsidRDefault="00937EEA" w:rsidP="002C383B">
      <w:pPr>
        <w:jc w:val="both"/>
        <w:rPr>
          <w:rFonts w:ascii="Arial" w:hAnsi="Arial" w:cs="Arial"/>
          <w:b/>
          <w:u w:val="single"/>
          <w:lang w:val="mn-MN"/>
        </w:rPr>
      </w:pPr>
      <w:r w:rsidRPr="002C383B">
        <w:rPr>
          <w:rFonts w:ascii="Arial" w:hAnsi="Arial" w:cs="Arial"/>
          <w:b/>
          <w:u w:val="single"/>
          <w:lang w:val="mn-MN"/>
        </w:rPr>
        <w:t>Хөгжлийн давуу тал:</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Эрүүл мэндийн салбарын дунд хугацааны стратеги төлөвлөгөө болон улс, аймгийн үндэсний болон дэд хөтөлбөрүүдийг хэрэгжүүлж, тайлагнаж хэвшсэн</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 xml:space="preserve">Орон нутгийн шийдвэр гаргагч нарын эрүүл мэндийн асуудалд хандах хандлага дэмжлэгторчин бүрдэж эхэлсэн </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lastRenderedPageBreak/>
        <w:t>ЭМТөвд зарцуулах орон нутгийн хөгжлийн сангийн хөрөнгө оруулалт нэмэгдэн эрүүл мэндийн үйлчилгээг сажруулах нөхцөл бүрдэж байна</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Олон улсын төсөл хөтөлбөрийг үе шаттайгаар амжилттай хэрэгжүүлж, нэмэлт санхүүжилтийн бий болгож, тайлагнаж хэвшсэн</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Аймгийн эрүүл мэндийн салбарын хүний нөөцийг хөгжүүлэх бодлого болон эмч, ажиллагсдын нийгмийн баталгаа ёс зүйн дэд хөтөлбөрүүдийг хэрэгжүүлж үр дүнг тооцсон</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ЕБС-д эмчлэх эрхтэй бага эмчийг орон тоогоор ажиллуулж байна</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Лаборторийн багаж тоног төхөөрөмжөөр хангаж, мэргэжлийн лаборантыг бэлтгэн 13 нэр төрлийн шинжилгээг хийж байна</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ЭЭС-н зайлшгүй шаардлагтай эмийн нэр төрөл нэмэгдэн иргэдэд хөнгөлөлттэй эмээр үйлчлэх үйл ажиллагаа сайжирсан</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 xml:space="preserve">Багийн эмч нар үзлэг хийх, сургалт сурталчилгаа хийх байртай болсон </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Эрүүл мэндин төвийн багаж тоног төхөөрөмжийн хангамж сайжирч оношлогоо сайжирч эмнэлгийн тусламж үйлчилгээний нэр төрлийг нэмэгдүүлж, үйлчилгээний чанар сайжирсан</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ЭМТөв интернетэд холбогдож мэдээ мэдээллийн урсгал тогтмолжиж эмч, мэргэжилтнийг мэдээллээр хангах нөхцөл бүрдсэн</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НЭМА-г орон тоогоор ажиллуулж сургалт явуулахээлтэй орчинг бүрдүүлсэн</w:t>
      </w:r>
    </w:p>
    <w:p w:rsidR="00671F7C" w:rsidRPr="002C383B" w:rsidRDefault="00671F7C" w:rsidP="002C383B">
      <w:pPr>
        <w:pStyle w:val="ListParagraph"/>
        <w:jc w:val="both"/>
        <w:rPr>
          <w:rFonts w:ascii="Arial" w:hAnsi="Arial" w:cs="Arial"/>
          <w:lang w:val="mn-MN"/>
        </w:rPr>
      </w:pPr>
    </w:p>
    <w:p w:rsidR="00937EEA" w:rsidRPr="002C383B" w:rsidRDefault="00937EEA" w:rsidP="002C383B">
      <w:pPr>
        <w:pStyle w:val="ListParagraph"/>
        <w:jc w:val="both"/>
        <w:rPr>
          <w:rFonts w:ascii="Arial" w:hAnsi="Arial" w:cs="Arial"/>
          <w:b/>
          <w:u w:val="single"/>
          <w:lang w:val="mn-MN"/>
        </w:rPr>
      </w:pPr>
      <w:r w:rsidRPr="002C383B">
        <w:rPr>
          <w:rFonts w:ascii="Arial" w:hAnsi="Arial" w:cs="Arial"/>
          <w:b/>
          <w:u w:val="single"/>
          <w:lang w:val="mn-MN"/>
        </w:rPr>
        <w:t xml:space="preserve">Хөгжлийн  сул тал </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Хүн амын дундаж  наслалт богино</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Хүүхдийн эндэгдэл тууштай буураагүй</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Эрүүл мэндийн үйл ажиллагааг дэмжих  нутгийн өөрөө удирдах  байгуулагын  үйл ажиллагаа сул</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Төр, хувийн  хэвшлийн  түншлэл, салбар дундын  хамтын ажиллагаанд  талуудын оролцоо дутмаг</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Эрүүл мэндийн тусламж үйлчилгээний  зардлын тооцоо, судалгаа байхгүй</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Эрүүл мэндийн байгуулагын бүтэц, үйл ажиллагааны  стандартын  хүний нөөцийн орон тоо дутмаг</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Нэг их эмчид ногдох сувилагчийн тоо дутмаг</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Эрүүл мэндийн ажиллагсдын  цалин хөлс бага,нийгмийн баталгааг хангах  асуудлууд  шийдвэрлэгдээгүй хүлэгдсэн хэвээр</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Эмч, эмнэлгийн мэргэжилтэн  нарыг дотоодын сургалтанд хамруулах  төсөв хүртээмжтэй бус, гадаад арга хэмжээний зардал  төсөвт тусгагддаггүй</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Эмийн эргэлтийн сан бүтэц үйл ажиллагааны шаардлага хангахгүй байранд үйл ажиллагаа явуулж байна</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Хүн амын эмийн зохистой  хэрэглээний  талаархи  мэдлэг, хандлага, даал  хангалтгүй,</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Багаж тоног  төхөөрөмжийн ашиглалт  засвар  үйлчилгээ хангалтгүй</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Эрүүл мэндийн мэдээ , мэдээлэл давхардал их.Байгуулагуудын мэдээлэл солилцох  үйл ажиллагаа хангалтгүй</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Хүн амыг эрүүл мэндийн тусламж авч  байгаа  байдлыг  нийгэм эдийн засгийн  бүлгээр ангилсан  мэдээлэл хангалтгүй</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Нотолгоонд  тулгуурласан  бодлого шийдвэр  гаргахад  шинжлэх ухааны  үндэслэлтэй судалгаа шинжилгээ  хийх чадвар дутмаг, мэргэшсэн судлаач байхгүй</w:t>
      </w:r>
    </w:p>
    <w:p w:rsidR="00937EEA" w:rsidRPr="002C383B" w:rsidRDefault="00937EEA" w:rsidP="002C383B">
      <w:pPr>
        <w:pStyle w:val="ListParagraph"/>
        <w:jc w:val="both"/>
        <w:rPr>
          <w:rFonts w:ascii="Arial" w:hAnsi="Arial" w:cs="Arial"/>
          <w:lang w:val="mn-MN"/>
        </w:rPr>
      </w:pP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lastRenderedPageBreak/>
        <w:t>Алслагдсан багт эрүүл мэндийн  тусламж  үйлчилгээний   хүртээмж хангалтгүй</w:t>
      </w:r>
    </w:p>
    <w:p w:rsidR="00937EEA" w:rsidRPr="002C383B" w:rsidRDefault="00937EEA" w:rsidP="002C383B">
      <w:pPr>
        <w:pStyle w:val="ListParagraph"/>
        <w:jc w:val="both"/>
        <w:rPr>
          <w:rFonts w:ascii="Arial" w:hAnsi="Arial" w:cs="Arial"/>
          <w:lang w:val="mn-MN"/>
        </w:rPr>
      </w:pP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Анхан шатны тусламж үйлчилгээний багцыг  хэрэгжүүлэх чадавхи дутмаг</w:t>
      </w:r>
    </w:p>
    <w:p w:rsidR="00937EEA" w:rsidRPr="002C383B" w:rsidRDefault="00937EEA" w:rsidP="002C383B">
      <w:pPr>
        <w:pStyle w:val="ListParagraph"/>
        <w:jc w:val="both"/>
        <w:rPr>
          <w:rFonts w:ascii="Arial" w:hAnsi="Arial" w:cs="Arial"/>
          <w:lang w:val="mn-MN"/>
        </w:rPr>
      </w:pP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Нийгмийн эрүүл мэндийн тусламж үйлчилгээг тогтвортой үзүүлэх, оновчтой бүтэц хүний нөөц дутмаг</w:t>
      </w:r>
    </w:p>
    <w:p w:rsidR="00937EEA" w:rsidRPr="002C383B" w:rsidRDefault="00937EEA" w:rsidP="002C383B">
      <w:pPr>
        <w:pStyle w:val="ListParagraph"/>
        <w:jc w:val="both"/>
        <w:rPr>
          <w:rFonts w:ascii="Arial" w:hAnsi="Arial" w:cs="Arial"/>
          <w:lang w:val="mn-MN"/>
        </w:rPr>
      </w:pPr>
    </w:p>
    <w:p w:rsidR="00937EEA" w:rsidRPr="002C383B" w:rsidRDefault="00937EEA" w:rsidP="002C383B">
      <w:pPr>
        <w:pStyle w:val="ListParagraph"/>
        <w:jc w:val="both"/>
        <w:rPr>
          <w:rFonts w:ascii="Arial" w:hAnsi="Arial" w:cs="Arial"/>
          <w:b/>
          <w:u w:val="single"/>
          <w:lang w:val="mn-MN"/>
        </w:rPr>
      </w:pPr>
      <w:r w:rsidRPr="002C383B">
        <w:rPr>
          <w:rFonts w:ascii="Arial" w:hAnsi="Arial" w:cs="Arial"/>
          <w:b/>
          <w:u w:val="single"/>
          <w:lang w:val="mn-MN"/>
        </w:rPr>
        <w:t>Хөгжлийн боломж</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 xml:space="preserve">Нутгийн өөрөө удирдах байгуулагын  дэмжлэг авч төр, хувийн хэвшлийн сайн түншлэлийг буй болгож хувийн хэвшлийн хурдацтай хөгжих таатай орчинг бүрдүүлж иргэд, хэрэглэгчдэд үйлчлэх үйлчилгээний чанар, хүртээмжийг илүү сайжруулах </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 xml:space="preserve">Төр, иргэд, иргэний нийгмийн байгууллагын сайн түншлэлийг эрчимжүүлж иргэд,хэрэглэгчдийн сэтгэл ханамжийг дээшлүүлэх зохистой бодлого дэвшүүлж хэрэгжүүлэх </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Цахим эрүүл  мэнд төслийг амжилттай хэрэгжүүлж, эрүүл мэндийн төвийн  комьютер программ хангамжийг бүрэн шинчлэх цахим эрүүл мэндийн тогтолцоог бүрдүүлэх</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Сумын засаг дарга, эрүүл мэндийн дарга нар гурвалсан гэрээг жил бүр байгуулж хариуцлага хамтын ажиллагааг өргөжүүлэх</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 xml:space="preserve">Салбар дундын хамтын ажиллагааг өргөжүүлэх замаар сумын эрүүл мэндийн салбар зөвлөлийн үйл ажиллагааг эрчимжүүлэх , бүх салбарын бодлого дахь эрүүл мэндийн асуудлаарх манлайллын чадавхийг бэхжүүлэх </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Өдрийн эмчилгээний орыг ажиллуулж, эрүүл мэндийн даатгалын эх үүсвэрээр санхүүжүүлэх</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Эмч, эмнэлгийн ажиллагсдын багц цагийн бүрдүүлэлтэнд зайн сургалтын хувийг нэмэгдүүлж, ажлын байран дээрээ тасралтгүй хөгжих боломжийг бүрдүүлэх</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Эмийн эргэлтийн сангийн одоогийн бүтэц зохион байгуулалтанд өөрчлөлт хийж ашигт ажиллагааг дэмжиж ажиллах замаар төрөөс баримтлах бодлогын хэрэгжилтийг эрчимжүүлэх</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Багаж тоног төхөөррөмжийн ашиглалт,засвар үйлчилгээний талаар мэдээллийн уй болгох замаар хөрөнгийн бүртгэл,өмч хамгаалал, ашиглалт, хөрөнгө оруулалтын бодлогыг хэрэгжүүлэх</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Нотогоонд суурилсан шийдвэр гаргах чадавхийг сайжруулах, судалгаа эрдэм шинжилгээний ажлыг хөгжүүлэх</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Яаралтай тусламж, эх, хүүхдэд үзүүлэх тусламж үйлчилгээни чанар, хүртээмжийг сайжруулах шаардлагатай тоног, төхөөрөмж, хүний нөөцийн хангалтын бодлогыг хэрэгжүүлэх</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Нийгмийн эрүүл мэндийн оновчтой бүтцийг бий болгож хүний нөөцийг нэмэгдүүлэх замаар хамгаалах,сэргилэх үйлчигээг эрчимжүүлэх</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Эрүүл мэндийн үйлчилгээний чанар, хүртээмж, хяналт ялангуяа багийн түвшиндс</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Сайжруулах</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Байгууллагын соёл, хөгжлийг сайжруулахад оролцооны хандлагыг түлхүү хөгжүүлэх</w:t>
      </w:r>
    </w:p>
    <w:p w:rsidR="00937EEA" w:rsidRPr="002C383B" w:rsidRDefault="00937EEA" w:rsidP="002C383B">
      <w:pPr>
        <w:ind w:left="360"/>
        <w:jc w:val="both"/>
        <w:rPr>
          <w:rFonts w:ascii="Arial" w:hAnsi="Arial" w:cs="Arial"/>
          <w:b/>
          <w:u w:val="single"/>
          <w:lang w:val="mn-MN"/>
        </w:rPr>
      </w:pPr>
      <w:r w:rsidRPr="002C383B">
        <w:rPr>
          <w:rFonts w:ascii="Arial" w:hAnsi="Arial" w:cs="Arial"/>
          <w:b/>
          <w:u w:val="single"/>
          <w:lang w:val="mn-MN"/>
        </w:rPr>
        <w:t>Хөгжлийн сорилт ба эрсдэл</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Улс орны эдийн засгийн тогтвортой бус байдал, хүн амын орлого бууралт</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Байгаль орчны бохирдол, доройтол</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lastRenderedPageBreak/>
        <w:t>Уур амьсгалын өөрчлөлт</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Байгалын гамшиг ,гэнэтийн осол</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Хүн, малын эмийн чанар аюулгүй байдлын хяналтын тогтолцоо алдагдсан</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Шинэ болон сэргэж байгаа халдварт өвчин тэр дундаа явуулын хүн ам нэмэгдсэнтэй холбоотой ХДХВ/БЗДХ  болон нийгмийн суурь үйлчилгээний даац ачаалал нэмэгдэх</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Тээврийн хэрэгсэл их байгаа нь осол гэмтэл,нэмэгдэх агаарын бохирдол үүсгэх</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Хүнсний аюулгүй байдал, ахуйн болон химийн бодисын эрсдэл</w:t>
      </w:r>
    </w:p>
    <w:p w:rsidR="00937EEA" w:rsidRPr="002C383B" w:rsidRDefault="00937EEA" w:rsidP="002C383B">
      <w:pPr>
        <w:pStyle w:val="ListParagraph"/>
        <w:numPr>
          <w:ilvl w:val="0"/>
          <w:numId w:val="1"/>
        </w:numPr>
        <w:jc w:val="both"/>
        <w:rPr>
          <w:rFonts w:ascii="Arial" w:hAnsi="Arial" w:cs="Arial"/>
          <w:lang w:val="mn-MN"/>
        </w:rPr>
      </w:pPr>
      <w:r w:rsidRPr="002C383B">
        <w:rPr>
          <w:rFonts w:ascii="Arial" w:hAnsi="Arial" w:cs="Arial"/>
          <w:lang w:val="mn-MN"/>
        </w:rPr>
        <w:t>Хөдөлмөрийн аюулгүй байдал,эрүүл ахуйн эрсдэл</w:t>
      </w:r>
    </w:p>
    <w:p w:rsidR="001B7247" w:rsidRPr="002C383B" w:rsidRDefault="001B7247" w:rsidP="002C383B">
      <w:pPr>
        <w:pStyle w:val="ListParagraph"/>
        <w:jc w:val="both"/>
        <w:rPr>
          <w:rFonts w:ascii="Arial" w:hAnsi="Arial" w:cs="Arial"/>
          <w:lang w:val="mn-MN"/>
        </w:rPr>
      </w:pPr>
    </w:p>
    <w:p w:rsidR="00937EEA" w:rsidRPr="002C383B" w:rsidRDefault="00937EEA" w:rsidP="002C383B">
      <w:pPr>
        <w:pStyle w:val="ListParagraph"/>
        <w:rPr>
          <w:rFonts w:ascii="Arial" w:hAnsi="Arial" w:cs="Arial"/>
          <w:b/>
          <w:lang w:val="mn-MN"/>
        </w:rPr>
      </w:pPr>
      <w:r w:rsidRPr="002C383B">
        <w:rPr>
          <w:rFonts w:ascii="Arial" w:hAnsi="Arial" w:cs="Arial"/>
          <w:b/>
          <w:lang w:val="mn-MN"/>
        </w:rPr>
        <w:t>ХОЁР:ДЭД ХӨТӨЛБӨРИЙН ЗОРИЛГО,ЗАРЧИМ,ЗОРИЛТУУД</w:t>
      </w:r>
    </w:p>
    <w:p w:rsidR="00671F7C" w:rsidRPr="002C383B" w:rsidRDefault="00937EEA" w:rsidP="002C383B">
      <w:pPr>
        <w:pStyle w:val="ListParagraph"/>
        <w:jc w:val="both"/>
        <w:rPr>
          <w:rFonts w:ascii="Arial" w:hAnsi="Arial" w:cs="Arial"/>
          <w:lang w:val="mn-MN"/>
        </w:rPr>
      </w:pPr>
      <w:r w:rsidRPr="002C383B">
        <w:rPr>
          <w:rFonts w:ascii="Arial" w:hAnsi="Arial" w:cs="Arial"/>
          <w:lang w:val="mn-MN"/>
        </w:rPr>
        <w:t>2.1 Дэд хөтөлбөрийн зорилго</w:t>
      </w:r>
      <w:r w:rsidR="00671F7C" w:rsidRPr="002C383B">
        <w:rPr>
          <w:rFonts w:ascii="Arial" w:hAnsi="Arial" w:cs="Arial"/>
          <w:lang w:val="mn-MN"/>
        </w:rPr>
        <w:t xml:space="preserve"> </w:t>
      </w:r>
    </w:p>
    <w:p w:rsidR="00937EEA" w:rsidRPr="002C383B" w:rsidRDefault="00937EEA" w:rsidP="002C383B">
      <w:pPr>
        <w:pStyle w:val="ListParagraph"/>
        <w:ind w:firstLine="720"/>
        <w:jc w:val="both"/>
        <w:rPr>
          <w:rFonts w:ascii="Arial" w:hAnsi="Arial" w:cs="Arial"/>
          <w:lang w:val="mn-MN"/>
        </w:rPr>
      </w:pPr>
      <w:r w:rsidRPr="002C383B">
        <w:rPr>
          <w:rFonts w:ascii="Arial" w:hAnsi="Arial" w:cs="Arial"/>
          <w:lang w:val="mn-MN"/>
        </w:rPr>
        <w:t>Хүн амд үзүүлэх эрүүл мэндийн туёламж үйлчилгээг тэдний  эрэлт хэрэгцээнд тулгуурлан эрүүл мэндийг хамгаалах өвчнөөс урьдчилан  сэргийлэх, эрт илрүүлэх</w:t>
      </w:r>
    </w:p>
    <w:p w:rsidR="00937EEA" w:rsidRPr="002C383B" w:rsidRDefault="00937EEA" w:rsidP="002C383B">
      <w:pPr>
        <w:pStyle w:val="ListParagraph"/>
        <w:jc w:val="both"/>
        <w:rPr>
          <w:rFonts w:ascii="Arial" w:hAnsi="Arial" w:cs="Arial"/>
          <w:lang w:val="mn-MN"/>
        </w:rPr>
      </w:pPr>
      <w:r w:rsidRPr="002C383B">
        <w:rPr>
          <w:rFonts w:ascii="Arial" w:hAnsi="Arial" w:cs="Arial"/>
          <w:lang w:val="mn-MN"/>
        </w:rPr>
        <w:t>Нотогоонд суурилсан оношилгоо, эмчилгээний шинэ техник, технологийг нэвтрүүлэх замаар тусламж үйлчилгээний чанар хүртээмжийг сайжруулан дундаж наслалтыг уртасгана.</w:t>
      </w:r>
    </w:p>
    <w:p w:rsidR="00937EEA" w:rsidRPr="002C383B" w:rsidRDefault="00937EEA" w:rsidP="002C383B">
      <w:pPr>
        <w:ind w:left="360"/>
        <w:jc w:val="both"/>
        <w:rPr>
          <w:rFonts w:ascii="Arial" w:hAnsi="Arial" w:cs="Arial"/>
          <w:b/>
          <w:lang w:val="mn-MN"/>
        </w:rPr>
      </w:pPr>
      <w:r w:rsidRPr="002C383B">
        <w:rPr>
          <w:rFonts w:ascii="Arial" w:hAnsi="Arial" w:cs="Arial"/>
          <w:b/>
          <w:lang w:val="mn-MN"/>
        </w:rPr>
        <w:t>2.2 Дэд хөтөлбөрийг хэрэгжүүлэх зарчим</w:t>
      </w:r>
    </w:p>
    <w:p w:rsidR="00937EEA" w:rsidRPr="002C383B" w:rsidRDefault="00937EEA" w:rsidP="002C383B">
      <w:pPr>
        <w:pStyle w:val="ListParagraph"/>
        <w:numPr>
          <w:ilvl w:val="0"/>
          <w:numId w:val="2"/>
        </w:numPr>
        <w:jc w:val="both"/>
        <w:rPr>
          <w:rFonts w:ascii="Arial" w:hAnsi="Arial" w:cs="Arial"/>
          <w:lang w:val="mn-MN"/>
        </w:rPr>
      </w:pPr>
      <w:r w:rsidRPr="002C383B">
        <w:rPr>
          <w:rFonts w:ascii="Arial" w:hAnsi="Arial" w:cs="Arial"/>
          <w:lang w:val="mn-MN"/>
        </w:rPr>
        <w:t>Үйлчлүүлүүлэгчийн эрхийг дээдэлсэн, орчин үеийн оношлогоо эмчилгээни техник технологийг нэвтрүүлсэн байх</w:t>
      </w:r>
    </w:p>
    <w:p w:rsidR="00937EEA" w:rsidRPr="002C383B" w:rsidRDefault="00937EEA" w:rsidP="002C383B">
      <w:pPr>
        <w:pStyle w:val="ListParagraph"/>
        <w:numPr>
          <w:ilvl w:val="0"/>
          <w:numId w:val="2"/>
        </w:numPr>
        <w:jc w:val="both"/>
        <w:rPr>
          <w:rFonts w:ascii="Arial" w:hAnsi="Arial" w:cs="Arial"/>
          <w:lang w:val="mn-MN"/>
        </w:rPr>
      </w:pPr>
      <w:r w:rsidRPr="002C383B">
        <w:rPr>
          <w:rFonts w:ascii="Arial" w:hAnsi="Arial" w:cs="Arial"/>
          <w:lang w:val="mn-MN"/>
        </w:rPr>
        <w:t>Нотолгоонд суурилсан  орчин үеийн оношилгоо, эмчилгээний техник технологийг нэвтрүүлсэн байх</w:t>
      </w:r>
    </w:p>
    <w:p w:rsidR="00937EEA" w:rsidRPr="002C383B" w:rsidRDefault="00937EEA" w:rsidP="002C383B">
      <w:pPr>
        <w:pStyle w:val="ListParagraph"/>
        <w:numPr>
          <w:ilvl w:val="0"/>
          <w:numId w:val="2"/>
        </w:numPr>
        <w:jc w:val="both"/>
        <w:rPr>
          <w:rFonts w:ascii="Arial" w:hAnsi="Arial" w:cs="Arial"/>
          <w:lang w:val="mn-MN"/>
        </w:rPr>
      </w:pPr>
      <w:r w:rsidRPr="002C383B">
        <w:rPr>
          <w:rFonts w:ascii="Arial" w:hAnsi="Arial" w:cs="Arial"/>
          <w:lang w:val="mn-MN"/>
        </w:rPr>
        <w:t>Хэнийг ч орхигдуулахгүй байх зарчмыг хадгалсан байх</w:t>
      </w:r>
    </w:p>
    <w:p w:rsidR="00937EEA" w:rsidRPr="002C383B" w:rsidRDefault="00937EEA" w:rsidP="002C383B">
      <w:pPr>
        <w:pStyle w:val="ListParagraph"/>
        <w:numPr>
          <w:ilvl w:val="0"/>
          <w:numId w:val="2"/>
        </w:numPr>
        <w:jc w:val="both"/>
        <w:rPr>
          <w:rFonts w:ascii="Arial" w:hAnsi="Arial" w:cs="Arial"/>
          <w:lang w:val="mn-MN"/>
        </w:rPr>
      </w:pPr>
      <w:r w:rsidRPr="002C383B">
        <w:rPr>
          <w:rFonts w:ascii="Arial" w:hAnsi="Arial" w:cs="Arial"/>
          <w:lang w:val="mn-MN"/>
        </w:rPr>
        <w:t>Бодлогын хэрэгжилт ил, тод нээлттэй байх</w:t>
      </w:r>
    </w:p>
    <w:p w:rsidR="00937EEA" w:rsidRPr="002C383B" w:rsidRDefault="00937EEA" w:rsidP="002C383B">
      <w:pPr>
        <w:pStyle w:val="ListParagraph"/>
        <w:numPr>
          <w:ilvl w:val="0"/>
          <w:numId w:val="2"/>
        </w:numPr>
        <w:jc w:val="both"/>
        <w:rPr>
          <w:rFonts w:ascii="Arial" w:hAnsi="Arial" w:cs="Arial"/>
          <w:lang w:val="mn-MN"/>
        </w:rPr>
      </w:pPr>
      <w:r w:rsidRPr="002C383B">
        <w:rPr>
          <w:rFonts w:ascii="Arial" w:hAnsi="Arial" w:cs="Arial"/>
          <w:lang w:val="mn-MN"/>
        </w:rPr>
        <w:t>Эрүүл мэндийн тусламж үйлчилгээг тэгш, хүртээмжтэй хүргэх</w:t>
      </w:r>
    </w:p>
    <w:p w:rsidR="00937EEA" w:rsidRPr="002C383B" w:rsidRDefault="00937EEA" w:rsidP="002C383B">
      <w:pPr>
        <w:pStyle w:val="ListParagraph"/>
        <w:numPr>
          <w:ilvl w:val="0"/>
          <w:numId w:val="2"/>
        </w:numPr>
        <w:jc w:val="both"/>
        <w:rPr>
          <w:rFonts w:ascii="Arial" w:hAnsi="Arial" w:cs="Arial"/>
          <w:lang w:val="mn-MN"/>
        </w:rPr>
      </w:pPr>
      <w:r w:rsidRPr="002C383B">
        <w:rPr>
          <w:rFonts w:ascii="Arial" w:hAnsi="Arial" w:cs="Arial"/>
          <w:lang w:val="mn-MN"/>
        </w:rPr>
        <w:t>Төр, хувийн хэвшил, төрийн бус байгуулага болон иргэд олон нийтийн оролцоог хангах</w:t>
      </w:r>
    </w:p>
    <w:p w:rsidR="00937EEA" w:rsidRPr="002C383B" w:rsidRDefault="00937EEA" w:rsidP="002C383B">
      <w:pPr>
        <w:pStyle w:val="ListParagraph"/>
        <w:numPr>
          <w:ilvl w:val="0"/>
          <w:numId w:val="2"/>
        </w:numPr>
        <w:jc w:val="both"/>
        <w:rPr>
          <w:rFonts w:ascii="Arial" w:hAnsi="Arial" w:cs="Arial"/>
          <w:lang w:val="mn-MN"/>
        </w:rPr>
      </w:pPr>
      <w:r w:rsidRPr="002C383B">
        <w:rPr>
          <w:rFonts w:ascii="Arial" w:hAnsi="Arial" w:cs="Arial"/>
          <w:lang w:val="mn-MN"/>
        </w:rPr>
        <w:t>Сайн засаглалыг бэхжүүлэхэд чиглэсэн төрийн бодлогын залгамж чанарыг хадгалсан байна.</w:t>
      </w:r>
    </w:p>
    <w:p w:rsidR="00937EEA" w:rsidRPr="002C383B" w:rsidRDefault="00937EEA" w:rsidP="002C383B">
      <w:pPr>
        <w:pStyle w:val="ListParagraph"/>
        <w:numPr>
          <w:ilvl w:val="0"/>
          <w:numId w:val="2"/>
        </w:numPr>
        <w:jc w:val="both"/>
        <w:rPr>
          <w:rFonts w:ascii="Arial" w:hAnsi="Arial" w:cs="Arial"/>
          <w:lang w:val="mn-MN"/>
        </w:rPr>
      </w:pPr>
      <w:r w:rsidRPr="002C383B">
        <w:rPr>
          <w:rFonts w:ascii="Arial" w:hAnsi="Arial" w:cs="Arial"/>
          <w:lang w:val="mn-MN"/>
        </w:rPr>
        <w:t>Хэрэгжүүлэгч бүр мэдлэг, ур чадвар, нөөц бололцоогоо бүрэн дайчлан шинийг эрэрлхийлж хариуцлагатай ажиллах</w:t>
      </w:r>
    </w:p>
    <w:p w:rsidR="00937EEA" w:rsidRPr="002C383B" w:rsidRDefault="00937EEA" w:rsidP="002C383B">
      <w:pPr>
        <w:ind w:left="720"/>
        <w:jc w:val="both"/>
        <w:rPr>
          <w:rFonts w:ascii="Arial" w:hAnsi="Arial" w:cs="Arial"/>
          <w:b/>
          <w:lang w:val="mn-MN"/>
        </w:rPr>
      </w:pPr>
      <w:r w:rsidRPr="002C383B">
        <w:rPr>
          <w:rFonts w:ascii="Arial" w:hAnsi="Arial" w:cs="Arial"/>
          <w:b/>
          <w:lang w:val="mn-MN"/>
        </w:rPr>
        <w:t>2.3 ДЭД ХӨТӨЛБӨРИЙН ХЭРЭГЖҮҮЛЭХ ЧИГЛЭЛ</w:t>
      </w:r>
    </w:p>
    <w:p w:rsidR="00937EEA" w:rsidRPr="002C383B" w:rsidRDefault="00937EEA" w:rsidP="002C383B">
      <w:pPr>
        <w:pStyle w:val="ListParagraph"/>
        <w:ind w:left="1080"/>
        <w:jc w:val="both"/>
        <w:rPr>
          <w:rFonts w:ascii="Arial" w:hAnsi="Arial" w:cs="Arial"/>
          <w:lang w:val="mn-MN"/>
        </w:rPr>
      </w:pPr>
      <w:r w:rsidRPr="002C383B">
        <w:rPr>
          <w:rFonts w:ascii="Arial" w:hAnsi="Arial" w:cs="Arial"/>
          <w:lang w:val="mn-MN"/>
        </w:rPr>
        <w:t xml:space="preserve">2.3.1 Нийгмийн эрүүл мэнд </w:t>
      </w:r>
    </w:p>
    <w:p w:rsidR="00937EEA" w:rsidRPr="002C383B" w:rsidRDefault="00937EEA" w:rsidP="002C383B">
      <w:pPr>
        <w:pStyle w:val="ListParagraph"/>
        <w:ind w:left="1080"/>
        <w:jc w:val="both"/>
        <w:rPr>
          <w:rFonts w:ascii="Arial" w:hAnsi="Arial" w:cs="Arial"/>
          <w:lang w:val="mn-MN"/>
        </w:rPr>
      </w:pPr>
      <w:r w:rsidRPr="002C383B">
        <w:rPr>
          <w:rFonts w:ascii="Arial" w:hAnsi="Arial" w:cs="Arial"/>
          <w:lang w:val="mn-MN"/>
        </w:rPr>
        <w:t>2.3.2 Эмнэлгийн тусламж үйлчилгээ</w:t>
      </w:r>
    </w:p>
    <w:p w:rsidR="00937EEA" w:rsidRPr="002C383B" w:rsidRDefault="00937EEA" w:rsidP="002C383B">
      <w:pPr>
        <w:pStyle w:val="ListParagraph"/>
        <w:ind w:left="1080"/>
        <w:jc w:val="both"/>
        <w:rPr>
          <w:rFonts w:ascii="Arial" w:hAnsi="Arial" w:cs="Arial"/>
          <w:lang w:val="mn-MN"/>
        </w:rPr>
      </w:pPr>
      <w:r w:rsidRPr="002C383B">
        <w:rPr>
          <w:rFonts w:ascii="Arial" w:hAnsi="Arial" w:cs="Arial"/>
          <w:lang w:val="mn-MN"/>
        </w:rPr>
        <w:t>2.3.3 Хүний нөөц</w:t>
      </w:r>
    </w:p>
    <w:p w:rsidR="00937EEA" w:rsidRPr="002C383B" w:rsidRDefault="00937EEA" w:rsidP="002C383B">
      <w:pPr>
        <w:pStyle w:val="ListParagraph"/>
        <w:ind w:left="1080"/>
        <w:jc w:val="both"/>
        <w:rPr>
          <w:rFonts w:ascii="Arial" w:hAnsi="Arial" w:cs="Arial"/>
          <w:lang w:val="mn-MN"/>
        </w:rPr>
      </w:pPr>
      <w:r w:rsidRPr="002C383B">
        <w:rPr>
          <w:rFonts w:ascii="Arial" w:hAnsi="Arial" w:cs="Arial"/>
          <w:lang w:val="mn-MN"/>
        </w:rPr>
        <w:t>2.3.4 Эрүүл мэндийн санхүүжилт</w:t>
      </w:r>
    </w:p>
    <w:p w:rsidR="00937EEA" w:rsidRPr="002C383B" w:rsidRDefault="00937EEA" w:rsidP="002C383B">
      <w:pPr>
        <w:pStyle w:val="ListParagraph"/>
        <w:ind w:left="1080"/>
        <w:jc w:val="both"/>
        <w:rPr>
          <w:rFonts w:ascii="Arial" w:hAnsi="Arial" w:cs="Arial"/>
          <w:lang w:val="mn-MN"/>
        </w:rPr>
      </w:pPr>
      <w:r w:rsidRPr="002C383B">
        <w:rPr>
          <w:rFonts w:ascii="Arial" w:hAnsi="Arial" w:cs="Arial"/>
          <w:lang w:val="mn-MN"/>
        </w:rPr>
        <w:t>2.3.5 Эрүүл мэндийн технологи</w:t>
      </w:r>
    </w:p>
    <w:p w:rsidR="00937EEA" w:rsidRPr="002C383B" w:rsidRDefault="00937EEA" w:rsidP="002C383B">
      <w:pPr>
        <w:pStyle w:val="ListParagraph"/>
        <w:ind w:left="1080"/>
        <w:jc w:val="both"/>
        <w:rPr>
          <w:rFonts w:ascii="Arial" w:hAnsi="Arial" w:cs="Arial"/>
          <w:lang w:val="mn-MN"/>
        </w:rPr>
      </w:pPr>
      <w:r w:rsidRPr="002C383B">
        <w:rPr>
          <w:rFonts w:ascii="Arial" w:hAnsi="Arial" w:cs="Arial"/>
          <w:lang w:val="mn-MN"/>
        </w:rPr>
        <w:t>2.3.6 Эм зүйн тусламж үйлчилгээ</w:t>
      </w:r>
    </w:p>
    <w:p w:rsidR="00937EEA" w:rsidRPr="002C383B" w:rsidRDefault="00937EEA" w:rsidP="002C383B">
      <w:pPr>
        <w:pStyle w:val="ListParagraph"/>
        <w:ind w:left="1080"/>
        <w:jc w:val="both"/>
        <w:rPr>
          <w:rFonts w:ascii="Arial" w:hAnsi="Arial" w:cs="Arial"/>
          <w:lang w:val="mn-MN"/>
        </w:rPr>
      </w:pPr>
      <w:r w:rsidRPr="002C383B">
        <w:rPr>
          <w:rFonts w:ascii="Arial" w:hAnsi="Arial" w:cs="Arial"/>
          <w:lang w:val="mn-MN"/>
        </w:rPr>
        <w:t>2.3.7 Мэдээллийн технологи, мэдэээллийн удирдлага</w:t>
      </w:r>
    </w:p>
    <w:p w:rsidR="00937EEA" w:rsidRPr="002C383B" w:rsidRDefault="00937EEA" w:rsidP="002C383B">
      <w:pPr>
        <w:pStyle w:val="ListParagraph"/>
        <w:ind w:left="1080"/>
        <w:jc w:val="both"/>
        <w:rPr>
          <w:rFonts w:ascii="Arial" w:hAnsi="Arial" w:cs="Arial"/>
          <w:lang w:val="mn-MN"/>
        </w:rPr>
      </w:pPr>
      <w:r w:rsidRPr="002C383B">
        <w:rPr>
          <w:rFonts w:ascii="Arial" w:hAnsi="Arial" w:cs="Arial"/>
          <w:lang w:val="mn-MN"/>
        </w:rPr>
        <w:t>2.3.8 Эрүүл мэндийн салбарын удирдлага зохион байгуулалт, ил тод байдал</w:t>
      </w:r>
    </w:p>
    <w:p w:rsidR="00937EEA" w:rsidRPr="002C383B" w:rsidRDefault="00937EEA" w:rsidP="002C383B">
      <w:pPr>
        <w:ind w:left="720"/>
        <w:jc w:val="both"/>
        <w:rPr>
          <w:rFonts w:ascii="Arial" w:hAnsi="Arial" w:cs="Arial"/>
          <w:b/>
          <w:lang w:val="mn-MN"/>
        </w:rPr>
      </w:pPr>
      <w:r w:rsidRPr="002C383B">
        <w:rPr>
          <w:rFonts w:ascii="Arial" w:hAnsi="Arial" w:cs="Arial"/>
          <w:b/>
          <w:lang w:val="mn-MN"/>
        </w:rPr>
        <w:t>2.4 Нийгмийн эрүүл мэндийн чиглэлээр</w:t>
      </w:r>
    </w:p>
    <w:p w:rsidR="00671F7C" w:rsidRPr="002C383B" w:rsidRDefault="00937EEA" w:rsidP="002C383B">
      <w:pPr>
        <w:jc w:val="both"/>
        <w:rPr>
          <w:rFonts w:ascii="Arial" w:hAnsi="Arial" w:cs="Arial"/>
          <w:lang w:val="mn-MN"/>
        </w:rPr>
      </w:pPr>
      <w:r w:rsidRPr="002C383B">
        <w:rPr>
          <w:rFonts w:ascii="Arial" w:hAnsi="Arial" w:cs="Arial"/>
          <w:lang w:val="mn-MN"/>
        </w:rPr>
        <w:t xml:space="preserve">2.4.1.1 </w:t>
      </w:r>
      <w:r w:rsidR="00671F7C" w:rsidRPr="002C383B">
        <w:rPr>
          <w:rFonts w:ascii="Arial" w:hAnsi="Arial" w:cs="Arial"/>
          <w:lang w:val="mn-MN"/>
        </w:rPr>
        <w:t xml:space="preserve"> </w:t>
      </w:r>
      <w:r w:rsidRPr="002C383B">
        <w:rPr>
          <w:rFonts w:ascii="Arial" w:hAnsi="Arial" w:cs="Arial"/>
          <w:lang w:val="mn-MN"/>
        </w:rPr>
        <w:t xml:space="preserve">Эрүүл мэндийн асуудлыг бусад салбарын бодлогод тусган уялдуулж </w:t>
      </w:r>
      <w:r w:rsidR="00671F7C" w:rsidRPr="002C383B">
        <w:rPr>
          <w:rFonts w:ascii="Arial" w:hAnsi="Arial" w:cs="Arial"/>
          <w:lang w:val="mn-MN"/>
        </w:rPr>
        <w:t xml:space="preserve">  </w:t>
      </w:r>
      <w:r w:rsidRPr="002C383B">
        <w:rPr>
          <w:rFonts w:ascii="Arial" w:hAnsi="Arial" w:cs="Arial"/>
          <w:lang w:val="mn-MN"/>
        </w:rPr>
        <w:t>нэгдсэн</w:t>
      </w:r>
    </w:p>
    <w:p w:rsidR="00671F7C" w:rsidRPr="002C383B" w:rsidRDefault="00671F7C" w:rsidP="002C383B">
      <w:pPr>
        <w:jc w:val="both"/>
        <w:rPr>
          <w:rFonts w:ascii="Arial" w:hAnsi="Arial" w:cs="Arial"/>
          <w:lang w:val="mn-MN"/>
        </w:rPr>
      </w:pPr>
      <w:r w:rsidRPr="002C383B">
        <w:rPr>
          <w:rFonts w:ascii="Arial" w:hAnsi="Arial" w:cs="Arial"/>
          <w:lang w:val="mn-MN"/>
        </w:rPr>
        <w:lastRenderedPageBreak/>
        <w:t xml:space="preserve">           </w:t>
      </w:r>
      <w:r w:rsidR="00937EEA" w:rsidRPr="002C383B">
        <w:rPr>
          <w:rFonts w:ascii="Arial" w:hAnsi="Arial" w:cs="Arial"/>
          <w:lang w:val="mn-MN"/>
        </w:rPr>
        <w:t xml:space="preserve"> </w:t>
      </w:r>
      <w:r w:rsidRPr="002C383B">
        <w:rPr>
          <w:rFonts w:ascii="Arial" w:hAnsi="Arial" w:cs="Arial"/>
          <w:lang w:val="mn-MN"/>
        </w:rPr>
        <w:t xml:space="preserve"> </w:t>
      </w:r>
      <w:r w:rsidR="00937EEA" w:rsidRPr="002C383B">
        <w:rPr>
          <w:rFonts w:ascii="Arial" w:hAnsi="Arial" w:cs="Arial"/>
          <w:lang w:val="mn-MN"/>
        </w:rPr>
        <w:t xml:space="preserve">зохицуулалтайгаар хэрэгжүүлэх тогтолцоог бүрдүүлснээр хүн амын эрүүл, аюулгүй </w:t>
      </w:r>
    </w:p>
    <w:p w:rsidR="00937EEA"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орчинд ажиллаж, амьдрах нөхцлийг  сайжруулах</w:t>
      </w:r>
    </w:p>
    <w:p w:rsidR="00671F7C" w:rsidRPr="002C383B" w:rsidRDefault="00937EEA" w:rsidP="002C383B">
      <w:pPr>
        <w:jc w:val="both"/>
        <w:rPr>
          <w:rFonts w:ascii="Arial" w:hAnsi="Arial" w:cs="Arial"/>
          <w:lang w:val="mn-MN"/>
        </w:rPr>
      </w:pPr>
      <w:r w:rsidRPr="002C383B">
        <w:rPr>
          <w:rFonts w:ascii="Arial" w:hAnsi="Arial" w:cs="Arial"/>
          <w:lang w:val="mn-MN"/>
        </w:rPr>
        <w:t>2.4.1</w:t>
      </w:r>
      <w:r w:rsidR="00671F7C" w:rsidRPr="002C383B">
        <w:rPr>
          <w:rFonts w:ascii="Arial" w:hAnsi="Arial" w:cs="Arial"/>
          <w:lang w:val="mn-MN"/>
        </w:rPr>
        <w:t>.</w:t>
      </w:r>
      <w:r w:rsidRPr="002C383B">
        <w:rPr>
          <w:rFonts w:ascii="Arial" w:hAnsi="Arial" w:cs="Arial"/>
          <w:lang w:val="mn-MN"/>
        </w:rPr>
        <w:t xml:space="preserve">2 </w:t>
      </w:r>
      <w:r w:rsidR="00671F7C" w:rsidRPr="002C383B">
        <w:rPr>
          <w:rFonts w:ascii="Arial" w:hAnsi="Arial" w:cs="Arial"/>
          <w:lang w:val="mn-MN"/>
        </w:rPr>
        <w:t xml:space="preserve"> </w:t>
      </w:r>
      <w:r w:rsidRPr="002C383B">
        <w:rPr>
          <w:rFonts w:ascii="Arial" w:hAnsi="Arial" w:cs="Arial"/>
          <w:lang w:val="mn-MN"/>
        </w:rPr>
        <w:t xml:space="preserve">Орчны эрүүл мэндийн эрсдэлт хүчин зүйлийг бууруулах чиглэлээр бусад </w:t>
      </w:r>
    </w:p>
    <w:p w:rsidR="00671F7C"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 xml:space="preserve">салбаруудад чиглэсэн нөлөөллийн арга хэмжээг зохион байгуулах, хамтран </w:t>
      </w:r>
      <w:r w:rsidRPr="002C383B">
        <w:rPr>
          <w:rFonts w:ascii="Arial" w:hAnsi="Arial" w:cs="Arial"/>
          <w:lang w:val="mn-MN"/>
        </w:rPr>
        <w:t xml:space="preserve"> </w:t>
      </w:r>
    </w:p>
    <w:p w:rsidR="00937EEA"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ажиллах</w:t>
      </w:r>
    </w:p>
    <w:p w:rsidR="00671F7C" w:rsidRPr="002C383B" w:rsidRDefault="00937EEA" w:rsidP="002C383B">
      <w:pPr>
        <w:jc w:val="both"/>
        <w:rPr>
          <w:rFonts w:ascii="Arial" w:hAnsi="Arial" w:cs="Arial"/>
          <w:lang w:val="mn-MN"/>
        </w:rPr>
      </w:pPr>
      <w:r w:rsidRPr="002C383B">
        <w:rPr>
          <w:rFonts w:ascii="Arial" w:hAnsi="Arial" w:cs="Arial"/>
          <w:lang w:val="mn-MN"/>
        </w:rPr>
        <w:t xml:space="preserve">2.4.1.3 </w:t>
      </w:r>
      <w:r w:rsidR="00671F7C" w:rsidRPr="002C383B">
        <w:rPr>
          <w:rFonts w:ascii="Arial" w:hAnsi="Arial" w:cs="Arial"/>
          <w:lang w:val="mn-MN"/>
        </w:rPr>
        <w:t xml:space="preserve">  </w:t>
      </w:r>
      <w:r w:rsidRPr="002C383B">
        <w:rPr>
          <w:rFonts w:ascii="Arial" w:hAnsi="Arial" w:cs="Arial"/>
          <w:lang w:val="mn-MN"/>
        </w:rPr>
        <w:t xml:space="preserve">Хүн амын эрүүл, зохистой хоололтыг дэмжих замаар хүн амын дундах жингийн </w:t>
      </w:r>
    </w:p>
    <w:p w:rsidR="00671F7C"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илүүдэл,таргалалт,амандэм, эрдэс бодисын дутлыг  бууруулах, хүнсний аюулгүй</w:t>
      </w:r>
    </w:p>
    <w:p w:rsidR="00671F7C"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 xml:space="preserve"> байдлыг хагах чиглэлээр бусад чиглэсэн нөлөөлийн арга хэмжээг зохион </w:t>
      </w:r>
    </w:p>
    <w:p w:rsidR="00937EEA"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байгуулах, хамтран ажиллах</w:t>
      </w:r>
    </w:p>
    <w:p w:rsidR="00671F7C" w:rsidRPr="002C383B" w:rsidRDefault="00937EEA" w:rsidP="002C383B">
      <w:pPr>
        <w:jc w:val="both"/>
        <w:rPr>
          <w:rFonts w:ascii="Arial" w:hAnsi="Arial" w:cs="Arial"/>
          <w:lang w:val="mn-MN"/>
        </w:rPr>
      </w:pPr>
      <w:r w:rsidRPr="002C383B">
        <w:rPr>
          <w:rFonts w:ascii="Arial" w:hAnsi="Arial" w:cs="Arial"/>
          <w:lang w:val="mn-MN"/>
        </w:rPr>
        <w:t xml:space="preserve">2.4.1.4 </w:t>
      </w:r>
      <w:r w:rsidR="00671F7C" w:rsidRPr="002C383B">
        <w:rPr>
          <w:rFonts w:ascii="Arial" w:hAnsi="Arial" w:cs="Arial"/>
          <w:lang w:val="mn-MN"/>
        </w:rPr>
        <w:t xml:space="preserve">  </w:t>
      </w:r>
      <w:r w:rsidRPr="002C383B">
        <w:rPr>
          <w:rFonts w:ascii="Arial" w:hAnsi="Arial" w:cs="Arial"/>
          <w:lang w:val="mn-MN"/>
        </w:rPr>
        <w:t xml:space="preserve">Хувь хүн, гэр бүл. ААН бусад салбар дундын оролцоотой хүн амын эрүүл  мэндийг  </w:t>
      </w:r>
    </w:p>
    <w:p w:rsidR="00671F7C"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 xml:space="preserve">хамгаалж дэмжих, өвчлөлөөс урьдчилан сэргийлж, тандах, эртний тандалт, </w:t>
      </w:r>
    </w:p>
    <w:p w:rsidR="00937EEA"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сэргийлэлт, ,илрүүлэх бодлогыг хэрэгжүүлэх</w:t>
      </w:r>
    </w:p>
    <w:p w:rsidR="00671F7C" w:rsidRPr="002C383B" w:rsidRDefault="00937EEA" w:rsidP="002C383B">
      <w:pPr>
        <w:jc w:val="both"/>
        <w:rPr>
          <w:rFonts w:ascii="Arial" w:hAnsi="Arial" w:cs="Arial"/>
          <w:lang w:val="mn-MN"/>
        </w:rPr>
      </w:pPr>
      <w:r w:rsidRPr="002C383B">
        <w:rPr>
          <w:rFonts w:ascii="Arial" w:hAnsi="Arial" w:cs="Arial"/>
          <w:lang w:val="mn-MN"/>
        </w:rPr>
        <w:t xml:space="preserve">2.4.1.5 </w:t>
      </w:r>
      <w:r w:rsidR="00671F7C" w:rsidRPr="002C383B">
        <w:rPr>
          <w:rFonts w:ascii="Arial" w:hAnsi="Arial" w:cs="Arial"/>
          <w:lang w:val="mn-MN"/>
        </w:rPr>
        <w:t xml:space="preserve"> </w:t>
      </w:r>
      <w:r w:rsidRPr="002C383B">
        <w:rPr>
          <w:rFonts w:ascii="Arial" w:hAnsi="Arial" w:cs="Arial"/>
          <w:lang w:val="mn-MN"/>
        </w:rPr>
        <w:t xml:space="preserve">Зорилтот бүлгийн хүн амлалт хэрэгжилтийг/эх, хүүхэд/ рүү чиглэсэн хөгжлийн </w:t>
      </w:r>
    </w:p>
    <w:p w:rsidR="00937EEA"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мэдээллийн харилцааны төлөвлөлт зохицуулалтын хэрэгжилтийг ханган  ажиллах</w:t>
      </w:r>
    </w:p>
    <w:p w:rsidR="00671F7C" w:rsidRPr="002C383B" w:rsidRDefault="00937EEA" w:rsidP="002C383B">
      <w:pPr>
        <w:jc w:val="both"/>
        <w:rPr>
          <w:rFonts w:ascii="Arial" w:hAnsi="Arial" w:cs="Arial"/>
          <w:lang w:val="mn-MN"/>
        </w:rPr>
      </w:pPr>
      <w:r w:rsidRPr="002C383B">
        <w:rPr>
          <w:rFonts w:ascii="Arial" w:hAnsi="Arial" w:cs="Arial"/>
          <w:lang w:val="mn-MN"/>
        </w:rPr>
        <w:t xml:space="preserve">2.4.1.6 </w:t>
      </w:r>
      <w:r w:rsidR="00671F7C" w:rsidRPr="002C383B">
        <w:rPr>
          <w:rFonts w:ascii="Arial" w:hAnsi="Arial" w:cs="Arial"/>
          <w:lang w:val="mn-MN"/>
        </w:rPr>
        <w:t xml:space="preserve"> </w:t>
      </w:r>
      <w:r w:rsidRPr="002C383B">
        <w:rPr>
          <w:rFonts w:ascii="Arial" w:hAnsi="Arial" w:cs="Arial"/>
          <w:lang w:val="mn-MN"/>
        </w:rPr>
        <w:t xml:space="preserve">Шинэ болон дахин сэргэж буй халдварт өвчний тандалт,сэргийлэлт, бэлэн </w:t>
      </w:r>
    </w:p>
    <w:p w:rsidR="00671F7C"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 xml:space="preserve">байдлыг хангах хариу арга хэмжээг уян  хатан шуурхай зохион байгуулах </w:t>
      </w:r>
    </w:p>
    <w:p w:rsidR="00937EEA"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чадавхийг тогтвортой бэхжүүлэх</w:t>
      </w:r>
    </w:p>
    <w:p w:rsidR="00671F7C" w:rsidRPr="002C383B" w:rsidRDefault="00937EEA" w:rsidP="002C383B">
      <w:pPr>
        <w:jc w:val="both"/>
        <w:rPr>
          <w:rFonts w:ascii="Arial" w:hAnsi="Arial" w:cs="Arial"/>
          <w:lang w:val="mn-MN"/>
        </w:rPr>
      </w:pPr>
      <w:r w:rsidRPr="002C383B">
        <w:rPr>
          <w:rFonts w:ascii="Arial" w:hAnsi="Arial" w:cs="Arial"/>
          <w:lang w:val="mn-MN"/>
        </w:rPr>
        <w:t xml:space="preserve">2.4.1.7 Хүн амд үзүүлэх өрхийн эрүүл мэндийн тусламж үйлчилгээг тэгш, хүртээмжтэй, </w:t>
      </w:r>
    </w:p>
    <w:p w:rsidR="00937EEA"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чанартай зохион байгуулах</w:t>
      </w:r>
    </w:p>
    <w:p w:rsidR="00671F7C" w:rsidRPr="002C383B" w:rsidRDefault="00937EEA" w:rsidP="002C383B">
      <w:pPr>
        <w:jc w:val="both"/>
        <w:rPr>
          <w:rFonts w:ascii="Arial" w:hAnsi="Arial" w:cs="Arial"/>
          <w:lang w:val="mn-MN"/>
        </w:rPr>
      </w:pPr>
      <w:r w:rsidRPr="002C383B">
        <w:rPr>
          <w:rFonts w:ascii="Arial" w:hAnsi="Arial" w:cs="Arial"/>
          <w:lang w:val="mn-MN"/>
        </w:rPr>
        <w:t xml:space="preserve">2.4.1.8 </w:t>
      </w:r>
      <w:r w:rsidR="00671F7C" w:rsidRPr="002C383B">
        <w:rPr>
          <w:rFonts w:ascii="Arial" w:hAnsi="Arial" w:cs="Arial"/>
          <w:lang w:val="mn-MN"/>
        </w:rPr>
        <w:t xml:space="preserve"> </w:t>
      </w:r>
      <w:r w:rsidRPr="002C383B">
        <w:rPr>
          <w:rFonts w:ascii="Arial" w:hAnsi="Arial" w:cs="Arial"/>
          <w:lang w:val="mn-MN"/>
        </w:rPr>
        <w:t>Нийгмийн эрүүл мэндийн чиглэлээр</w:t>
      </w:r>
      <w:r w:rsidR="00671F7C" w:rsidRPr="002C383B">
        <w:rPr>
          <w:rFonts w:ascii="Arial" w:hAnsi="Arial" w:cs="Arial"/>
          <w:lang w:val="mn-MN"/>
        </w:rPr>
        <w:t xml:space="preserve"> орон нутгийн түвшинд тогтвортой </w:t>
      </w:r>
      <w:r w:rsidRPr="002C383B">
        <w:rPr>
          <w:rFonts w:ascii="Arial" w:hAnsi="Arial" w:cs="Arial"/>
          <w:lang w:val="mn-MN"/>
        </w:rPr>
        <w:t xml:space="preserve">бүтцийг </w:t>
      </w:r>
    </w:p>
    <w:p w:rsidR="00671F7C"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 xml:space="preserve">бий болгох, үндэсний болон аймаг, сумын хөтөлбөр төлөвлөгөөний тогтвортой </w:t>
      </w:r>
    </w:p>
    <w:p w:rsidR="00937EEA"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 xml:space="preserve">байдлыг өөрийн орон нутгийн онцлог,нөөцөд тулгуурлан хэрэгжүүлэн ажиллах, </w:t>
      </w:r>
    </w:p>
    <w:p w:rsidR="00937EEA" w:rsidRPr="002C383B" w:rsidRDefault="00937EEA" w:rsidP="002C383B">
      <w:pPr>
        <w:jc w:val="both"/>
        <w:rPr>
          <w:rFonts w:ascii="Arial" w:hAnsi="Arial" w:cs="Arial"/>
          <w:b/>
          <w:lang w:val="mn-MN"/>
        </w:rPr>
      </w:pPr>
      <w:r w:rsidRPr="002C383B">
        <w:rPr>
          <w:rFonts w:ascii="Arial" w:hAnsi="Arial" w:cs="Arial"/>
          <w:b/>
          <w:lang w:val="mn-MN"/>
        </w:rPr>
        <w:t>2.4.2 Эмнэлгийн тусламж үйлчилгээний чиглэлээр</w:t>
      </w:r>
    </w:p>
    <w:p w:rsidR="00671F7C" w:rsidRPr="002C383B" w:rsidRDefault="00937EEA" w:rsidP="002C383B">
      <w:pPr>
        <w:jc w:val="both"/>
        <w:rPr>
          <w:rFonts w:ascii="Arial" w:hAnsi="Arial" w:cs="Arial"/>
          <w:lang w:val="mn-MN"/>
        </w:rPr>
      </w:pPr>
      <w:r w:rsidRPr="002C383B">
        <w:rPr>
          <w:rFonts w:ascii="Arial" w:hAnsi="Arial" w:cs="Arial"/>
          <w:lang w:val="mn-MN"/>
        </w:rPr>
        <w:t xml:space="preserve">2.4.2.1 Эмнэлгийн тусламж үйлчилгээг хүн амын нягтрал, газарзүйн байршил, хүн ам зүйн </w:t>
      </w:r>
    </w:p>
    <w:p w:rsidR="00671F7C"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бүтэц, өвчлөл, шилжилт хөдөлгөөн хүн амын эрүүл мэндийн тусламж үйлчилгээний</w:t>
      </w:r>
    </w:p>
    <w:p w:rsidR="00937EEA"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 xml:space="preserve"> эрэлт хэрэгцээтэй уялдуулан зохион байгуулах</w:t>
      </w:r>
    </w:p>
    <w:p w:rsidR="00671F7C" w:rsidRPr="002C383B" w:rsidRDefault="00937EEA" w:rsidP="002C383B">
      <w:pPr>
        <w:jc w:val="both"/>
        <w:rPr>
          <w:rFonts w:ascii="Arial" w:hAnsi="Arial" w:cs="Arial"/>
          <w:lang w:val="mn-MN"/>
        </w:rPr>
      </w:pPr>
      <w:r w:rsidRPr="002C383B">
        <w:rPr>
          <w:rFonts w:ascii="Arial" w:hAnsi="Arial" w:cs="Arial"/>
          <w:lang w:val="mn-MN"/>
        </w:rPr>
        <w:t xml:space="preserve">2.4.2.2 </w:t>
      </w:r>
      <w:r w:rsidR="00671F7C" w:rsidRPr="002C383B">
        <w:rPr>
          <w:rFonts w:ascii="Arial" w:hAnsi="Arial" w:cs="Arial"/>
          <w:lang w:val="mn-MN"/>
        </w:rPr>
        <w:t xml:space="preserve"> </w:t>
      </w:r>
      <w:r w:rsidRPr="002C383B">
        <w:rPr>
          <w:rFonts w:ascii="Arial" w:hAnsi="Arial" w:cs="Arial"/>
          <w:lang w:val="mn-MN"/>
        </w:rPr>
        <w:t xml:space="preserve">Хүн амд анхан шатны үндсэн болон төрөлжсөн мэрэгжлийн тусламж үйлчилгээг </w:t>
      </w:r>
    </w:p>
    <w:p w:rsidR="00937EEA"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ойртуулан, хүртээмжийг нэмэгдүүлэх</w:t>
      </w:r>
    </w:p>
    <w:p w:rsidR="00671F7C" w:rsidRPr="002C383B" w:rsidRDefault="00937EEA" w:rsidP="002C383B">
      <w:pPr>
        <w:jc w:val="both"/>
        <w:rPr>
          <w:rFonts w:ascii="Arial" w:hAnsi="Arial" w:cs="Arial"/>
          <w:lang w:val="mn-MN"/>
        </w:rPr>
      </w:pPr>
      <w:r w:rsidRPr="002C383B">
        <w:rPr>
          <w:rFonts w:ascii="Arial" w:hAnsi="Arial" w:cs="Arial"/>
          <w:lang w:val="mn-MN"/>
        </w:rPr>
        <w:lastRenderedPageBreak/>
        <w:t xml:space="preserve">2.4.2.3 Сэргээн засах, хөнгөвчлөх сувилахуйн тусламж үйлчилгээг төрөлжүүлэн хөгжүүлж </w:t>
      </w:r>
    </w:p>
    <w:p w:rsidR="00937EEA"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эмчилгээ, үйлчилгээний чанар, хүртээмжийг сайжруулах</w:t>
      </w:r>
    </w:p>
    <w:p w:rsidR="00671F7C" w:rsidRPr="002C383B" w:rsidRDefault="00937EEA" w:rsidP="002C383B">
      <w:pPr>
        <w:jc w:val="both"/>
        <w:rPr>
          <w:rFonts w:ascii="Arial" w:hAnsi="Arial" w:cs="Arial"/>
          <w:lang w:val="mn-MN"/>
        </w:rPr>
      </w:pPr>
      <w:r w:rsidRPr="002C383B">
        <w:rPr>
          <w:rFonts w:ascii="Arial" w:hAnsi="Arial" w:cs="Arial"/>
          <w:lang w:val="mn-MN"/>
        </w:rPr>
        <w:t xml:space="preserve">2.4.2.4 </w:t>
      </w:r>
      <w:r w:rsidR="00671F7C" w:rsidRPr="002C383B">
        <w:rPr>
          <w:rFonts w:ascii="Arial" w:hAnsi="Arial" w:cs="Arial"/>
          <w:lang w:val="mn-MN"/>
        </w:rPr>
        <w:t xml:space="preserve"> </w:t>
      </w:r>
      <w:r w:rsidRPr="002C383B">
        <w:rPr>
          <w:rFonts w:ascii="Arial" w:hAnsi="Arial" w:cs="Arial"/>
          <w:lang w:val="mn-MN"/>
        </w:rPr>
        <w:t xml:space="preserve">Уламжлалт анагаах ухааны оношлогоо эмчилгээ орчин үеийн анагаах ухаантай </w:t>
      </w:r>
    </w:p>
    <w:p w:rsidR="00937EEA"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хослуулан хэрэгжүүлэх</w:t>
      </w:r>
    </w:p>
    <w:p w:rsidR="00671F7C" w:rsidRPr="002C383B" w:rsidRDefault="00937EEA" w:rsidP="002C383B">
      <w:pPr>
        <w:jc w:val="both"/>
        <w:rPr>
          <w:rFonts w:ascii="Arial" w:hAnsi="Arial" w:cs="Arial"/>
          <w:lang w:val="mn-MN"/>
        </w:rPr>
      </w:pPr>
      <w:r w:rsidRPr="002C383B">
        <w:rPr>
          <w:rFonts w:ascii="Arial" w:hAnsi="Arial" w:cs="Arial"/>
          <w:lang w:val="mn-MN"/>
        </w:rPr>
        <w:t xml:space="preserve">2.4.2.5 ЭМТ-ийн лаборторийн оношшилгооны чанарыг сажруулан, лабораторийн чанарын </w:t>
      </w:r>
    </w:p>
    <w:p w:rsidR="00937EEA"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гадаад хяналтанд хамруулах ажлыг өргөжүүлнэ.</w:t>
      </w:r>
    </w:p>
    <w:p w:rsidR="00671F7C" w:rsidRPr="002C383B" w:rsidRDefault="00937EEA" w:rsidP="002C383B">
      <w:pPr>
        <w:jc w:val="both"/>
        <w:rPr>
          <w:rFonts w:ascii="Arial" w:hAnsi="Arial" w:cs="Arial"/>
          <w:lang w:val="mn-MN"/>
        </w:rPr>
      </w:pPr>
      <w:r w:rsidRPr="002C383B">
        <w:rPr>
          <w:rFonts w:ascii="Arial" w:hAnsi="Arial" w:cs="Arial"/>
          <w:lang w:val="mn-MN"/>
        </w:rPr>
        <w:t xml:space="preserve">2.4.2.6 </w:t>
      </w:r>
      <w:r w:rsidR="00671F7C" w:rsidRPr="002C383B">
        <w:rPr>
          <w:rFonts w:ascii="Arial" w:hAnsi="Arial" w:cs="Arial"/>
          <w:lang w:val="mn-MN"/>
        </w:rPr>
        <w:t>Э</w:t>
      </w:r>
      <w:r w:rsidRPr="002C383B">
        <w:rPr>
          <w:rFonts w:ascii="Arial" w:hAnsi="Arial" w:cs="Arial"/>
          <w:lang w:val="mn-MN"/>
        </w:rPr>
        <w:t>мнэлгийн тусламж үйлчилгээнь ҮЙЛЧЛҮҮЛЭГЧ ТӨВТЭЙ” байж тусламж</w:t>
      </w:r>
    </w:p>
    <w:p w:rsidR="00671F7C" w:rsidRPr="002C383B" w:rsidRDefault="00937EEA" w:rsidP="002C383B">
      <w:pPr>
        <w:jc w:val="both"/>
        <w:rPr>
          <w:rFonts w:ascii="Arial" w:hAnsi="Arial" w:cs="Arial"/>
          <w:lang w:val="mn-MN"/>
        </w:rPr>
      </w:pPr>
      <w:r w:rsidRPr="002C383B">
        <w:rPr>
          <w:rFonts w:ascii="Arial" w:hAnsi="Arial" w:cs="Arial"/>
          <w:lang w:val="mn-MN"/>
        </w:rPr>
        <w:t xml:space="preserve"> </w:t>
      </w:r>
      <w:r w:rsidR="00671F7C" w:rsidRPr="002C383B">
        <w:rPr>
          <w:rFonts w:ascii="Arial" w:hAnsi="Arial" w:cs="Arial"/>
          <w:lang w:val="mn-MN"/>
        </w:rPr>
        <w:t xml:space="preserve">          </w:t>
      </w:r>
      <w:r w:rsidRPr="002C383B">
        <w:rPr>
          <w:rFonts w:ascii="Arial" w:hAnsi="Arial" w:cs="Arial"/>
          <w:lang w:val="mn-MN"/>
        </w:rPr>
        <w:t xml:space="preserve">үйлчилгээний төрөл гүйцэтгэлтэй уялдсан бие даасан магадлал итгэмжлэл </w:t>
      </w:r>
    </w:p>
    <w:p w:rsidR="00937EEA"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бүхий чанарын тогтолцоог нэвтрүүлэх</w:t>
      </w:r>
    </w:p>
    <w:p w:rsidR="00937EEA" w:rsidRPr="002C383B" w:rsidRDefault="00937EEA" w:rsidP="002C383B">
      <w:pPr>
        <w:jc w:val="both"/>
        <w:rPr>
          <w:rFonts w:ascii="Arial" w:hAnsi="Arial" w:cs="Arial"/>
          <w:b/>
          <w:lang w:val="mn-MN"/>
        </w:rPr>
      </w:pPr>
      <w:r w:rsidRPr="002C383B">
        <w:rPr>
          <w:rFonts w:ascii="Arial" w:hAnsi="Arial" w:cs="Arial"/>
          <w:b/>
          <w:lang w:val="mn-MN"/>
        </w:rPr>
        <w:t>2.4.3 Хүний нөөцийн чиглэлээр</w:t>
      </w:r>
    </w:p>
    <w:p w:rsidR="00671F7C" w:rsidRPr="002C383B" w:rsidRDefault="00937EEA" w:rsidP="002C383B">
      <w:pPr>
        <w:jc w:val="both"/>
        <w:rPr>
          <w:rFonts w:ascii="Arial" w:hAnsi="Arial" w:cs="Arial"/>
          <w:lang w:val="mn-MN"/>
        </w:rPr>
      </w:pPr>
      <w:r w:rsidRPr="002C383B">
        <w:rPr>
          <w:rFonts w:ascii="Arial" w:hAnsi="Arial" w:cs="Arial"/>
          <w:lang w:val="mn-MN"/>
        </w:rPr>
        <w:t xml:space="preserve">2.4.3.1 Эмнэлгийн мэргэжилтний төгсөлтийн дараах сургалт, аймагт богино хэмжээний </w:t>
      </w:r>
    </w:p>
    <w:p w:rsidR="00937EEA" w:rsidRPr="002C383B" w:rsidRDefault="00671F7C"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сургалтанд сургах асуудлыг ЭМГ-тай хамтран шийдвэрлэх</w:t>
      </w:r>
    </w:p>
    <w:p w:rsidR="00BD6F0B" w:rsidRPr="002C383B" w:rsidRDefault="00937EEA" w:rsidP="002C383B">
      <w:pPr>
        <w:jc w:val="both"/>
        <w:rPr>
          <w:rFonts w:ascii="Arial" w:hAnsi="Arial" w:cs="Arial"/>
          <w:lang w:val="mn-MN"/>
        </w:rPr>
      </w:pPr>
      <w:r w:rsidRPr="002C383B">
        <w:rPr>
          <w:rFonts w:ascii="Arial" w:hAnsi="Arial" w:cs="Arial"/>
          <w:lang w:val="mn-MN"/>
        </w:rPr>
        <w:t xml:space="preserve">2.4.3.2 Нэн шаардлагатай мэргэжлээр эмнэлгийн мэргэжилтэн бэлтгэх, орон нутгийн </w:t>
      </w:r>
    </w:p>
    <w:p w:rsidR="00BD6F0B"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эмнэлгийн мэргэжилтнээр хангах чиглэлээр хүний нөөцийг төлөвлөх, сургах,</w:t>
      </w:r>
    </w:p>
    <w:p w:rsidR="00937EEA" w:rsidRPr="002C383B" w:rsidRDefault="00937EEA" w:rsidP="002C383B">
      <w:pPr>
        <w:jc w:val="both"/>
        <w:rPr>
          <w:rFonts w:ascii="Arial" w:hAnsi="Arial" w:cs="Arial"/>
          <w:lang w:val="mn-MN"/>
        </w:rPr>
      </w:pPr>
      <w:r w:rsidRPr="002C383B">
        <w:rPr>
          <w:rFonts w:ascii="Arial" w:hAnsi="Arial" w:cs="Arial"/>
          <w:lang w:val="mn-MN"/>
        </w:rPr>
        <w:t xml:space="preserve"> </w:t>
      </w:r>
      <w:r w:rsidR="00BD6F0B" w:rsidRPr="002C383B">
        <w:rPr>
          <w:rFonts w:ascii="Arial" w:hAnsi="Arial" w:cs="Arial"/>
          <w:lang w:val="mn-MN"/>
        </w:rPr>
        <w:t xml:space="preserve">           </w:t>
      </w:r>
      <w:r w:rsidRPr="002C383B">
        <w:rPr>
          <w:rFonts w:ascii="Arial" w:hAnsi="Arial" w:cs="Arial"/>
          <w:lang w:val="mn-MN"/>
        </w:rPr>
        <w:t>арга хэмжээг хэрэгжүүлэх</w:t>
      </w:r>
    </w:p>
    <w:p w:rsidR="00BD6F0B" w:rsidRPr="002C383B" w:rsidRDefault="00937EEA" w:rsidP="002C383B">
      <w:pPr>
        <w:jc w:val="both"/>
        <w:rPr>
          <w:rFonts w:ascii="Arial" w:hAnsi="Arial" w:cs="Arial"/>
          <w:lang w:val="mn-MN"/>
        </w:rPr>
      </w:pPr>
      <w:r w:rsidRPr="002C383B">
        <w:rPr>
          <w:rFonts w:ascii="Arial" w:hAnsi="Arial" w:cs="Arial"/>
          <w:lang w:val="mn-MN"/>
        </w:rPr>
        <w:t xml:space="preserve">2.4.3.3 Анагаахын шинжлэх ухаан, технологийн дэвшлийг нэвтрүүлэх, эрүүл мэндийн </w:t>
      </w:r>
    </w:p>
    <w:p w:rsidR="00BD6F0B"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ажилтныг өндөр хөгжилтэй оронд сургалтанд хамруулах,гадаад улсад бэлтгэгдсэн</w:t>
      </w:r>
      <w:r w:rsidRPr="002C383B">
        <w:rPr>
          <w:rFonts w:ascii="Arial" w:hAnsi="Arial" w:cs="Arial"/>
          <w:lang w:val="mn-MN"/>
        </w:rPr>
        <w:t xml:space="preserve">  </w:t>
      </w:r>
    </w:p>
    <w:p w:rsidR="00937EEA"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эмч, мэргэжжилтнийг өөрийн туршлагаа түгээн дэлгэрүүлэхийг дэмжих</w:t>
      </w:r>
    </w:p>
    <w:p w:rsidR="00BD6F0B" w:rsidRPr="002C383B" w:rsidRDefault="00937EEA" w:rsidP="002C383B">
      <w:pPr>
        <w:jc w:val="both"/>
        <w:rPr>
          <w:rFonts w:ascii="Arial" w:hAnsi="Arial" w:cs="Arial"/>
          <w:lang w:val="mn-MN"/>
        </w:rPr>
      </w:pPr>
      <w:r w:rsidRPr="002C383B">
        <w:rPr>
          <w:rFonts w:ascii="Arial" w:hAnsi="Arial" w:cs="Arial"/>
          <w:lang w:val="mn-MN"/>
        </w:rPr>
        <w:t xml:space="preserve">2.4.3.4 Эрүүл мэндийн ажилтны цалингийн шатлал, албан тушаалын ангилал,зэрэглэлийг </w:t>
      </w:r>
    </w:p>
    <w:p w:rsidR="00BD6F0B"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 xml:space="preserve">ажлын ачаалал, гүцэтгэл,хариуцлага, үзүүлжбайгаа тусламж, үйлчилгээний төрөл </w:t>
      </w:r>
    </w:p>
    <w:p w:rsidR="00937EEA"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онцлогтой уялдуулан тогтоох</w:t>
      </w:r>
    </w:p>
    <w:p w:rsidR="00BD6F0B" w:rsidRPr="002C383B" w:rsidRDefault="00937EEA" w:rsidP="002C383B">
      <w:pPr>
        <w:jc w:val="both"/>
        <w:rPr>
          <w:rFonts w:ascii="Arial" w:hAnsi="Arial" w:cs="Arial"/>
          <w:lang w:val="mn-MN"/>
        </w:rPr>
      </w:pPr>
      <w:r w:rsidRPr="002C383B">
        <w:rPr>
          <w:rFonts w:ascii="Arial" w:hAnsi="Arial" w:cs="Arial"/>
          <w:lang w:val="mn-MN"/>
        </w:rPr>
        <w:t xml:space="preserve">2.4.3.5 Эмнэлгийн мэргэжилтний ёс зүйг мэргэжлийн уламжлал, хувь хүний хандлагад </w:t>
      </w:r>
    </w:p>
    <w:p w:rsidR="00BD6F0B"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 xml:space="preserve">тулгуурлан мэргэжлээрээ ажиллах бүх хугацаанд төлөвшүүлэх, эрүүл мэндийн </w:t>
      </w:r>
    </w:p>
    <w:p w:rsidR="00937EEA"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ажилтны харилцаа хандлагыг сайжруулах ажлыг тасралтгүй зохион байгуулах</w:t>
      </w:r>
    </w:p>
    <w:p w:rsidR="00BD6F0B" w:rsidRPr="002C383B" w:rsidRDefault="00937EEA" w:rsidP="002C383B">
      <w:pPr>
        <w:jc w:val="both"/>
        <w:rPr>
          <w:rFonts w:ascii="Arial" w:hAnsi="Arial" w:cs="Arial"/>
          <w:lang w:val="mn-MN"/>
        </w:rPr>
      </w:pPr>
      <w:r w:rsidRPr="002C383B">
        <w:rPr>
          <w:rFonts w:ascii="Arial" w:hAnsi="Arial" w:cs="Arial"/>
          <w:lang w:val="mn-MN"/>
        </w:rPr>
        <w:t xml:space="preserve">2.4.3.6 ЭМТ-ийн хөдөлмөрийн  аюулгүй байдал эрүүл ахуйг хангах ,эрүүл мэндийн </w:t>
      </w:r>
    </w:p>
    <w:p w:rsidR="00BD6F0B"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 xml:space="preserve">ажилтныг ажлын байрны эрсдлээс хамгаалах, мэргэжлээс шалтгаалах өвчлөлөөс </w:t>
      </w:r>
    </w:p>
    <w:p w:rsidR="00937EEA"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сэргийлэх</w:t>
      </w:r>
    </w:p>
    <w:p w:rsidR="00BD6F0B" w:rsidRPr="002C383B" w:rsidRDefault="00937EEA" w:rsidP="002C383B">
      <w:pPr>
        <w:jc w:val="both"/>
        <w:rPr>
          <w:rFonts w:ascii="Arial" w:hAnsi="Arial" w:cs="Arial"/>
          <w:lang w:val="mn-MN"/>
        </w:rPr>
      </w:pPr>
      <w:r w:rsidRPr="002C383B">
        <w:rPr>
          <w:rFonts w:ascii="Arial" w:hAnsi="Arial" w:cs="Arial"/>
          <w:lang w:val="mn-MN"/>
        </w:rPr>
        <w:t>2.4.3.7 Эрүүл мэндийн ажилтны нийгмийн хамгааллыг сайжруулах хөтөлбөрийг</w:t>
      </w:r>
    </w:p>
    <w:p w:rsidR="00BD6F0B" w:rsidRPr="002C383B" w:rsidRDefault="00BD6F0B" w:rsidP="002C383B">
      <w:pPr>
        <w:jc w:val="both"/>
        <w:rPr>
          <w:rFonts w:ascii="Arial" w:hAnsi="Arial" w:cs="Arial"/>
          <w:lang w:val="mn-MN"/>
        </w:rPr>
      </w:pPr>
      <w:r w:rsidRPr="002C383B">
        <w:rPr>
          <w:rFonts w:ascii="Arial" w:hAnsi="Arial" w:cs="Arial"/>
          <w:lang w:val="mn-MN"/>
        </w:rPr>
        <w:lastRenderedPageBreak/>
        <w:t xml:space="preserve">          </w:t>
      </w:r>
      <w:r w:rsidR="00937EEA" w:rsidRPr="002C383B">
        <w:rPr>
          <w:rFonts w:ascii="Arial" w:hAnsi="Arial" w:cs="Arial"/>
          <w:lang w:val="mn-MN"/>
        </w:rPr>
        <w:t xml:space="preserve"> хэрэгжүүлэн хамт олон, нутгын захиргааны багууллагын оролцоо, хамтын </w:t>
      </w:r>
    </w:p>
    <w:p w:rsidR="00937EEA"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ажиллагаа болон салбарын хөдөлмөр,нийгмийн түншлэлд тулгуурлан хэрэгжүүлэх</w:t>
      </w:r>
    </w:p>
    <w:p w:rsidR="00937EEA" w:rsidRPr="002C383B" w:rsidRDefault="00937EEA" w:rsidP="002C383B">
      <w:pPr>
        <w:jc w:val="both"/>
        <w:rPr>
          <w:rFonts w:ascii="Arial" w:hAnsi="Arial" w:cs="Arial"/>
          <w:b/>
          <w:lang w:val="mn-MN"/>
        </w:rPr>
      </w:pPr>
      <w:r w:rsidRPr="002C383B">
        <w:rPr>
          <w:rFonts w:ascii="Arial" w:hAnsi="Arial" w:cs="Arial"/>
          <w:b/>
          <w:lang w:val="mn-MN"/>
        </w:rPr>
        <w:t>2.4.4 Эрүүл мэндийн санхүүжилтийн талаар</w:t>
      </w:r>
    </w:p>
    <w:p w:rsidR="00BD6F0B" w:rsidRPr="002C383B" w:rsidRDefault="00937EEA" w:rsidP="002C383B">
      <w:pPr>
        <w:jc w:val="both"/>
        <w:rPr>
          <w:rFonts w:ascii="Arial" w:hAnsi="Arial" w:cs="Arial"/>
          <w:lang w:val="mn-MN"/>
        </w:rPr>
      </w:pPr>
      <w:r w:rsidRPr="002C383B">
        <w:rPr>
          <w:rFonts w:ascii="Arial" w:hAnsi="Arial" w:cs="Arial"/>
          <w:lang w:val="mn-MN"/>
        </w:rPr>
        <w:t xml:space="preserve">2.4.4.1 ЭМТ-ийн санхүүжилтын орцод суурилсан аргыг үр дүн, үр ашигт чиглэсэн </w:t>
      </w:r>
    </w:p>
    <w:p w:rsidR="00BD6F0B"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 xml:space="preserve">гүйцэтгэлд суурилсан эрүүл мэндийн тусламж үйлчилгээний чанар хүртээмжийг </w:t>
      </w:r>
    </w:p>
    <w:p w:rsidR="00937EEA"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нэмэгдүүлэх хөшүүрэг бүхий санхүүжилтын аргад шилжих</w:t>
      </w:r>
    </w:p>
    <w:p w:rsidR="00BD6F0B" w:rsidRPr="002C383B" w:rsidRDefault="00937EEA" w:rsidP="002C383B">
      <w:pPr>
        <w:jc w:val="both"/>
        <w:rPr>
          <w:rFonts w:ascii="Arial" w:hAnsi="Arial" w:cs="Arial"/>
          <w:lang w:val="mn-MN"/>
        </w:rPr>
      </w:pPr>
      <w:r w:rsidRPr="002C383B">
        <w:rPr>
          <w:rFonts w:ascii="Arial" w:hAnsi="Arial" w:cs="Arial"/>
          <w:lang w:val="mn-MN"/>
        </w:rPr>
        <w:t xml:space="preserve">2.4.4.2 Нийтийн эрүүл мэнд болон эмнлгийн тусламж үйлчилгээний чиглэлтэй уялдсан </w:t>
      </w:r>
    </w:p>
    <w:p w:rsidR="00937EEA"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санхүүийн тайлагналтыг оновчтой болгох</w:t>
      </w:r>
    </w:p>
    <w:p w:rsidR="00BD6F0B" w:rsidRPr="002C383B" w:rsidRDefault="00937EEA" w:rsidP="002C383B">
      <w:pPr>
        <w:jc w:val="both"/>
        <w:rPr>
          <w:rFonts w:ascii="Arial" w:hAnsi="Arial" w:cs="Arial"/>
          <w:lang w:val="mn-MN"/>
        </w:rPr>
      </w:pPr>
      <w:r w:rsidRPr="002C383B">
        <w:rPr>
          <w:rFonts w:ascii="Arial" w:hAnsi="Arial" w:cs="Arial"/>
          <w:lang w:val="mn-MN"/>
        </w:rPr>
        <w:t xml:space="preserve">2.4.4.3 ЭМТ-ийн хөрөнгө оруулалтын нэгдсэн төлөвлөлтийг эрүүл мэндийн төвийн </w:t>
      </w:r>
    </w:p>
    <w:p w:rsidR="00BD6F0B"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 xml:space="preserve">технологийн үнэлгээ , салбарын тэргүүлэх чиглэл, хүн амын эрүүл мэндийн эрэлт </w:t>
      </w:r>
    </w:p>
    <w:p w:rsidR="00937EEA"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хэрэгцээнд суурилан  хэрэгжүүлэх</w:t>
      </w:r>
    </w:p>
    <w:p w:rsidR="00BD6F0B" w:rsidRPr="002C383B" w:rsidRDefault="00937EEA" w:rsidP="002C383B">
      <w:pPr>
        <w:jc w:val="both"/>
        <w:rPr>
          <w:rFonts w:ascii="Arial" w:hAnsi="Arial" w:cs="Arial"/>
          <w:lang w:val="mn-MN"/>
        </w:rPr>
      </w:pPr>
      <w:r w:rsidRPr="002C383B">
        <w:rPr>
          <w:rFonts w:ascii="Arial" w:hAnsi="Arial" w:cs="Arial"/>
          <w:lang w:val="mn-MN"/>
        </w:rPr>
        <w:t>2.4.4.4 Эрүүл мэндийн хэрэгцээ шаардлагад тулгуурлан шаардлагатай багаж тоног</w:t>
      </w:r>
    </w:p>
    <w:p w:rsidR="00937EEA"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 xml:space="preserve"> төхөөрөмжөөр  машин мотоциклоор үе шаттай ханагх</w:t>
      </w:r>
    </w:p>
    <w:p w:rsidR="00937EEA" w:rsidRPr="002C383B" w:rsidRDefault="00BD6F0B" w:rsidP="002C383B">
      <w:pPr>
        <w:jc w:val="both"/>
        <w:rPr>
          <w:rFonts w:ascii="Arial" w:hAnsi="Arial" w:cs="Arial"/>
          <w:b/>
          <w:lang w:val="mn-MN"/>
        </w:rPr>
      </w:pPr>
      <w:r w:rsidRPr="002C383B">
        <w:rPr>
          <w:rFonts w:ascii="Arial" w:hAnsi="Arial" w:cs="Arial"/>
          <w:b/>
          <w:lang w:val="mn-MN"/>
        </w:rPr>
        <w:t xml:space="preserve">2.4.5 </w:t>
      </w:r>
      <w:r w:rsidR="00937EEA" w:rsidRPr="002C383B">
        <w:rPr>
          <w:rFonts w:ascii="Arial" w:hAnsi="Arial" w:cs="Arial"/>
          <w:b/>
          <w:lang w:val="mn-MN"/>
        </w:rPr>
        <w:t>Эрүүл мэндийн технологийн чиглэлээр</w:t>
      </w:r>
    </w:p>
    <w:p w:rsidR="00BD6F0B" w:rsidRPr="002C383B" w:rsidRDefault="00937EEA" w:rsidP="002C383B">
      <w:pPr>
        <w:jc w:val="both"/>
        <w:rPr>
          <w:rFonts w:ascii="Arial" w:hAnsi="Arial" w:cs="Arial"/>
          <w:lang w:val="mn-MN"/>
        </w:rPr>
      </w:pPr>
      <w:r w:rsidRPr="002C383B">
        <w:rPr>
          <w:rFonts w:ascii="Arial" w:hAnsi="Arial" w:cs="Arial"/>
          <w:lang w:val="mn-MN"/>
        </w:rPr>
        <w:t xml:space="preserve">2.4.5.1 Хүн амын эрүүл мэндийн эрэлт хэрэгцээ, эрүүл мэндийн технологийн нэгдсэн </w:t>
      </w:r>
    </w:p>
    <w:p w:rsidR="00937EEA"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төлөвлөгөөг хэрэгжүүлэх</w:t>
      </w:r>
    </w:p>
    <w:p w:rsidR="00BD6F0B" w:rsidRPr="002C383B" w:rsidRDefault="00937EEA" w:rsidP="002C383B">
      <w:pPr>
        <w:jc w:val="both"/>
        <w:rPr>
          <w:rFonts w:ascii="Arial" w:hAnsi="Arial" w:cs="Arial"/>
          <w:lang w:val="mn-MN"/>
        </w:rPr>
      </w:pPr>
      <w:r w:rsidRPr="002C383B">
        <w:rPr>
          <w:rFonts w:ascii="Arial" w:hAnsi="Arial" w:cs="Arial"/>
          <w:lang w:val="mn-MN"/>
        </w:rPr>
        <w:t xml:space="preserve">2.4.5.2 Эмнэлгийн тоног төхөөрөмж, засвар үйлчилгээ, чанарын хяналт шалгалт </w:t>
      </w:r>
    </w:p>
    <w:p w:rsidR="00937EEA"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тохируулга,баталгаажилтын тогтолцоог бэхжүүлэх</w:t>
      </w:r>
    </w:p>
    <w:p w:rsidR="00BD6F0B" w:rsidRPr="002C383B" w:rsidRDefault="00937EEA" w:rsidP="002C383B">
      <w:pPr>
        <w:jc w:val="both"/>
        <w:rPr>
          <w:rFonts w:ascii="Arial" w:hAnsi="Arial" w:cs="Arial"/>
          <w:lang w:val="mn-MN"/>
        </w:rPr>
      </w:pPr>
      <w:r w:rsidRPr="002C383B">
        <w:rPr>
          <w:rFonts w:ascii="Arial" w:hAnsi="Arial" w:cs="Arial"/>
          <w:lang w:val="mn-MN"/>
        </w:rPr>
        <w:t xml:space="preserve">2.4.5.3. Эрдэм шинжилгээ, судаогааны ажлын тэргүүлэх чиглэлийг тодорхойлж, </w:t>
      </w:r>
    </w:p>
    <w:p w:rsidR="00937EEA"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судалгааны ажлын үр дүнг практакт нэвтрүүлэх</w:t>
      </w:r>
    </w:p>
    <w:p w:rsidR="00937EEA" w:rsidRPr="002C383B" w:rsidRDefault="00937EEA" w:rsidP="002C383B">
      <w:pPr>
        <w:jc w:val="both"/>
        <w:rPr>
          <w:rFonts w:ascii="Arial" w:hAnsi="Arial" w:cs="Arial"/>
          <w:b/>
          <w:lang w:val="mn-MN"/>
        </w:rPr>
      </w:pPr>
      <w:r w:rsidRPr="002C383B">
        <w:rPr>
          <w:rFonts w:ascii="Arial" w:hAnsi="Arial" w:cs="Arial"/>
          <w:b/>
          <w:lang w:val="mn-MN"/>
        </w:rPr>
        <w:t>2.4.6 Эм зүйн тусламж үйлчилгээний чиглэлээр</w:t>
      </w:r>
    </w:p>
    <w:p w:rsidR="00937EEA" w:rsidRPr="002C383B" w:rsidRDefault="00937EEA" w:rsidP="002C383B">
      <w:pPr>
        <w:jc w:val="both"/>
        <w:rPr>
          <w:rFonts w:ascii="Arial" w:hAnsi="Arial" w:cs="Arial"/>
          <w:lang w:val="mn-MN"/>
        </w:rPr>
      </w:pPr>
      <w:r w:rsidRPr="002C383B">
        <w:rPr>
          <w:rFonts w:ascii="Arial" w:hAnsi="Arial" w:cs="Arial"/>
          <w:lang w:val="mn-MN"/>
        </w:rPr>
        <w:t>2.4.6.1 Зайлшгүй шаардлагатай эмийн хангамж хүртээмжийг сайжруулах</w:t>
      </w:r>
    </w:p>
    <w:p w:rsidR="00BD6F0B" w:rsidRPr="002C383B" w:rsidRDefault="00937EEA" w:rsidP="002C383B">
      <w:pPr>
        <w:jc w:val="both"/>
        <w:rPr>
          <w:rFonts w:ascii="Arial" w:hAnsi="Arial" w:cs="Arial"/>
          <w:lang w:val="mn-MN"/>
        </w:rPr>
      </w:pPr>
      <w:r w:rsidRPr="002C383B">
        <w:rPr>
          <w:rFonts w:ascii="Arial" w:hAnsi="Arial" w:cs="Arial"/>
          <w:lang w:val="mn-MN"/>
        </w:rPr>
        <w:t xml:space="preserve">2.4.6.2 Эмийн эргэлтийн сангийн ил тод хариуцлагатай байдлыг бэхжүүлэх, тогтвортой </w:t>
      </w:r>
    </w:p>
    <w:p w:rsidR="00937EEA"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үйл ажиллагааг хангах</w:t>
      </w:r>
    </w:p>
    <w:p w:rsidR="00BD6F0B" w:rsidRPr="002C383B" w:rsidRDefault="00937EEA" w:rsidP="002C383B">
      <w:pPr>
        <w:jc w:val="both"/>
        <w:rPr>
          <w:rFonts w:ascii="Arial" w:hAnsi="Arial" w:cs="Arial"/>
          <w:lang w:val="mn-MN"/>
        </w:rPr>
      </w:pPr>
      <w:r w:rsidRPr="002C383B">
        <w:rPr>
          <w:rFonts w:ascii="Arial" w:hAnsi="Arial" w:cs="Arial"/>
          <w:lang w:val="mn-MN"/>
        </w:rPr>
        <w:t xml:space="preserve">2.4.6.3 Эмийн зохистой хэрэглээг төлөвшүүлөхөд хамтрагч талуудын оролцоог </w:t>
      </w:r>
    </w:p>
    <w:p w:rsidR="00937EEA"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нэмэгдүүлж .2.4.7 Мэдээллийн технологи,мэдээллийн удирдлагын чиглэлээр</w:t>
      </w:r>
    </w:p>
    <w:p w:rsidR="00BD6F0B" w:rsidRPr="002C383B" w:rsidRDefault="00937EEA" w:rsidP="002C383B">
      <w:pPr>
        <w:jc w:val="both"/>
        <w:rPr>
          <w:rFonts w:ascii="Arial" w:hAnsi="Arial" w:cs="Arial"/>
          <w:lang w:val="mn-MN"/>
        </w:rPr>
      </w:pPr>
      <w:r w:rsidRPr="002C383B">
        <w:rPr>
          <w:rFonts w:ascii="Arial" w:hAnsi="Arial" w:cs="Arial"/>
          <w:lang w:val="mn-MN"/>
        </w:rPr>
        <w:t xml:space="preserve">2.4.7.1 Эрүүл мэндийн мэдээ, мэдээлэлд дүн шинжилгээ хийх, эрүүл мэндийн үзүүлэлтийн </w:t>
      </w:r>
      <w:r w:rsidR="00BD6F0B" w:rsidRPr="002C383B">
        <w:rPr>
          <w:rFonts w:ascii="Arial" w:hAnsi="Arial" w:cs="Arial"/>
          <w:lang w:val="mn-MN"/>
        </w:rPr>
        <w:t xml:space="preserve"> </w:t>
      </w:r>
    </w:p>
    <w:p w:rsidR="00937EEA"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цаашдын чиг хандлагыг тодорхойлох чадавхийг бэхжүүлэх</w:t>
      </w:r>
    </w:p>
    <w:p w:rsidR="00BD6F0B" w:rsidRPr="002C383B" w:rsidRDefault="00937EEA" w:rsidP="002C383B">
      <w:pPr>
        <w:jc w:val="both"/>
        <w:rPr>
          <w:rFonts w:ascii="Arial" w:hAnsi="Arial" w:cs="Arial"/>
          <w:lang w:val="mn-MN"/>
        </w:rPr>
      </w:pPr>
      <w:r w:rsidRPr="002C383B">
        <w:rPr>
          <w:rFonts w:ascii="Arial" w:hAnsi="Arial" w:cs="Arial"/>
          <w:lang w:val="mn-MN"/>
        </w:rPr>
        <w:lastRenderedPageBreak/>
        <w:t xml:space="preserve">2.4.7.2 Цахим эрүүл мэндийн технологийг ашиглан эрүүл мэндийн тусламж үйлчилгээний </w:t>
      </w:r>
    </w:p>
    <w:p w:rsidR="00937EEA"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чанар хүртээмжийг сайжруулах үйл ажиллагааг үргэлжлүүлэх</w:t>
      </w:r>
    </w:p>
    <w:p w:rsidR="00BD6F0B" w:rsidRPr="002C383B" w:rsidRDefault="00937EEA" w:rsidP="002C383B">
      <w:pPr>
        <w:jc w:val="both"/>
        <w:rPr>
          <w:rFonts w:ascii="Arial" w:hAnsi="Arial" w:cs="Arial"/>
          <w:lang w:val="mn-MN"/>
        </w:rPr>
      </w:pPr>
      <w:r w:rsidRPr="002C383B">
        <w:rPr>
          <w:rFonts w:ascii="Arial" w:hAnsi="Arial" w:cs="Arial"/>
          <w:lang w:val="mn-MN"/>
        </w:rPr>
        <w:t xml:space="preserve">2.4.7.3 Хувь хүн болон байгуулагын эрүүл мэндийн мэдээллийн нууц , аюулгүй байдлыг </w:t>
      </w:r>
    </w:p>
    <w:p w:rsidR="00937EEA"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хангах эрхзүйн орчныг боловсронгуй болгох</w:t>
      </w:r>
    </w:p>
    <w:p w:rsidR="00937EEA" w:rsidRPr="002C383B" w:rsidRDefault="00BD6F0B" w:rsidP="002C383B">
      <w:pPr>
        <w:jc w:val="both"/>
        <w:rPr>
          <w:rFonts w:ascii="Arial" w:hAnsi="Arial" w:cs="Arial"/>
          <w:b/>
          <w:lang w:val="mn-MN"/>
        </w:rPr>
      </w:pPr>
      <w:r w:rsidRPr="002C383B">
        <w:rPr>
          <w:rFonts w:ascii="Arial" w:hAnsi="Arial" w:cs="Arial"/>
          <w:b/>
          <w:lang w:val="mn-MN"/>
        </w:rPr>
        <w:t>2.</w:t>
      </w:r>
      <w:r w:rsidR="00937EEA" w:rsidRPr="002C383B">
        <w:rPr>
          <w:rFonts w:ascii="Arial" w:hAnsi="Arial" w:cs="Arial"/>
          <w:b/>
          <w:lang w:val="mn-MN"/>
        </w:rPr>
        <w:t>4.8 Эрүүл мэндийн салбарын удирдлага зохион байгуулалт, ил тод байдлын чиглэлээр</w:t>
      </w:r>
    </w:p>
    <w:p w:rsidR="00BD6F0B" w:rsidRPr="002C383B" w:rsidRDefault="00937EEA" w:rsidP="002C383B">
      <w:pPr>
        <w:jc w:val="both"/>
        <w:rPr>
          <w:rFonts w:ascii="Arial" w:hAnsi="Arial" w:cs="Arial"/>
          <w:lang w:val="mn-MN"/>
        </w:rPr>
      </w:pPr>
      <w:r w:rsidRPr="002C383B">
        <w:rPr>
          <w:rFonts w:ascii="Arial" w:hAnsi="Arial" w:cs="Arial"/>
          <w:lang w:val="mn-MN"/>
        </w:rPr>
        <w:t xml:space="preserve">2.4.8.1 Эрүүл мэндийн байгуулагуудын үүрэг ,хариуцлагыг нэмэгдүүлэх, зохицуулах, </w:t>
      </w:r>
    </w:p>
    <w:p w:rsidR="00937EEA" w:rsidRPr="002C383B" w:rsidRDefault="00BD6F0B" w:rsidP="002C383B">
      <w:pPr>
        <w:jc w:val="both"/>
        <w:rPr>
          <w:rFonts w:ascii="Arial" w:hAnsi="Arial" w:cs="Arial"/>
          <w:lang w:val="mn-MN"/>
        </w:rPr>
      </w:pPr>
      <w:r w:rsidRPr="002C383B">
        <w:rPr>
          <w:rFonts w:ascii="Arial" w:hAnsi="Arial" w:cs="Arial"/>
          <w:lang w:val="mn-MN"/>
        </w:rPr>
        <w:t xml:space="preserve">            </w:t>
      </w:r>
      <w:r w:rsidR="00937EEA" w:rsidRPr="002C383B">
        <w:rPr>
          <w:rFonts w:ascii="Arial" w:hAnsi="Arial" w:cs="Arial"/>
          <w:lang w:val="mn-MN"/>
        </w:rPr>
        <w:t>хяналтын тогтолцоог дээшлүүлэх</w:t>
      </w:r>
    </w:p>
    <w:p w:rsidR="00BD6F0B" w:rsidRPr="002C383B" w:rsidRDefault="00DA3227" w:rsidP="002C383B">
      <w:pPr>
        <w:jc w:val="both"/>
        <w:rPr>
          <w:rFonts w:ascii="Arial" w:hAnsi="Arial" w:cs="Arial"/>
          <w:lang w:val="mn-MN"/>
        </w:rPr>
      </w:pPr>
      <w:r w:rsidRPr="002C383B">
        <w:rPr>
          <w:rFonts w:ascii="Arial" w:hAnsi="Arial" w:cs="Arial"/>
          <w:lang w:val="mn-MN"/>
        </w:rPr>
        <w:t xml:space="preserve">2.4.8.2 Гадаадын хөрөнгө оруулалт зээл тусламжыг тулгамдсан асуудлыг шийдвэрлэхэд </w:t>
      </w:r>
    </w:p>
    <w:p w:rsidR="003410E1" w:rsidRPr="002C383B" w:rsidRDefault="00BD6F0B" w:rsidP="002C383B">
      <w:pPr>
        <w:jc w:val="both"/>
        <w:rPr>
          <w:rFonts w:ascii="Arial" w:hAnsi="Arial" w:cs="Arial"/>
          <w:lang w:val="mn-MN"/>
        </w:rPr>
      </w:pPr>
      <w:r w:rsidRPr="002C383B">
        <w:rPr>
          <w:rFonts w:ascii="Arial" w:hAnsi="Arial" w:cs="Arial"/>
          <w:lang w:val="mn-MN"/>
        </w:rPr>
        <w:t xml:space="preserve">            </w:t>
      </w:r>
      <w:r w:rsidR="00DA3227" w:rsidRPr="002C383B">
        <w:rPr>
          <w:rFonts w:ascii="Arial" w:hAnsi="Arial" w:cs="Arial"/>
          <w:lang w:val="mn-MN"/>
        </w:rPr>
        <w:t>зарцуулах</w:t>
      </w:r>
    </w:p>
    <w:p w:rsidR="00BD6F0B" w:rsidRPr="002C383B" w:rsidRDefault="00BD6F0B" w:rsidP="002C383B">
      <w:pPr>
        <w:jc w:val="both"/>
        <w:rPr>
          <w:rFonts w:ascii="Arial" w:hAnsi="Arial" w:cs="Arial"/>
          <w:lang w:val="mn-MN"/>
        </w:rPr>
      </w:pPr>
      <w:r w:rsidRPr="002C383B">
        <w:rPr>
          <w:rFonts w:ascii="Arial" w:hAnsi="Arial" w:cs="Arial"/>
          <w:lang w:val="mn-MN"/>
        </w:rPr>
        <w:t>2.4.8.3 Б</w:t>
      </w:r>
      <w:r w:rsidR="00DA3227" w:rsidRPr="002C383B">
        <w:rPr>
          <w:rFonts w:ascii="Arial" w:hAnsi="Arial" w:cs="Arial"/>
          <w:lang w:val="mn-MN"/>
        </w:rPr>
        <w:t xml:space="preserve">үх нийтийг эрүүл мэндийн тусламж, үйлчилгээнд  хамруулахад төр хувийн </w:t>
      </w:r>
    </w:p>
    <w:p w:rsidR="00DA3227" w:rsidRPr="002C383B" w:rsidRDefault="00BD6F0B" w:rsidP="002C383B">
      <w:pPr>
        <w:jc w:val="both"/>
        <w:rPr>
          <w:rFonts w:ascii="Arial" w:hAnsi="Arial" w:cs="Arial"/>
          <w:lang w:val="mn-MN"/>
        </w:rPr>
      </w:pPr>
      <w:r w:rsidRPr="002C383B">
        <w:rPr>
          <w:rFonts w:ascii="Arial" w:hAnsi="Arial" w:cs="Arial"/>
          <w:lang w:val="mn-MN"/>
        </w:rPr>
        <w:t xml:space="preserve">            </w:t>
      </w:r>
      <w:r w:rsidR="00DA3227" w:rsidRPr="002C383B">
        <w:rPr>
          <w:rFonts w:ascii="Arial" w:hAnsi="Arial" w:cs="Arial"/>
          <w:lang w:val="mn-MN"/>
        </w:rPr>
        <w:t>хэвшлийн түншлэлийг өргөжүүлэх, хувийн хэвшлийн  оролцоог нэмэгдүүлэх</w:t>
      </w:r>
    </w:p>
    <w:p w:rsidR="00BD6F0B" w:rsidRPr="002C383B" w:rsidRDefault="00DA3227" w:rsidP="002C383B">
      <w:pPr>
        <w:jc w:val="both"/>
        <w:rPr>
          <w:rFonts w:ascii="Arial" w:hAnsi="Arial" w:cs="Arial"/>
          <w:lang w:val="mn-MN"/>
        </w:rPr>
      </w:pPr>
      <w:r w:rsidRPr="002C383B">
        <w:rPr>
          <w:rFonts w:ascii="Arial" w:hAnsi="Arial" w:cs="Arial"/>
          <w:lang w:val="mn-MN"/>
        </w:rPr>
        <w:t xml:space="preserve">2.4.8.4 Эрүүл мэндийн тусламж үйлчилгээний ил тод байдлыг хангах, шийдвэр гаргахад </w:t>
      </w:r>
    </w:p>
    <w:p w:rsidR="00BD6F0B" w:rsidRPr="002C383B" w:rsidRDefault="00BD6F0B" w:rsidP="002C383B">
      <w:pPr>
        <w:jc w:val="both"/>
        <w:rPr>
          <w:rFonts w:ascii="Arial" w:hAnsi="Arial" w:cs="Arial"/>
          <w:lang w:val="mn-MN"/>
        </w:rPr>
      </w:pPr>
      <w:r w:rsidRPr="002C383B">
        <w:rPr>
          <w:rFonts w:ascii="Arial" w:hAnsi="Arial" w:cs="Arial"/>
          <w:lang w:val="mn-MN"/>
        </w:rPr>
        <w:t xml:space="preserve">            </w:t>
      </w:r>
      <w:r w:rsidR="00DA3227" w:rsidRPr="002C383B">
        <w:rPr>
          <w:rFonts w:ascii="Arial" w:hAnsi="Arial" w:cs="Arial"/>
          <w:lang w:val="mn-MN"/>
        </w:rPr>
        <w:t xml:space="preserve">иргэд төрийн болон төрийн бус байгууллага, аж ахуйн нэгж байгууллагын оролцоог </w:t>
      </w:r>
    </w:p>
    <w:p w:rsidR="00DA3227" w:rsidRPr="002C383B" w:rsidRDefault="00BD6F0B" w:rsidP="002C383B">
      <w:pPr>
        <w:jc w:val="both"/>
        <w:rPr>
          <w:rFonts w:ascii="Arial" w:hAnsi="Arial" w:cs="Arial"/>
          <w:lang w:val="mn-MN"/>
        </w:rPr>
      </w:pPr>
      <w:r w:rsidRPr="002C383B">
        <w:rPr>
          <w:rFonts w:ascii="Arial" w:hAnsi="Arial" w:cs="Arial"/>
          <w:lang w:val="mn-MN"/>
        </w:rPr>
        <w:t xml:space="preserve">            </w:t>
      </w:r>
      <w:r w:rsidR="00DA3227" w:rsidRPr="002C383B">
        <w:rPr>
          <w:rFonts w:ascii="Arial" w:hAnsi="Arial" w:cs="Arial"/>
          <w:lang w:val="mn-MN"/>
        </w:rPr>
        <w:t>нэмэгдүүлж нийгмийн хариуцлагыг дээшлүүлэх.</w:t>
      </w:r>
    </w:p>
    <w:p w:rsidR="00BD6F0B" w:rsidRPr="002C383B" w:rsidRDefault="00BD6F0B" w:rsidP="002C383B">
      <w:pPr>
        <w:rPr>
          <w:rFonts w:ascii="Arial" w:hAnsi="Arial" w:cs="Arial"/>
          <w:b/>
          <w:lang w:val="mn-MN"/>
        </w:rPr>
      </w:pPr>
      <w:r w:rsidRPr="002C383B">
        <w:rPr>
          <w:rFonts w:ascii="Arial" w:hAnsi="Arial" w:cs="Arial"/>
          <w:b/>
          <w:lang w:val="mn-MN"/>
        </w:rPr>
        <w:t xml:space="preserve">ГУРАВ. ДЭД ХӨТӨЛБӨРИЙГ ХЭРЭГЖҮҮЛЭХ ҮЕ ШАТ </w:t>
      </w:r>
    </w:p>
    <w:p w:rsidR="00BD6F0B" w:rsidRPr="002C383B" w:rsidRDefault="00BD6F0B" w:rsidP="002C383B">
      <w:pPr>
        <w:jc w:val="both"/>
        <w:rPr>
          <w:rFonts w:ascii="Arial" w:hAnsi="Arial" w:cs="Arial"/>
          <w:lang w:val="mn-MN"/>
        </w:rPr>
      </w:pPr>
      <w:r w:rsidRPr="002C383B">
        <w:rPr>
          <w:rFonts w:ascii="Arial" w:hAnsi="Arial" w:cs="Arial"/>
          <w:lang w:val="mn-MN"/>
        </w:rPr>
        <w:t xml:space="preserve"> </w:t>
      </w:r>
      <w:r w:rsidRPr="002C383B">
        <w:rPr>
          <w:rFonts w:ascii="Arial" w:hAnsi="Arial" w:cs="Arial"/>
          <w:lang w:val="mn-MN"/>
        </w:rPr>
        <w:tab/>
      </w:r>
      <w:r w:rsidR="00DA3227" w:rsidRPr="002C383B">
        <w:rPr>
          <w:rFonts w:ascii="Arial" w:hAnsi="Arial" w:cs="Arial"/>
          <w:lang w:val="mn-MN"/>
        </w:rPr>
        <w:t xml:space="preserve"> </w:t>
      </w:r>
      <w:r w:rsidRPr="002C383B">
        <w:rPr>
          <w:rFonts w:ascii="Arial" w:hAnsi="Arial" w:cs="Arial"/>
          <w:lang w:val="mn-MN"/>
        </w:rPr>
        <w:t>Э</w:t>
      </w:r>
      <w:r w:rsidR="00CE2563" w:rsidRPr="002C383B">
        <w:rPr>
          <w:rFonts w:ascii="Arial" w:hAnsi="Arial" w:cs="Arial"/>
          <w:lang w:val="mn-MN"/>
        </w:rPr>
        <w:t xml:space="preserve">нэхүү хөтөлбөр нь Засгийн газрын 2017 оны 24 дүгээр тогтоолоор  батлагдсан төрөөс эрүүл мэндийн талаар баримтлах </w:t>
      </w:r>
      <w:r w:rsidR="00B66A72" w:rsidRPr="002C383B">
        <w:rPr>
          <w:rFonts w:ascii="Arial" w:hAnsi="Arial" w:cs="Arial"/>
          <w:lang w:val="mn-MN"/>
        </w:rPr>
        <w:t>бодлого болон аймгийн ИТХ-ын  2015 оны 02 дугаар тогто</w:t>
      </w:r>
      <w:r w:rsidRPr="002C383B">
        <w:rPr>
          <w:rFonts w:ascii="Arial" w:hAnsi="Arial" w:cs="Arial"/>
          <w:lang w:val="mn-MN"/>
        </w:rPr>
        <w:t>олоор баталсан Хөвсгөл аймгийн Н</w:t>
      </w:r>
      <w:r w:rsidR="00B66A72" w:rsidRPr="002C383B">
        <w:rPr>
          <w:rFonts w:ascii="Arial" w:hAnsi="Arial" w:cs="Arial"/>
          <w:lang w:val="mn-MN"/>
        </w:rPr>
        <w:t>ийгэм, эдийн засгийг 2016-2030 онд хөгжүүлэх урт хугацааны “ Хөгжсөн-Хөвсгөл 2030” хөтөлбөрт тусгагдсан зорилтуудтай уялдан 2 үе шаттай хэрэгжинэ.</w:t>
      </w:r>
    </w:p>
    <w:p w:rsidR="00B66A72" w:rsidRPr="002C383B" w:rsidRDefault="00BD6F0B" w:rsidP="002C383B">
      <w:pPr>
        <w:jc w:val="both"/>
        <w:rPr>
          <w:rFonts w:ascii="Arial" w:hAnsi="Arial" w:cs="Arial"/>
          <w:lang w:val="mn-MN"/>
        </w:rPr>
      </w:pPr>
      <w:r w:rsidRPr="002C383B">
        <w:rPr>
          <w:rFonts w:ascii="Arial" w:hAnsi="Arial" w:cs="Arial"/>
          <w:u w:val="single"/>
          <w:lang w:val="mn-MN"/>
        </w:rPr>
        <w:t xml:space="preserve">  </w:t>
      </w:r>
      <w:r w:rsidR="00B66A72" w:rsidRPr="002C383B">
        <w:rPr>
          <w:rFonts w:ascii="Arial" w:hAnsi="Arial" w:cs="Arial"/>
          <w:u w:val="single"/>
          <w:lang w:val="mn-MN"/>
        </w:rPr>
        <w:t>Эхний үе шат</w:t>
      </w:r>
      <w:r w:rsidRPr="002C383B">
        <w:rPr>
          <w:rFonts w:ascii="Arial" w:hAnsi="Arial" w:cs="Arial"/>
          <w:u w:val="single"/>
          <w:lang w:val="mn-MN"/>
        </w:rPr>
        <w:t>:</w:t>
      </w:r>
      <w:r w:rsidRPr="002C383B">
        <w:rPr>
          <w:rFonts w:ascii="Arial" w:hAnsi="Arial" w:cs="Arial"/>
          <w:lang w:val="mn-MN"/>
        </w:rPr>
        <w:t xml:space="preserve"> </w:t>
      </w:r>
      <w:r w:rsidR="00B66A72" w:rsidRPr="002C383B">
        <w:rPr>
          <w:rFonts w:ascii="Arial" w:hAnsi="Arial" w:cs="Arial"/>
          <w:lang w:val="mn-MN"/>
        </w:rPr>
        <w:t xml:space="preserve"> 2017-2021 он</w:t>
      </w:r>
    </w:p>
    <w:p w:rsidR="00B66A72" w:rsidRPr="002C383B" w:rsidRDefault="00BD6F0B" w:rsidP="002C383B">
      <w:pPr>
        <w:rPr>
          <w:rFonts w:ascii="Arial" w:hAnsi="Arial" w:cs="Arial"/>
          <w:lang w:val="mn-MN"/>
        </w:rPr>
      </w:pPr>
      <w:r w:rsidRPr="002C383B">
        <w:rPr>
          <w:rFonts w:ascii="Arial" w:hAnsi="Arial" w:cs="Arial"/>
          <w:lang w:val="mn-MN"/>
        </w:rPr>
        <w:t xml:space="preserve">  </w:t>
      </w:r>
      <w:r w:rsidR="00B66A72" w:rsidRPr="002C383B">
        <w:rPr>
          <w:rFonts w:ascii="Arial" w:hAnsi="Arial" w:cs="Arial"/>
          <w:u w:val="single"/>
          <w:lang w:val="mn-MN"/>
        </w:rPr>
        <w:t>Хоёрдугаар үе шат:</w:t>
      </w:r>
      <w:r w:rsidR="00B66A72" w:rsidRPr="002C383B">
        <w:rPr>
          <w:rFonts w:ascii="Arial" w:hAnsi="Arial" w:cs="Arial"/>
          <w:lang w:val="mn-MN"/>
        </w:rPr>
        <w:t xml:space="preserve"> 2022-2026 он </w:t>
      </w:r>
    </w:p>
    <w:p w:rsidR="00BD6F0B" w:rsidRPr="002C383B" w:rsidRDefault="00BD6F0B" w:rsidP="002C383B">
      <w:pPr>
        <w:rPr>
          <w:rFonts w:ascii="Arial" w:hAnsi="Arial" w:cs="Arial"/>
          <w:b/>
          <w:lang w:val="mn-MN"/>
        </w:rPr>
      </w:pPr>
      <w:r w:rsidRPr="002C383B">
        <w:rPr>
          <w:rFonts w:ascii="Arial" w:hAnsi="Arial" w:cs="Arial"/>
          <w:b/>
          <w:lang w:val="mn-MN"/>
        </w:rPr>
        <w:t>ДӨРӨВ. ДЭД ХӨТӨЛБӨРИЙН ҮР НӨЛӨӨ, ҮР ДҮНГИЙН ШАЛГУУР ҮЗҮҮЛЭЛТ</w:t>
      </w:r>
    </w:p>
    <w:p w:rsidR="007535C3" w:rsidRPr="002C383B" w:rsidRDefault="00B66A72" w:rsidP="002C383B">
      <w:pPr>
        <w:rPr>
          <w:rFonts w:ascii="Arial" w:hAnsi="Arial" w:cs="Arial"/>
          <w:lang w:val="mn-MN"/>
        </w:rPr>
        <w:sectPr w:rsidR="007535C3" w:rsidRPr="002C383B" w:rsidSect="00AF4749">
          <w:pgSz w:w="12240" w:h="15840"/>
          <w:pgMar w:top="1134" w:right="851" w:bottom="1134" w:left="1418" w:header="720" w:footer="720" w:gutter="0"/>
          <w:cols w:space="720"/>
          <w:docGrid w:linePitch="360"/>
        </w:sectPr>
      </w:pPr>
      <w:r w:rsidRPr="002C383B">
        <w:rPr>
          <w:rFonts w:ascii="Arial" w:hAnsi="Arial" w:cs="Arial"/>
          <w:lang w:val="mn-MN"/>
        </w:rPr>
        <w:t>Үр нөлөөний болон үр дүнгийн шалгуур үзүүлэлтийг орууллаа. Үр нөлөөний шалгуур үзүүлэлт гэдэгт хүн амын талаар төрөөс баримталх бодлого, Тогтвортой хөгжил 2030-д болон Хөгжсөн-Хөвсөгл, Эрчим хөгжил-2021, сумын урт хугацааны үзэл баримтлалд тусгагдсан эрүүл мэндийн зориултуудыг, үр дүнгийн шалгуур үзүүлэлт  гэдэгт тухайн төлөвлөсөн арга хэмжээ, бүтээгдэхүүнийг хэмжих шалгуур үзүүлэлт, аймаг, сумын засаг дарга үйл ажиллагааны хөтөлбөр</w:t>
      </w:r>
      <w:r w:rsidR="00BD6F0B" w:rsidRPr="002C383B">
        <w:rPr>
          <w:rFonts w:ascii="Arial" w:hAnsi="Arial" w:cs="Arial"/>
          <w:lang w:val="mn-MN"/>
        </w:rPr>
        <w:t xml:space="preserve">т тусгагдсан үзүүлэлийг авсан. </w:t>
      </w:r>
    </w:p>
    <w:p w:rsidR="00B66A72" w:rsidRPr="007535C3" w:rsidRDefault="007535C3">
      <w:pPr>
        <w:rPr>
          <w:rFonts w:ascii="Arial" w:hAnsi="Arial" w:cs="Arial"/>
          <w:lang w:val="mn-MN"/>
        </w:rPr>
      </w:pPr>
      <w:r w:rsidRPr="007535C3">
        <w:rPr>
          <w:rFonts w:ascii="Arial" w:hAnsi="Arial" w:cs="Arial"/>
          <w:lang w:val="mn-MN"/>
        </w:rPr>
        <w:lastRenderedPageBreak/>
        <w:t xml:space="preserve">4.4.1 Үр нөлөөний шалгуур үзүүлэлт </w:t>
      </w:r>
    </w:p>
    <w:tbl>
      <w:tblPr>
        <w:tblStyle w:val="TableGrid"/>
        <w:tblW w:w="11700" w:type="dxa"/>
        <w:tblInd w:w="-882" w:type="dxa"/>
        <w:tblLayout w:type="fixed"/>
        <w:tblLook w:val="04A0" w:firstRow="1" w:lastRow="0" w:firstColumn="1" w:lastColumn="0" w:noHBand="0" w:noVBand="1"/>
      </w:tblPr>
      <w:tblGrid>
        <w:gridCol w:w="450"/>
        <w:gridCol w:w="540"/>
        <w:gridCol w:w="2070"/>
        <w:gridCol w:w="1170"/>
        <w:gridCol w:w="990"/>
        <w:gridCol w:w="630"/>
        <w:gridCol w:w="540"/>
        <w:gridCol w:w="540"/>
        <w:gridCol w:w="630"/>
        <w:gridCol w:w="540"/>
        <w:gridCol w:w="630"/>
        <w:gridCol w:w="540"/>
        <w:gridCol w:w="540"/>
        <w:gridCol w:w="540"/>
        <w:gridCol w:w="1350"/>
      </w:tblGrid>
      <w:tr w:rsidR="00981C8D" w:rsidRPr="007535C3" w:rsidTr="00B75F35">
        <w:tc>
          <w:tcPr>
            <w:tcW w:w="450" w:type="dxa"/>
            <w:vMerge w:val="restart"/>
          </w:tcPr>
          <w:p w:rsidR="00C10638" w:rsidRPr="007535C3" w:rsidRDefault="00C10638" w:rsidP="00981C8D">
            <w:pPr>
              <w:jc w:val="center"/>
              <w:rPr>
                <w:rFonts w:ascii="Arial" w:hAnsi="Arial" w:cs="Arial"/>
                <w:sz w:val="18"/>
                <w:szCs w:val="18"/>
                <w:lang w:val="mn-MN"/>
              </w:rPr>
            </w:pPr>
            <w:r w:rsidRPr="007535C3">
              <w:rPr>
                <w:rFonts w:ascii="Arial" w:hAnsi="Arial" w:cs="Arial"/>
                <w:sz w:val="18"/>
                <w:szCs w:val="18"/>
                <w:lang w:val="mn-MN"/>
              </w:rPr>
              <w:t>№</w:t>
            </w:r>
          </w:p>
        </w:tc>
        <w:tc>
          <w:tcPr>
            <w:tcW w:w="540" w:type="dxa"/>
            <w:vMerge w:val="restart"/>
          </w:tcPr>
          <w:p w:rsidR="00C10638" w:rsidRPr="00981C8D" w:rsidRDefault="00C10638" w:rsidP="00981C8D">
            <w:pPr>
              <w:jc w:val="center"/>
              <w:rPr>
                <w:rFonts w:ascii="Arial" w:hAnsi="Arial" w:cs="Arial"/>
                <w:sz w:val="16"/>
                <w:szCs w:val="18"/>
                <w:lang w:val="mn-MN"/>
              </w:rPr>
            </w:pPr>
            <w:r w:rsidRPr="00981C8D">
              <w:rPr>
                <w:rFonts w:ascii="Arial" w:hAnsi="Arial" w:cs="Arial"/>
                <w:sz w:val="16"/>
                <w:szCs w:val="18"/>
                <w:lang w:val="mn-MN"/>
              </w:rPr>
              <w:t>Бодлогын баримт бичгийн бүлэг \заалт\</w:t>
            </w:r>
          </w:p>
        </w:tc>
        <w:tc>
          <w:tcPr>
            <w:tcW w:w="2070" w:type="dxa"/>
            <w:vMerge w:val="restart"/>
          </w:tcPr>
          <w:p w:rsidR="00C10638" w:rsidRPr="00981C8D" w:rsidRDefault="00C10638" w:rsidP="00981C8D">
            <w:pPr>
              <w:jc w:val="center"/>
              <w:rPr>
                <w:rFonts w:ascii="Arial" w:hAnsi="Arial" w:cs="Arial"/>
                <w:sz w:val="16"/>
                <w:szCs w:val="18"/>
                <w:lang w:val="mn-MN"/>
              </w:rPr>
            </w:pPr>
            <w:r w:rsidRPr="00981C8D">
              <w:rPr>
                <w:rFonts w:ascii="Arial" w:hAnsi="Arial" w:cs="Arial"/>
                <w:sz w:val="16"/>
                <w:szCs w:val="18"/>
                <w:lang w:val="mn-MN"/>
              </w:rPr>
              <w:t>зорилт</w:t>
            </w:r>
          </w:p>
        </w:tc>
        <w:tc>
          <w:tcPr>
            <w:tcW w:w="1170" w:type="dxa"/>
            <w:vMerge w:val="restart"/>
          </w:tcPr>
          <w:p w:rsidR="00C10638" w:rsidRPr="00981C8D" w:rsidRDefault="00C10638" w:rsidP="00981C8D">
            <w:pPr>
              <w:jc w:val="center"/>
              <w:rPr>
                <w:rFonts w:ascii="Arial" w:hAnsi="Arial" w:cs="Arial"/>
                <w:sz w:val="16"/>
                <w:szCs w:val="18"/>
                <w:lang w:val="mn-MN"/>
              </w:rPr>
            </w:pPr>
            <w:r w:rsidRPr="00981C8D">
              <w:rPr>
                <w:rFonts w:ascii="Arial" w:hAnsi="Arial" w:cs="Arial"/>
                <w:sz w:val="16"/>
                <w:szCs w:val="18"/>
                <w:lang w:val="mn-MN"/>
              </w:rPr>
              <w:t>Шалгуур үзүүлэлт</w:t>
            </w:r>
          </w:p>
        </w:tc>
        <w:tc>
          <w:tcPr>
            <w:tcW w:w="990" w:type="dxa"/>
            <w:vMerge w:val="restart"/>
          </w:tcPr>
          <w:p w:rsidR="00C10638" w:rsidRPr="00981C8D" w:rsidRDefault="00C10638">
            <w:pPr>
              <w:rPr>
                <w:rFonts w:ascii="Arial" w:hAnsi="Arial" w:cs="Arial"/>
                <w:sz w:val="16"/>
                <w:szCs w:val="18"/>
                <w:lang w:val="mn-MN"/>
              </w:rPr>
            </w:pPr>
            <w:r w:rsidRPr="00981C8D">
              <w:rPr>
                <w:rFonts w:ascii="Arial" w:hAnsi="Arial" w:cs="Arial"/>
                <w:sz w:val="16"/>
                <w:szCs w:val="18"/>
                <w:lang w:val="mn-MN"/>
              </w:rPr>
              <w:t>Хэмжих нэгж</w:t>
            </w:r>
          </w:p>
        </w:tc>
        <w:tc>
          <w:tcPr>
            <w:tcW w:w="1710" w:type="dxa"/>
            <w:gridSpan w:val="3"/>
          </w:tcPr>
          <w:p w:rsidR="00C10638" w:rsidRPr="00981C8D" w:rsidRDefault="00C10638">
            <w:pPr>
              <w:rPr>
                <w:rFonts w:ascii="Arial" w:hAnsi="Arial" w:cs="Arial"/>
                <w:sz w:val="16"/>
                <w:szCs w:val="18"/>
                <w:lang w:val="mn-MN"/>
              </w:rPr>
            </w:pPr>
            <w:r w:rsidRPr="00981C8D">
              <w:rPr>
                <w:rFonts w:ascii="Arial" w:hAnsi="Arial" w:cs="Arial"/>
                <w:sz w:val="16"/>
                <w:szCs w:val="18"/>
                <w:lang w:val="mn-MN"/>
              </w:rPr>
              <w:t xml:space="preserve"> Суурь түвшин \2015 оны байдлаар\</w:t>
            </w:r>
          </w:p>
        </w:tc>
        <w:tc>
          <w:tcPr>
            <w:tcW w:w="1800" w:type="dxa"/>
            <w:gridSpan w:val="3"/>
          </w:tcPr>
          <w:p w:rsidR="00C10638" w:rsidRPr="00981C8D" w:rsidRDefault="00C10638">
            <w:pPr>
              <w:rPr>
                <w:rFonts w:ascii="Arial" w:hAnsi="Arial" w:cs="Arial"/>
                <w:sz w:val="16"/>
                <w:szCs w:val="18"/>
                <w:lang w:val="mn-MN"/>
              </w:rPr>
            </w:pPr>
            <w:r w:rsidRPr="00981C8D">
              <w:rPr>
                <w:rFonts w:ascii="Arial" w:hAnsi="Arial" w:cs="Arial"/>
                <w:sz w:val="16"/>
                <w:szCs w:val="18"/>
                <w:lang w:val="mn-MN"/>
              </w:rPr>
              <w:t>Зорилтот түвшин \2021 онд\</w:t>
            </w:r>
          </w:p>
        </w:tc>
        <w:tc>
          <w:tcPr>
            <w:tcW w:w="1620" w:type="dxa"/>
            <w:gridSpan w:val="3"/>
          </w:tcPr>
          <w:p w:rsidR="00C10638" w:rsidRPr="00981C8D" w:rsidRDefault="00C10638">
            <w:pPr>
              <w:rPr>
                <w:rFonts w:ascii="Arial" w:hAnsi="Arial" w:cs="Arial"/>
                <w:sz w:val="16"/>
                <w:szCs w:val="18"/>
                <w:lang w:val="mn-MN"/>
              </w:rPr>
            </w:pPr>
            <w:r w:rsidRPr="00981C8D">
              <w:rPr>
                <w:rFonts w:ascii="Arial" w:hAnsi="Arial" w:cs="Arial"/>
                <w:sz w:val="16"/>
                <w:szCs w:val="18"/>
                <w:lang w:val="mn-MN"/>
              </w:rPr>
              <w:t>Зорилт  түвшин \ 2026 онд\</w:t>
            </w:r>
          </w:p>
        </w:tc>
        <w:tc>
          <w:tcPr>
            <w:tcW w:w="1350" w:type="dxa"/>
            <w:vMerge w:val="restart"/>
          </w:tcPr>
          <w:p w:rsidR="00C10638" w:rsidRPr="00981C8D" w:rsidRDefault="00C10638">
            <w:pPr>
              <w:rPr>
                <w:rFonts w:ascii="Arial" w:hAnsi="Arial" w:cs="Arial"/>
                <w:sz w:val="16"/>
                <w:szCs w:val="18"/>
                <w:lang w:val="mn-MN"/>
              </w:rPr>
            </w:pPr>
            <w:r w:rsidRPr="00981C8D">
              <w:rPr>
                <w:rFonts w:ascii="Arial" w:hAnsi="Arial" w:cs="Arial"/>
                <w:sz w:val="16"/>
                <w:szCs w:val="18"/>
                <w:lang w:val="mn-MN"/>
              </w:rPr>
              <w:t xml:space="preserve">Мэдээллийн эх сурвалж </w:t>
            </w:r>
          </w:p>
        </w:tc>
      </w:tr>
      <w:tr w:rsidR="00981C8D" w:rsidRPr="007535C3" w:rsidTr="00B75F35">
        <w:trPr>
          <w:cantSplit/>
          <w:trHeight w:val="1134"/>
        </w:trPr>
        <w:tc>
          <w:tcPr>
            <w:tcW w:w="450" w:type="dxa"/>
            <w:vMerge/>
          </w:tcPr>
          <w:p w:rsidR="00C10638" w:rsidRPr="007535C3" w:rsidRDefault="00C10638" w:rsidP="00981C8D">
            <w:pPr>
              <w:jc w:val="center"/>
              <w:rPr>
                <w:rFonts w:ascii="Arial" w:hAnsi="Arial" w:cs="Arial"/>
                <w:lang w:val="mn-MN"/>
              </w:rPr>
            </w:pPr>
          </w:p>
        </w:tc>
        <w:tc>
          <w:tcPr>
            <w:tcW w:w="540" w:type="dxa"/>
            <w:vMerge/>
          </w:tcPr>
          <w:p w:rsidR="00C10638" w:rsidRPr="00981C8D" w:rsidRDefault="00C10638" w:rsidP="00981C8D">
            <w:pPr>
              <w:jc w:val="center"/>
              <w:rPr>
                <w:rFonts w:ascii="Arial" w:hAnsi="Arial" w:cs="Arial"/>
                <w:sz w:val="16"/>
                <w:lang w:val="mn-MN"/>
              </w:rPr>
            </w:pPr>
          </w:p>
        </w:tc>
        <w:tc>
          <w:tcPr>
            <w:tcW w:w="2070" w:type="dxa"/>
            <w:vMerge/>
          </w:tcPr>
          <w:p w:rsidR="00C10638" w:rsidRPr="00981C8D" w:rsidRDefault="00C10638" w:rsidP="00981C8D">
            <w:pPr>
              <w:jc w:val="center"/>
              <w:rPr>
                <w:rFonts w:ascii="Arial" w:hAnsi="Arial" w:cs="Arial"/>
                <w:sz w:val="16"/>
                <w:lang w:val="mn-MN"/>
              </w:rPr>
            </w:pPr>
          </w:p>
        </w:tc>
        <w:tc>
          <w:tcPr>
            <w:tcW w:w="1170" w:type="dxa"/>
            <w:vMerge/>
          </w:tcPr>
          <w:p w:rsidR="00C10638" w:rsidRPr="00981C8D" w:rsidRDefault="00C10638" w:rsidP="00981C8D">
            <w:pPr>
              <w:jc w:val="center"/>
              <w:rPr>
                <w:rFonts w:ascii="Arial" w:hAnsi="Arial" w:cs="Arial"/>
                <w:sz w:val="16"/>
                <w:lang w:val="mn-MN"/>
              </w:rPr>
            </w:pPr>
          </w:p>
        </w:tc>
        <w:tc>
          <w:tcPr>
            <w:tcW w:w="990" w:type="dxa"/>
            <w:vMerge/>
          </w:tcPr>
          <w:p w:rsidR="00C10638" w:rsidRPr="00981C8D" w:rsidRDefault="00C10638">
            <w:pPr>
              <w:rPr>
                <w:rFonts w:ascii="Arial" w:hAnsi="Arial" w:cs="Arial"/>
                <w:sz w:val="16"/>
                <w:lang w:val="mn-MN"/>
              </w:rPr>
            </w:pPr>
          </w:p>
        </w:tc>
        <w:tc>
          <w:tcPr>
            <w:tcW w:w="630" w:type="dxa"/>
            <w:textDirection w:val="btLr"/>
          </w:tcPr>
          <w:p w:rsidR="00C10638" w:rsidRPr="00981C8D" w:rsidRDefault="00C10638" w:rsidP="00C10638">
            <w:pPr>
              <w:ind w:left="113" w:right="113"/>
              <w:rPr>
                <w:rFonts w:ascii="Arial" w:hAnsi="Arial" w:cs="Arial"/>
                <w:sz w:val="16"/>
                <w:szCs w:val="18"/>
                <w:lang w:val="mn-MN"/>
              </w:rPr>
            </w:pPr>
            <w:r w:rsidRPr="00981C8D">
              <w:rPr>
                <w:rFonts w:ascii="Arial" w:hAnsi="Arial" w:cs="Arial"/>
                <w:sz w:val="16"/>
                <w:szCs w:val="18"/>
                <w:lang w:val="mn-MN"/>
              </w:rPr>
              <w:t>Улсын түвшин</w:t>
            </w:r>
          </w:p>
        </w:tc>
        <w:tc>
          <w:tcPr>
            <w:tcW w:w="540" w:type="dxa"/>
            <w:textDirection w:val="btLr"/>
          </w:tcPr>
          <w:p w:rsidR="00C10638" w:rsidRPr="00981C8D" w:rsidRDefault="00C10638" w:rsidP="00C10638">
            <w:pPr>
              <w:ind w:left="113" w:right="113"/>
              <w:rPr>
                <w:rFonts w:ascii="Arial" w:hAnsi="Arial" w:cs="Arial"/>
                <w:sz w:val="16"/>
                <w:szCs w:val="18"/>
                <w:lang w:val="mn-MN"/>
              </w:rPr>
            </w:pPr>
            <w:r w:rsidRPr="00981C8D">
              <w:rPr>
                <w:rFonts w:ascii="Arial" w:hAnsi="Arial" w:cs="Arial"/>
                <w:sz w:val="16"/>
                <w:szCs w:val="18"/>
                <w:lang w:val="mn-MN"/>
              </w:rPr>
              <w:t>Аймгийн түвшин</w:t>
            </w:r>
          </w:p>
        </w:tc>
        <w:tc>
          <w:tcPr>
            <w:tcW w:w="540" w:type="dxa"/>
            <w:textDirection w:val="btLr"/>
          </w:tcPr>
          <w:p w:rsidR="00C10638" w:rsidRPr="00981C8D" w:rsidRDefault="00C10638" w:rsidP="00C10638">
            <w:pPr>
              <w:ind w:left="113" w:right="113"/>
              <w:rPr>
                <w:rFonts w:ascii="Arial" w:hAnsi="Arial" w:cs="Arial"/>
                <w:sz w:val="16"/>
                <w:szCs w:val="18"/>
                <w:lang w:val="mn-MN"/>
              </w:rPr>
            </w:pPr>
            <w:r w:rsidRPr="00981C8D">
              <w:rPr>
                <w:rFonts w:ascii="Arial" w:hAnsi="Arial" w:cs="Arial"/>
                <w:sz w:val="16"/>
                <w:szCs w:val="18"/>
                <w:lang w:val="mn-MN"/>
              </w:rPr>
              <w:t>Сумын түвшин</w:t>
            </w:r>
          </w:p>
        </w:tc>
        <w:tc>
          <w:tcPr>
            <w:tcW w:w="630" w:type="dxa"/>
            <w:textDirection w:val="btLr"/>
          </w:tcPr>
          <w:p w:rsidR="00C10638" w:rsidRPr="00981C8D" w:rsidRDefault="00C10638" w:rsidP="00C10638">
            <w:pPr>
              <w:ind w:left="113" w:right="113"/>
              <w:rPr>
                <w:rFonts w:ascii="Arial" w:hAnsi="Arial" w:cs="Arial"/>
                <w:sz w:val="16"/>
                <w:szCs w:val="18"/>
                <w:lang w:val="mn-MN"/>
              </w:rPr>
            </w:pPr>
            <w:r w:rsidRPr="00981C8D">
              <w:rPr>
                <w:rFonts w:ascii="Arial" w:hAnsi="Arial" w:cs="Arial"/>
                <w:sz w:val="16"/>
                <w:szCs w:val="18"/>
                <w:lang w:val="mn-MN"/>
              </w:rPr>
              <w:t>Улсын түвшин</w:t>
            </w:r>
          </w:p>
        </w:tc>
        <w:tc>
          <w:tcPr>
            <w:tcW w:w="540" w:type="dxa"/>
            <w:textDirection w:val="btLr"/>
          </w:tcPr>
          <w:p w:rsidR="00C10638" w:rsidRPr="00981C8D" w:rsidRDefault="00C10638" w:rsidP="00C10638">
            <w:pPr>
              <w:ind w:left="113" w:right="113"/>
              <w:rPr>
                <w:rFonts w:ascii="Arial" w:hAnsi="Arial" w:cs="Arial"/>
                <w:sz w:val="16"/>
                <w:szCs w:val="18"/>
                <w:lang w:val="mn-MN"/>
              </w:rPr>
            </w:pPr>
            <w:r w:rsidRPr="00981C8D">
              <w:rPr>
                <w:rFonts w:ascii="Arial" w:hAnsi="Arial" w:cs="Arial"/>
                <w:sz w:val="16"/>
                <w:szCs w:val="18"/>
                <w:lang w:val="mn-MN"/>
              </w:rPr>
              <w:t>Аймгийн түвшин</w:t>
            </w:r>
          </w:p>
        </w:tc>
        <w:tc>
          <w:tcPr>
            <w:tcW w:w="630" w:type="dxa"/>
            <w:textDirection w:val="btLr"/>
          </w:tcPr>
          <w:p w:rsidR="00C10638" w:rsidRPr="00981C8D" w:rsidRDefault="00C10638" w:rsidP="00C10638">
            <w:pPr>
              <w:ind w:left="113" w:right="113"/>
              <w:rPr>
                <w:rFonts w:ascii="Arial" w:hAnsi="Arial" w:cs="Arial"/>
                <w:sz w:val="16"/>
                <w:lang w:val="mn-MN"/>
              </w:rPr>
            </w:pPr>
            <w:r w:rsidRPr="00981C8D">
              <w:rPr>
                <w:rFonts w:ascii="Arial" w:hAnsi="Arial" w:cs="Arial"/>
                <w:sz w:val="16"/>
                <w:szCs w:val="18"/>
                <w:lang w:val="mn-MN"/>
              </w:rPr>
              <w:t>Сумын түвшин</w:t>
            </w:r>
          </w:p>
        </w:tc>
        <w:tc>
          <w:tcPr>
            <w:tcW w:w="540" w:type="dxa"/>
            <w:textDirection w:val="btLr"/>
          </w:tcPr>
          <w:p w:rsidR="00C10638" w:rsidRPr="00981C8D" w:rsidRDefault="00C10638" w:rsidP="00C10638">
            <w:pPr>
              <w:ind w:left="113" w:right="113"/>
              <w:rPr>
                <w:rFonts w:ascii="Arial" w:hAnsi="Arial" w:cs="Arial"/>
                <w:sz w:val="16"/>
                <w:szCs w:val="18"/>
                <w:lang w:val="mn-MN"/>
              </w:rPr>
            </w:pPr>
            <w:r w:rsidRPr="00981C8D">
              <w:rPr>
                <w:rFonts w:ascii="Arial" w:hAnsi="Arial" w:cs="Arial"/>
                <w:sz w:val="16"/>
                <w:szCs w:val="18"/>
                <w:lang w:val="mn-MN"/>
              </w:rPr>
              <w:t>Улсын түвшин</w:t>
            </w:r>
          </w:p>
        </w:tc>
        <w:tc>
          <w:tcPr>
            <w:tcW w:w="540" w:type="dxa"/>
            <w:textDirection w:val="btLr"/>
          </w:tcPr>
          <w:p w:rsidR="00C10638" w:rsidRPr="00981C8D" w:rsidRDefault="00C10638" w:rsidP="00C10638">
            <w:pPr>
              <w:ind w:left="113" w:right="113"/>
              <w:rPr>
                <w:rFonts w:ascii="Arial" w:hAnsi="Arial" w:cs="Arial"/>
                <w:sz w:val="16"/>
                <w:szCs w:val="18"/>
                <w:lang w:val="mn-MN"/>
              </w:rPr>
            </w:pPr>
            <w:r w:rsidRPr="00981C8D">
              <w:rPr>
                <w:rFonts w:ascii="Arial" w:hAnsi="Arial" w:cs="Arial"/>
                <w:sz w:val="16"/>
                <w:szCs w:val="18"/>
                <w:lang w:val="mn-MN"/>
              </w:rPr>
              <w:t>Аймгийн түвшин</w:t>
            </w:r>
          </w:p>
        </w:tc>
        <w:tc>
          <w:tcPr>
            <w:tcW w:w="540" w:type="dxa"/>
            <w:textDirection w:val="btLr"/>
          </w:tcPr>
          <w:p w:rsidR="00C10638" w:rsidRPr="00981C8D" w:rsidRDefault="00C10638" w:rsidP="00C10638">
            <w:pPr>
              <w:ind w:left="113" w:right="113"/>
              <w:rPr>
                <w:rFonts w:ascii="Arial" w:hAnsi="Arial" w:cs="Arial"/>
                <w:sz w:val="16"/>
                <w:lang w:val="mn-MN"/>
              </w:rPr>
            </w:pPr>
            <w:r w:rsidRPr="00981C8D">
              <w:rPr>
                <w:rFonts w:ascii="Arial" w:hAnsi="Arial" w:cs="Arial"/>
                <w:sz w:val="16"/>
                <w:szCs w:val="18"/>
                <w:lang w:val="mn-MN"/>
              </w:rPr>
              <w:t>Сумын түвшин</w:t>
            </w:r>
          </w:p>
        </w:tc>
        <w:tc>
          <w:tcPr>
            <w:tcW w:w="1350" w:type="dxa"/>
            <w:vMerge/>
          </w:tcPr>
          <w:p w:rsidR="00C10638" w:rsidRPr="00981C8D" w:rsidRDefault="00C10638">
            <w:pPr>
              <w:rPr>
                <w:rFonts w:ascii="Arial" w:hAnsi="Arial" w:cs="Arial"/>
                <w:sz w:val="16"/>
                <w:lang w:val="mn-MN"/>
              </w:rPr>
            </w:pPr>
          </w:p>
        </w:tc>
      </w:tr>
      <w:tr w:rsidR="00981C8D" w:rsidRPr="00C10638" w:rsidTr="00B75F35">
        <w:tc>
          <w:tcPr>
            <w:tcW w:w="450" w:type="dxa"/>
          </w:tcPr>
          <w:p w:rsidR="008E53D0" w:rsidRPr="00C10638" w:rsidRDefault="008E53D0" w:rsidP="00981C8D">
            <w:pPr>
              <w:jc w:val="center"/>
              <w:rPr>
                <w:rFonts w:ascii="Arial" w:hAnsi="Arial" w:cs="Arial"/>
                <w:sz w:val="18"/>
                <w:szCs w:val="18"/>
              </w:rPr>
            </w:pPr>
            <w:r w:rsidRPr="00C10638">
              <w:rPr>
                <w:rFonts w:ascii="Arial" w:hAnsi="Arial" w:cs="Arial"/>
                <w:sz w:val="18"/>
                <w:szCs w:val="18"/>
              </w:rPr>
              <w:t>1</w:t>
            </w:r>
          </w:p>
        </w:tc>
        <w:tc>
          <w:tcPr>
            <w:tcW w:w="540" w:type="dxa"/>
            <w:vMerge w:val="restart"/>
            <w:textDirection w:val="btLr"/>
          </w:tcPr>
          <w:p w:rsidR="008E53D0" w:rsidRPr="00981C8D" w:rsidRDefault="008E53D0" w:rsidP="00981C8D">
            <w:pPr>
              <w:ind w:left="113" w:right="113"/>
              <w:jc w:val="center"/>
              <w:rPr>
                <w:rFonts w:ascii="Arial" w:hAnsi="Arial"/>
                <w:sz w:val="16"/>
                <w:szCs w:val="18"/>
                <w:lang w:val="mn-MN"/>
              </w:rPr>
            </w:pPr>
            <w:r w:rsidRPr="00981C8D">
              <w:rPr>
                <w:rFonts w:ascii="Arial" w:hAnsi="Arial"/>
                <w:sz w:val="16"/>
                <w:szCs w:val="18"/>
                <w:lang w:val="mn-MN"/>
              </w:rPr>
              <w:t>2.2 Нийгмийн тогтвортой хөгжил</w:t>
            </w:r>
          </w:p>
          <w:p w:rsidR="008E53D0" w:rsidRPr="00981C8D" w:rsidRDefault="008E53D0" w:rsidP="00981C8D">
            <w:pPr>
              <w:ind w:left="113" w:right="113"/>
              <w:jc w:val="center"/>
              <w:rPr>
                <w:rFonts w:ascii="Arial" w:hAnsi="Arial"/>
                <w:sz w:val="16"/>
                <w:szCs w:val="18"/>
                <w:lang w:val="mn-MN"/>
              </w:rPr>
            </w:pPr>
            <w:r w:rsidRPr="00981C8D">
              <w:rPr>
                <w:rFonts w:ascii="Arial" w:hAnsi="Arial"/>
                <w:sz w:val="16"/>
                <w:szCs w:val="18"/>
                <w:lang w:val="mn-MN"/>
              </w:rPr>
              <w:t>2.2.2 Эрүүл мэндийн чанартай, хүртээмжтэй тогтолцоо</w:t>
            </w:r>
          </w:p>
        </w:tc>
        <w:tc>
          <w:tcPr>
            <w:tcW w:w="2070" w:type="dxa"/>
          </w:tcPr>
          <w:p w:rsidR="008E53D0" w:rsidRPr="00981C8D" w:rsidRDefault="008E53D0" w:rsidP="00981C8D">
            <w:pPr>
              <w:jc w:val="center"/>
              <w:rPr>
                <w:rFonts w:ascii="Arial" w:hAnsi="Arial"/>
                <w:sz w:val="16"/>
                <w:szCs w:val="18"/>
                <w:lang w:val="mn-MN"/>
              </w:rPr>
            </w:pPr>
            <w:r w:rsidRPr="00981C8D">
              <w:rPr>
                <w:rFonts w:ascii="Arial" w:hAnsi="Arial"/>
                <w:sz w:val="16"/>
                <w:szCs w:val="18"/>
                <w:lang w:val="mn-MN"/>
              </w:rPr>
              <w:t>Урьдчилан сэргийлэх үндэсний тогтолцоог бүрдүүлэн оношилгоо эмчилгээний чанар, хүртээмжийг нэмэгдүүлж, хүн амын дундаж наслалтыг уртасгана.</w:t>
            </w:r>
          </w:p>
        </w:tc>
        <w:tc>
          <w:tcPr>
            <w:tcW w:w="1170" w:type="dxa"/>
          </w:tcPr>
          <w:p w:rsidR="00981C8D" w:rsidRDefault="00981C8D" w:rsidP="00981C8D">
            <w:pPr>
              <w:jc w:val="center"/>
              <w:rPr>
                <w:rFonts w:ascii="Arial" w:hAnsi="Arial" w:cs="Arial"/>
                <w:sz w:val="16"/>
                <w:szCs w:val="18"/>
                <w:lang w:val="mn-MN"/>
              </w:rPr>
            </w:pPr>
          </w:p>
          <w:p w:rsidR="00981C8D" w:rsidRDefault="00981C8D" w:rsidP="00981C8D">
            <w:pPr>
              <w:jc w:val="center"/>
              <w:rPr>
                <w:rFonts w:ascii="Arial" w:hAnsi="Arial" w:cs="Arial"/>
                <w:sz w:val="16"/>
                <w:szCs w:val="18"/>
                <w:lang w:val="mn-MN"/>
              </w:rPr>
            </w:pPr>
          </w:p>
          <w:p w:rsidR="00981C8D" w:rsidRDefault="00981C8D" w:rsidP="00981C8D">
            <w:pPr>
              <w:jc w:val="center"/>
              <w:rPr>
                <w:rFonts w:ascii="Arial" w:hAnsi="Arial" w:cs="Arial"/>
                <w:sz w:val="16"/>
                <w:szCs w:val="18"/>
                <w:lang w:val="mn-MN"/>
              </w:rPr>
            </w:pPr>
          </w:p>
          <w:p w:rsidR="008E53D0" w:rsidRPr="00981C8D" w:rsidRDefault="008E53D0" w:rsidP="00981C8D">
            <w:pPr>
              <w:jc w:val="center"/>
              <w:rPr>
                <w:rFonts w:ascii="Arial" w:hAnsi="Arial" w:cs="Arial"/>
                <w:sz w:val="16"/>
                <w:szCs w:val="18"/>
                <w:lang w:val="mn-MN"/>
              </w:rPr>
            </w:pPr>
            <w:r w:rsidRPr="00981C8D">
              <w:rPr>
                <w:rFonts w:ascii="Arial" w:hAnsi="Arial" w:cs="Arial"/>
                <w:sz w:val="16"/>
                <w:szCs w:val="18"/>
                <w:lang w:val="mn-MN"/>
              </w:rPr>
              <w:t>Хүн амын дундаж наслалт</w:t>
            </w:r>
          </w:p>
        </w:tc>
        <w:tc>
          <w:tcPr>
            <w:tcW w:w="990" w:type="dxa"/>
          </w:tcPr>
          <w:p w:rsidR="00981C8D" w:rsidRDefault="00981C8D" w:rsidP="00937EEA">
            <w:pPr>
              <w:rPr>
                <w:rFonts w:ascii="Arial" w:hAnsi="Arial" w:cs="Arial"/>
                <w:sz w:val="16"/>
                <w:szCs w:val="18"/>
                <w:lang w:val="mn-MN"/>
              </w:rPr>
            </w:pPr>
          </w:p>
          <w:p w:rsidR="00981C8D" w:rsidRDefault="00981C8D" w:rsidP="00937EEA">
            <w:pPr>
              <w:rPr>
                <w:rFonts w:ascii="Arial" w:hAnsi="Arial" w:cs="Arial"/>
                <w:sz w:val="16"/>
                <w:szCs w:val="18"/>
                <w:lang w:val="mn-MN"/>
              </w:rPr>
            </w:pPr>
          </w:p>
          <w:p w:rsidR="00981C8D" w:rsidRDefault="00981C8D" w:rsidP="00937EEA">
            <w:pPr>
              <w:rPr>
                <w:rFonts w:ascii="Arial" w:hAnsi="Arial" w:cs="Arial"/>
                <w:sz w:val="16"/>
                <w:szCs w:val="18"/>
                <w:lang w:val="mn-MN"/>
              </w:rPr>
            </w:pPr>
          </w:p>
          <w:p w:rsidR="00981C8D" w:rsidRDefault="00981C8D" w:rsidP="00937EEA">
            <w:pPr>
              <w:rPr>
                <w:rFonts w:ascii="Arial" w:hAnsi="Arial" w:cs="Arial"/>
                <w:sz w:val="16"/>
                <w:szCs w:val="18"/>
                <w:lang w:val="mn-MN"/>
              </w:rPr>
            </w:pPr>
          </w:p>
          <w:p w:rsidR="00981C8D" w:rsidRDefault="00981C8D" w:rsidP="00937EEA">
            <w:pPr>
              <w:rPr>
                <w:rFonts w:ascii="Arial" w:hAnsi="Arial" w:cs="Arial"/>
                <w:sz w:val="16"/>
                <w:szCs w:val="18"/>
                <w:lang w:val="mn-MN"/>
              </w:rPr>
            </w:pPr>
          </w:p>
          <w:p w:rsidR="008E53D0" w:rsidRPr="00981C8D" w:rsidRDefault="008E53D0" w:rsidP="00937EEA">
            <w:pPr>
              <w:rPr>
                <w:rFonts w:ascii="Arial" w:hAnsi="Arial" w:cs="Arial"/>
                <w:sz w:val="16"/>
                <w:szCs w:val="18"/>
                <w:lang w:val="mn-MN"/>
              </w:rPr>
            </w:pPr>
            <w:r w:rsidRPr="00981C8D">
              <w:rPr>
                <w:rFonts w:ascii="Arial" w:hAnsi="Arial" w:cs="Arial"/>
                <w:sz w:val="16"/>
                <w:szCs w:val="18"/>
                <w:lang w:val="mn-MN"/>
              </w:rPr>
              <w:t>Бодит тоо</w:t>
            </w:r>
          </w:p>
        </w:tc>
        <w:tc>
          <w:tcPr>
            <w:tcW w:w="630" w:type="dxa"/>
          </w:tcPr>
          <w:p w:rsidR="00981C8D" w:rsidRDefault="00981C8D" w:rsidP="00937EEA">
            <w:pPr>
              <w:rPr>
                <w:rFonts w:ascii="Arial" w:hAnsi="Arial" w:cs="Arial"/>
                <w:sz w:val="16"/>
                <w:szCs w:val="18"/>
                <w:lang w:val="mn-MN"/>
              </w:rPr>
            </w:pPr>
          </w:p>
          <w:p w:rsidR="00981C8D" w:rsidRDefault="00981C8D" w:rsidP="00937EEA">
            <w:pPr>
              <w:rPr>
                <w:rFonts w:ascii="Arial" w:hAnsi="Arial" w:cs="Arial"/>
                <w:sz w:val="16"/>
                <w:szCs w:val="18"/>
                <w:lang w:val="mn-MN"/>
              </w:rPr>
            </w:pPr>
          </w:p>
          <w:p w:rsidR="00981C8D" w:rsidRDefault="00981C8D" w:rsidP="00937EEA">
            <w:pPr>
              <w:rPr>
                <w:rFonts w:ascii="Arial" w:hAnsi="Arial" w:cs="Arial"/>
                <w:sz w:val="16"/>
                <w:szCs w:val="18"/>
                <w:lang w:val="mn-MN"/>
              </w:rPr>
            </w:pPr>
          </w:p>
          <w:p w:rsidR="00981C8D" w:rsidRDefault="00981C8D" w:rsidP="00937EEA">
            <w:pPr>
              <w:rPr>
                <w:rFonts w:ascii="Arial" w:hAnsi="Arial" w:cs="Arial"/>
                <w:sz w:val="16"/>
                <w:szCs w:val="18"/>
                <w:lang w:val="mn-MN"/>
              </w:rPr>
            </w:pPr>
          </w:p>
          <w:p w:rsidR="00981C8D" w:rsidRDefault="00981C8D" w:rsidP="00937EEA">
            <w:pPr>
              <w:rPr>
                <w:rFonts w:ascii="Arial" w:hAnsi="Arial" w:cs="Arial"/>
                <w:sz w:val="16"/>
                <w:szCs w:val="18"/>
                <w:lang w:val="mn-MN"/>
              </w:rPr>
            </w:pPr>
          </w:p>
          <w:p w:rsidR="008E53D0" w:rsidRPr="00981C8D" w:rsidRDefault="008E53D0" w:rsidP="00937EEA">
            <w:pPr>
              <w:rPr>
                <w:rFonts w:ascii="Arial" w:hAnsi="Arial" w:cs="Arial"/>
                <w:sz w:val="16"/>
                <w:szCs w:val="18"/>
                <w:lang w:val="mn-MN"/>
              </w:rPr>
            </w:pPr>
            <w:r w:rsidRPr="00981C8D">
              <w:rPr>
                <w:rFonts w:ascii="Arial" w:hAnsi="Arial" w:cs="Arial"/>
                <w:sz w:val="16"/>
                <w:szCs w:val="18"/>
                <w:lang w:val="mn-MN"/>
              </w:rPr>
              <w:t>69,89</w:t>
            </w:r>
          </w:p>
        </w:tc>
        <w:tc>
          <w:tcPr>
            <w:tcW w:w="540" w:type="dxa"/>
          </w:tcPr>
          <w:p w:rsidR="00981C8D" w:rsidRDefault="00981C8D" w:rsidP="00937EEA">
            <w:pPr>
              <w:rPr>
                <w:rFonts w:ascii="Arial" w:hAnsi="Arial" w:cs="Arial"/>
                <w:sz w:val="16"/>
                <w:szCs w:val="18"/>
                <w:lang w:val="mn-MN"/>
              </w:rPr>
            </w:pPr>
          </w:p>
          <w:p w:rsidR="00981C8D" w:rsidRDefault="00981C8D" w:rsidP="00937EEA">
            <w:pPr>
              <w:rPr>
                <w:rFonts w:ascii="Arial" w:hAnsi="Arial" w:cs="Arial"/>
                <w:sz w:val="16"/>
                <w:szCs w:val="18"/>
                <w:lang w:val="mn-MN"/>
              </w:rPr>
            </w:pPr>
          </w:p>
          <w:p w:rsidR="00981C8D" w:rsidRDefault="00981C8D" w:rsidP="00937EEA">
            <w:pPr>
              <w:rPr>
                <w:rFonts w:ascii="Arial" w:hAnsi="Arial" w:cs="Arial"/>
                <w:sz w:val="16"/>
                <w:szCs w:val="18"/>
                <w:lang w:val="mn-MN"/>
              </w:rPr>
            </w:pPr>
          </w:p>
          <w:p w:rsidR="00981C8D" w:rsidRDefault="00981C8D" w:rsidP="00937EEA">
            <w:pPr>
              <w:rPr>
                <w:rFonts w:ascii="Arial" w:hAnsi="Arial" w:cs="Arial"/>
                <w:sz w:val="16"/>
                <w:szCs w:val="18"/>
                <w:lang w:val="mn-MN"/>
              </w:rPr>
            </w:pPr>
          </w:p>
          <w:p w:rsidR="00981C8D" w:rsidRDefault="00981C8D" w:rsidP="00937EEA">
            <w:pPr>
              <w:rPr>
                <w:rFonts w:ascii="Arial" w:hAnsi="Arial" w:cs="Arial"/>
                <w:sz w:val="16"/>
                <w:szCs w:val="18"/>
                <w:lang w:val="mn-MN"/>
              </w:rPr>
            </w:pPr>
          </w:p>
          <w:p w:rsidR="008E53D0" w:rsidRPr="00981C8D" w:rsidRDefault="008E53D0" w:rsidP="00937EEA">
            <w:pPr>
              <w:rPr>
                <w:rFonts w:ascii="Arial" w:hAnsi="Arial" w:cs="Arial"/>
                <w:sz w:val="16"/>
                <w:szCs w:val="18"/>
                <w:lang w:val="mn-MN"/>
              </w:rPr>
            </w:pPr>
            <w:r w:rsidRPr="00981C8D">
              <w:rPr>
                <w:rFonts w:ascii="Arial" w:hAnsi="Arial" w:cs="Arial"/>
                <w:sz w:val="16"/>
                <w:szCs w:val="18"/>
                <w:lang w:val="mn-MN"/>
              </w:rPr>
              <w:t>66.3</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8E53D0" w:rsidRPr="00981C8D" w:rsidRDefault="008E53D0">
            <w:pPr>
              <w:rPr>
                <w:rFonts w:ascii="Arial" w:hAnsi="Arial" w:cs="Arial"/>
                <w:sz w:val="16"/>
                <w:szCs w:val="18"/>
                <w:lang w:val="mn-MN"/>
              </w:rPr>
            </w:pPr>
            <w:r w:rsidRPr="00981C8D">
              <w:rPr>
                <w:rFonts w:ascii="Arial" w:hAnsi="Arial" w:cs="Arial"/>
                <w:sz w:val="16"/>
                <w:szCs w:val="18"/>
                <w:lang w:val="mn-MN"/>
              </w:rPr>
              <w:t>68.0</w:t>
            </w:r>
          </w:p>
        </w:tc>
        <w:tc>
          <w:tcPr>
            <w:tcW w:w="63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8E53D0" w:rsidRPr="00981C8D" w:rsidRDefault="008E53D0">
            <w:pPr>
              <w:rPr>
                <w:rFonts w:ascii="Arial" w:hAnsi="Arial" w:cs="Arial"/>
                <w:sz w:val="16"/>
                <w:szCs w:val="18"/>
                <w:lang w:val="mn-MN"/>
              </w:rPr>
            </w:pPr>
            <w:r w:rsidRPr="00981C8D">
              <w:rPr>
                <w:rFonts w:ascii="Arial" w:hAnsi="Arial" w:cs="Arial"/>
                <w:sz w:val="16"/>
                <w:szCs w:val="18"/>
                <w:lang w:val="mn-MN"/>
              </w:rPr>
              <w:t>71</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8E53D0" w:rsidRPr="00981C8D" w:rsidRDefault="008E53D0">
            <w:pPr>
              <w:rPr>
                <w:rFonts w:ascii="Arial" w:hAnsi="Arial" w:cs="Arial"/>
                <w:sz w:val="16"/>
                <w:szCs w:val="18"/>
                <w:lang w:val="mn-MN"/>
              </w:rPr>
            </w:pPr>
            <w:r w:rsidRPr="00981C8D">
              <w:rPr>
                <w:rFonts w:ascii="Arial" w:hAnsi="Arial" w:cs="Arial"/>
                <w:sz w:val="16"/>
                <w:szCs w:val="18"/>
                <w:lang w:val="mn-MN"/>
              </w:rPr>
              <w:t>67.9</w:t>
            </w:r>
          </w:p>
        </w:tc>
        <w:tc>
          <w:tcPr>
            <w:tcW w:w="630" w:type="dxa"/>
          </w:tcPr>
          <w:p w:rsidR="008E53D0" w:rsidRPr="00981C8D" w:rsidRDefault="008E53D0">
            <w:pPr>
              <w:rPr>
                <w:rFonts w:ascii="Arial" w:hAnsi="Arial" w:cs="Arial"/>
                <w:sz w:val="16"/>
                <w:szCs w:val="18"/>
                <w:lang w:val="mn-MN"/>
              </w:rPr>
            </w:pP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8E53D0" w:rsidRPr="00981C8D" w:rsidRDefault="008E53D0">
            <w:pPr>
              <w:rPr>
                <w:rFonts w:ascii="Arial" w:hAnsi="Arial" w:cs="Arial"/>
                <w:sz w:val="16"/>
                <w:szCs w:val="18"/>
                <w:lang w:val="mn-MN"/>
              </w:rPr>
            </w:pPr>
            <w:r w:rsidRPr="00981C8D">
              <w:rPr>
                <w:rFonts w:ascii="Arial" w:hAnsi="Arial" w:cs="Arial"/>
                <w:sz w:val="16"/>
                <w:szCs w:val="18"/>
                <w:lang w:val="mn-MN"/>
              </w:rPr>
              <w:t>74</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8E53D0" w:rsidRPr="00981C8D" w:rsidRDefault="008E53D0">
            <w:pPr>
              <w:rPr>
                <w:rFonts w:ascii="Arial" w:hAnsi="Arial" w:cs="Arial"/>
                <w:sz w:val="16"/>
                <w:szCs w:val="18"/>
                <w:lang w:val="mn-MN"/>
              </w:rPr>
            </w:pPr>
            <w:r w:rsidRPr="00981C8D">
              <w:rPr>
                <w:rFonts w:ascii="Arial" w:hAnsi="Arial" w:cs="Arial"/>
                <w:sz w:val="16"/>
                <w:szCs w:val="18"/>
                <w:lang w:val="mn-MN"/>
              </w:rPr>
              <w:t>70,1</w:t>
            </w:r>
          </w:p>
        </w:tc>
        <w:tc>
          <w:tcPr>
            <w:tcW w:w="540" w:type="dxa"/>
          </w:tcPr>
          <w:p w:rsidR="008E53D0" w:rsidRPr="00981C8D" w:rsidRDefault="008E53D0">
            <w:pPr>
              <w:rPr>
                <w:rFonts w:ascii="Arial" w:hAnsi="Arial" w:cs="Arial"/>
                <w:sz w:val="16"/>
                <w:szCs w:val="18"/>
                <w:lang w:val="mn-MN"/>
              </w:rPr>
            </w:pPr>
          </w:p>
        </w:tc>
        <w:tc>
          <w:tcPr>
            <w:tcW w:w="135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8E53D0" w:rsidRPr="00981C8D" w:rsidRDefault="0097078A">
            <w:pPr>
              <w:rPr>
                <w:rFonts w:ascii="Arial" w:hAnsi="Arial" w:cs="Arial"/>
                <w:sz w:val="16"/>
                <w:szCs w:val="18"/>
                <w:lang w:val="mn-MN"/>
              </w:rPr>
            </w:pPr>
            <w:r w:rsidRPr="00981C8D">
              <w:rPr>
                <w:rFonts w:ascii="Arial" w:hAnsi="Arial" w:cs="Arial"/>
                <w:sz w:val="16"/>
                <w:szCs w:val="18"/>
                <w:lang w:val="mn-MN"/>
              </w:rPr>
              <w:t>ЭМ</w:t>
            </w:r>
            <w:r w:rsidRPr="00981C8D">
              <w:rPr>
                <w:rFonts w:ascii="Arial" w:hAnsi="Arial"/>
                <w:sz w:val="16"/>
                <w:szCs w:val="18"/>
                <w:lang w:val="mn-MN"/>
              </w:rPr>
              <w:t>Гболон ЭМТ</w:t>
            </w:r>
            <w:r w:rsidRPr="00981C8D">
              <w:rPr>
                <w:rFonts w:ascii="Arial" w:hAnsi="Arial" w:cs="Arial"/>
                <w:sz w:val="16"/>
                <w:szCs w:val="18"/>
                <w:lang w:val="mn-MN"/>
              </w:rPr>
              <w:t>-ий</w:t>
            </w:r>
            <w:r w:rsidR="008E53D0" w:rsidRPr="00981C8D">
              <w:rPr>
                <w:rFonts w:ascii="Arial" w:hAnsi="Arial" w:cs="Arial"/>
                <w:sz w:val="16"/>
                <w:szCs w:val="18"/>
                <w:lang w:val="mn-MN"/>
              </w:rPr>
              <w:t>н статистикч мэдээлэл</w:t>
            </w:r>
          </w:p>
        </w:tc>
      </w:tr>
      <w:tr w:rsidR="00981C8D" w:rsidRPr="00C10638" w:rsidTr="00B75F35">
        <w:trPr>
          <w:trHeight w:val="73"/>
        </w:trPr>
        <w:tc>
          <w:tcPr>
            <w:tcW w:w="450" w:type="dxa"/>
          </w:tcPr>
          <w:p w:rsidR="0097078A" w:rsidRPr="00C10638" w:rsidRDefault="0097078A" w:rsidP="00981C8D">
            <w:pPr>
              <w:jc w:val="center"/>
              <w:rPr>
                <w:rFonts w:ascii="Arial" w:hAnsi="Arial" w:cs="Arial"/>
                <w:sz w:val="18"/>
                <w:szCs w:val="18"/>
              </w:rPr>
            </w:pPr>
            <w:r w:rsidRPr="00C10638">
              <w:rPr>
                <w:rFonts w:ascii="Arial" w:hAnsi="Arial" w:cs="Arial"/>
                <w:sz w:val="18"/>
                <w:szCs w:val="18"/>
              </w:rPr>
              <w:t>2</w:t>
            </w:r>
          </w:p>
        </w:tc>
        <w:tc>
          <w:tcPr>
            <w:tcW w:w="540" w:type="dxa"/>
            <w:vMerge/>
          </w:tcPr>
          <w:p w:rsidR="0097078A" w:rsidRPr="00981C8D" w:rsidRDefault="0097078A" w:rsidP="00981C8D">
            <w:pPr>
              <w:jc w:val="center"/>
              <w:rPr>
                <w:rFonts w:ascii="Arial" w:hAnsi="Arial" w:cs="Arial"/>
                <w:sz w:val="16"/>
                <w:szCs w:val="18"/>
                <w:lang w:val="mn-MN"/>
              </w:rPr>
            </w:pPr>
          </w:p>
        </w:tc>
        <w:tc>
          <w:tcPr>
            <w:tcW w:w="2070" w:type="dxa"/>
            <w:vMerge w:val="restart"/>
          </w:tcPr>
          <w:p w:rsidR="0097078A" w:rsidRPr="00981C8D" w:rsidRDefault="0097078A" w:rsidP="00981C8D">
            <w:pPr>
              <w:jc w:val="center"/>
              <w:rPr>
                <w:rFonts w:ascii="Arial" w:hAnsi="Arial" w:cs="Arial"/>
                <w:sz w:val="16"/>
                <w:szCs w:val="18"/>
                <w:lang w:val="mn-MN"/>
              </w:rPr>
            </w:pPr>
            <w:r w:rsidRPr="00981C8D">
              <w:rPr>
                <w:rFonts w:ascii="Arial" w:hAnsi="Arial" w:cs="Arial"/>
                <w:sz w:val="16"/>
                <w:szCs w:val="18"/>
                <w:lang w:val="mn-MN"/>
              </w:rPr>
              <w:t>Нөхөн үржихүйн  тусламж үйлчилгээний чанар, хүртээмжийг дэмжих замаар сэргийлж болох эх, хүүхдийн эндэгдэлд нөлөөлөх хүчин зүйлийг багасгаж, эх хүүхдийн эндэгдэл, хоол  тэжээлийн дутагдлыг тогтвортой бууруулна.</w:t>
            </w:r>
          </w:p>
        </w:tc>
        <w:tc>
          <w:tcPr>
            <w:tcW w:w="1170" w:type="dxa"/>
          </w:tcPr>
          <w:p w:rsidR="0097078A" w:rsidRPr="00981C8D" w:rsidRDefault="0097078A" w:rsidP="00981C8D">
            <w:pPr>
              <w:jc w:val="center"/>
              <w:rPr>
                <w:rFonts w:ascii="Arial" w:hAnsi="Arial" w:cs="Arial"/>
                <w:sz w:val="16"/>
                <w:szCs w:val="18"/>
                <w:lang w:val="mn-MN"/>
              </w:rPr>
            </w:pPr>
            <w:r w:rsidRPr="00981C8D">
              <w:rPr>
                <w:rFonts w:ascii="Arial" w:hAnsi="Arial" w:cs="Arial"/>
                <w:sz w:val="16"/>
                <w:szCs w:val="18"/>
                <w:lang w:val="mn-MN"/>
              </w:rPr>
              <w:t>Эхийн эндэгдлийн түвшин \100000 амьд төрөлтөд\</w:t>
            </w:r>
          </w:p>
        </w:tc>
        <w:tc>
          <w:tcPr>
            <w:tcW w:w="99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lang w:val="mn-MN"/>
              </w:rPr>
            </w:pPr>
            <w:r w:rsidRPr="00981C8D">
              <w:rPr>
                <w:rFonts w:ascii="Arial" w:hAnsi="Arial" w:cs="Arial"/>
                <w:sz w:val="16"/>
                <w:szCs w:val="18"/>
                <w:lang w:val="mn-MN"/>
              </w:rPr>
              <w:t>Промиль</w:t>
            </w:r>
          </w:p>
        </w:tc>
        <w:tc>
          <w:tcPr>
            <w:tcW w:w="63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26.0</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32.0</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0.0</w:t>
            </w:r>
          </w:p>
        </w:tc>
        <w:tc>
          <w:tcPr>
            <w:tcW w:w="63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25.0</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0.0</w:t>
            </w:r>
          </w:p>
        </w:tc>
        <w:tc>
          <w:tcPr>
            <w:tcW w:w="63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0.0</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20.0</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0.0</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0.0</w:t>
            </w:r>
          </w:p>
        </w:tc>
        <w:tc>
          <w:tcPr>
            <w:tcW w:w="1350" w:type="dxa"/>
          </w:tcPr>
          <w:p w:rsidR="00981C8D" w:rsidRDefault="00981C8D">
            <w:pPr>
              <w:rPr>
                <w:rFonts w:ascii="Arial" w:hAnsi="Arial" w:cs="Arial"/>
                <w:sz w:val="16"/>
                <w:szCs w:val="18"/>
                <w:lang w:val="mn-MN"/>
              </w:rPr>
            </w:pPr>
          </w:p>
          <w:p w:rsidR="0097078A" w:rsidRPr="00981C8D" w:rsidRDefault="0097078A">
            <w:pPr>
              <w:rPr>
                <w:sz w:val="16"/>
              </w:rPr>
            </w:pPr>
            <w:r w:rsidRPr="00981C8D">
              <w:rPr>
                <w:rFonts w:ascii="Arial" w:hAnsi="Arial" w:cs="Arial"/>
                <w:sz w:val="16"/>
                <w:szCs w:val="18"/>
                <w:lang w:val="mn-MN"/>
              </w:rPr>
              <w:t>ЭМ</w:t>
            </w:r>
            <w:r w:rsidRPr="00981C8D">
              <w:rPr>
                <w:rFonts w:ascii="Arial" w:hAnsi="Arial"/>
                <w:sz w:val="16"/>
                <w:szCs w:val="18"/>
                <w:lang w:val="mn-MN"/>
              </w:rPr>
              <w:t>Гболон ЭМТ</w:t>
            </w:r>
            <w:r w:rsidRPr="00981C8D">
              <w:rPr>
                <w:rFonts w:ascii="Arial" w:hAnsi="Arial" w:cs="Arial"/>
                <w:sz w:val="16"/>
                <w:szCs w:val="18"/>
                <w:lang w:val="mn-MN"/>
              </w:rPr>
              <w:t>-ийн статистикч мэдээлэл</w:t>
            </w:r>
          </w:p>
        </w:tc>
      </w:tr>
      <w:tr w:rsidR="00981C8D" w:rsidRPr="00C10638" w:rsidTr="00B75F35">
        <w:tc>
          <w:tcPr>
            <w:tcW w:w="450" w:type="dxa"/>
          </w:tcPr>
          <w:p w:rsidR="0097078A" w:rsidRPr="00C10638" w:rsidRDefault="0097078A" w:rsidP="00981C8D">
            <w:pPr>
              <w:jc w:val="center"/>
              <w:rPr>
                <w:rFonts w:ascii="Arial" w:hAnsi="Arial" w:cs="Arial"/>
                <w:sz w:val="18"/>
                <w:szCs w:val="18"/>
              </w:rPr>
            </w:pPr>
            <w:r w:rsidRPr="00C10638">
              <w:rPr>
                <w:rFonts w:ascii="Arial" w:hAnsi="Arial" w:cs="Arial"/>
                <w:sz w:val="18"/>
                <w:szCs w:val="18"/>
              </w:rPr>
              <w:t>3</w:t>
            </w:r>
          </w:p>
        </w:tc>
        <w:tc>
          <w:tcPr>
            <w:tcW w:w="540" w:type="dxa"/>
            <w:vMerge/>
          </w:tcPr>
          <w:p w:rsidR="0097078A" w:rsidRPr="00981C8D" w:rsidRDefault="0097078A" w:rsidP="00981C8D">
            <w:pPr>
              <w:jc w:val="center"/>
              <w:rPr>
                <w:rFonts w:ascii="Arial" w:hAnsi="Arial" w:cs="Arial"/>
                <w:sz w:val="16"/>
                <w:szCs w:val="18"/>
                <w:lang w:val="mn-MN"/>
              </w:rPr>
            </w:pPr>
          </w:p>
        </w:tc>
        <w:tc>
          <w:tcPr>
            <w:tcW w:w="2070" w:type="dxa"/>
            <w:vMerge/>
          </w:tcPr>
          <w:p w:rsidR="0097078A" w:rsidRPr="00981C8D" w:rsidRDefault="0097078A" w:rsidP="00981C8D">
            <w:pPr>
              <w:jc w:val="center"/>
              <w:rPr>
                <w:rFonts w:ascii="Arial" w:hAnsi="Arial" w:cs="Arial"/>
                <w:sz w:val="16"/>
                <w:szCs w:val="18"/>
                <w:lang w:val="mn-MN"/>
              </w:rPr>
            </w:pPr>
          </w:p>
        </w:tc>
        <w:tc>
          <w:tcPr>
            <w:tcW w:w="1170" w:type="dxa"/>
          </w:tcPr>
          <w:p w:rsidR="0097078A" w:rsidRPr="00981C8D" w:rsidRDefault="0097078A" w:rsidP="00981C8D">
            <w:pPr>
              <w:jc w:val="center"/>
              <w:rPr>
                <w:rFonts w:ascii="Arial" w:hAnsi="Arial" w:cs="Arial"/>
                <w:sz w:val="16"/>
                <w:szCs w:val="18"/>
                <w:lang w:val="mn-MN"/>
              </w:rPr>
            </w:pPr>
            <w:r w:rsidRPr="00981C8D">
              <w:rPr>
                <w:rFonts w:ascii="Arial" w:hAnsi="Arial" w:cs="Arial"/>
                <w:sz w:val="16"/>
                <w:szCs w:val="18"/>
                <w:lang w:val="mn-MN"/>
              </w:rPr>
              <w:t>Тав хүртэлх насны хүүхдийн эндэгдлийн түвшин \1000 амьд төрөлтөд\</w:t>
            </w:r>
          </w:p>
        </w:tc>
        <w:tc>
          <w:tcPr>
            <w:tcW w:w="99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sz w:val="16"/>
              </w:rPr>
            </w:pPr>
            <w:r w:rsidRPr="00981C8D">
              <w:rPr>
                <w:rFonts w:ascii="Arial" w:hAnsi="Arial" w:cs="Arial"/>
                <w:sz w:val="16"/>
                <w:szCs w:val="18"/>
                <w:lang w:val="mn-MN"/>
              </w:rPr>
              <w:t>Промиль</w:t>
            </w:r>
          </w:p>
        </w:tc>
        <w:tc>
          <w:tcPr>
            <w:tcW w:w="63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lang w:val="mn-MN"/>
              </w:rPr>
            </w:pPr>
            <w:r w:rsidRPr="00981C8D">
              <w:rPr>
                <w:rFonts w:ascii="Arial" w:hAnsi="Arial" w:cs="Arial"/>
                <w:sz w:val="16"/>
                <w:szCs w:val="18"/>
              </w:rPr>
              <w:t>18.3</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lang w:val="mn-MN"/>
              </w:rPr>
            </w:pPr>
            <w:r w:rsidRPr="00981C8D">
              <w:rPr>
                <w:rFonts w:ascii="Arial" w:hAnsi="Arial" w:cs="Arial"/>
                <w:sz w:val="16"/>
                <w:szCs w:val="18"/>
              </w:rPr>
              <w:t>27.5</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2.11</w:t>
            </w:r>
          </w:p>
        </w:tc>
        <w:tc>
          <w:tcPr>
            <w:tcW w:w="63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15.0</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lang w:val="mn-MN"/>
              </w:rPr>
            </w:pPr>
            <w:r w:rsidRPr="00981C8D">
              <w:rPr>
                <w:rFonts w:ascii="Arial" w:hAnsi="Arial" w:cs="Arial"/>
                <w:sz w:val="16"/>
                <w:szCs w:val="18"/>
              </w:rPr>
              <w:t>19.0</w:t>
            </w:r>
          </w:p>
        </w:tc>
        <w:tc>
          <w:tcPr>
            <w:tcW w:w="63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lang w:val="mn-MN"/>
              </w:rPr>
            </w:pPr>
            <w:r w:rsidRPr="00981C8D">
              <w:rPr>
                <w:rFonts w:ascii="Arial" w:hAnsi="Arial" w:cs="Arial"/>
                <w:sz w:val="16"/>
                <w:szCs w:val="18"/>
              </w:rPr>
              <w:t>19</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12.0</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10.6</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10.6</w:t>
            </w:r>
          </w:p>
        </w:tc>
        <w:tc>
          <w:tcPr>
            <w:tcW w:w="1350" w:type="dxa"/>
          </w:tcPr>
          <w:p w:rsidR="00981C8D" w:rsidRDefault="00981C8D">
            <w:pPr>
              <w:rPr>
                <w:rFonts w:ascii="Arial" w:hAnsi="Arial" w:cs="Arial"/>
                <w:sz w:val="16"/>
                <w:szCs w:val="18"/>
                <w:lang w:val="mn-MN"/>
              </w:rPr>
            </w:pPr>
          </w:p>
          <w:p w:rsidR="0097078A" w:rsidRPr="00981C8D" w:rsidRDefault="0097078A">
            <w:pPr>
              <w:rPr>
                <w:sz w:val="16"/>
              </w:rPr>
            </w:pPr>
            <w:r w:rsidRPr="00981C8D">
              <w:rPr>
                <w:rFonts w:ascii="Arial" w:hAnsi="Arial" w:cs="Arial"/>
                <w:sz w:val="16"/>
                <w:szCs w:val="18"/>
                <w:lang w:val="mn-MN"/>
              </w:rPr>
              <w:t>ЭМ</w:t>
            </w:r>
            <w:r w:rsidRPr="00981C8D">
              <w:rPr>
                <w:rFonts w:ascii="Arial" w:hAnsi="Arial"/>
                <w:sz w:val="16"/>
                <w:szCs w:val="18"/>
                <w:lang w:val="mn-MN"/>
              </w:rPr>
              <w:t>Гболон ЭМТ</w:t>
            </w:r>
            <w:r w:rsidRPr="00981C8D">
              <w:rPr>
                <w:rFonts w:ascii="Arial" w:hAnsi="Arial" w:cs="Arial"/>
                <w:sz w:val="16"/>
                <w:szCs w:val="18"/>
                <w:lang w:val="mn-MN"/>
              </w:rPr>
              <w:t>-ийн статистикч мэдээлэл</w:t>
            </w:r>
          </w:p>
        </w:tc>
      </w:tr>
      <w:tr w:rsidR="00981C8D" w:rsidRPr="00C10638" w:rsidTr="00B75F35">
        <w:tc>
          <w:tcPr>
            <w:tcW w:w="450" w:type="dxa"/>
          </w:tcPr>
          <w:p w:rsidR="0097078A" w:rsidRPr="00C10638" w:rsidRDefault="0097078A" w:rsidP="00981C8D">
            <w:pPr>
              <w:jc w:val="center"/>
              <w:rPr>
                <w:rFonts w:ascii="Arial" w:hAnsi="Arial" w:cs="Arial"/>
                <w:sz w:val="18"/>
                <w:szCs w:val="18"/>
              </w:rPr>
            </w:pPr>
            <w:r w:rsidRPr="00C10638">
              <w:rPr>
                <w:rFonts w:ascii="Arial" w:hAnsi="Arial" w:cs="Arial"/>
                <w:sz w:val="18"/>
                <w:szCs w:val="18"/>
              </w:rPr>
              <w:t>4</w:t>
            </w:r>
          </w:p>
        </w:tc>
        <w:tc>
          <w:tcPr>
            <w:tcW w:w="540" w:type="dxa"/>
            <w:vMerge/>
          </w:tcPr>
          <w:p w:rsidR="0097078A" w:rsidRPr="00981C8D" w:rsidRDefault="0097078A" w:rsidP="00981C8D">
            <w:pPr>
              <w:jc w:val="center"/>
              <w:rPr>
                <w:rFonts w:ascii="Arial" w:hAnsi="Arial" w:cs="Arial"/>
                <w:sz w:val="16"/>
                <w:szCs w:val="18"/>
                <w:lang w:val="mn-MN"/>
              </w:rPr>
            </w:pPr>
          </w:p>
        </w:tc>
        <w:tc>
          <w:tcPr>
            <w:tcW w:w="2070" w:type="dxa"/>
            <w:vMerge/>
          </w:tcPr>
          <w:p w:rsidR="0097078A" w:rsidRPr="00981C8D" w:rsidRDefault="0097078A" w:rsidP="00981C8D">
            <w:pPr>
              <w:jc w:val="center"/>
              <w:rPr>
                <w:rFonts w:ascii="Arial" w:hAnsi="Arial" w:cs="Arial"/>
                <w:sz w:val="16"/>
                <w:szCs w:val="18"/>
                <w:lang w:val="mn-MN"/>
              </w:rPr>
            </w:pPr>
          </w:p>
        </w:tc>
        <w:tc>
          <w:tcPr>
            <w:tcW w:w="1170" w:type="dxa"/>
          </w:tcPr>
          <w:p w:rsidR="0097078A" w:rsidRPr="00981C8D" w:rsidRDefault="0097078A" w:rsidP="00981C8D">
            <w:pPr>
              <w:jc w:val="center"/>
              <w:rPr>
                <w:rFonts w:ascii="Arial" w:hAnsi="Arial" w:cs="Arial"/>
                <w:sz w:val="16"/>
                <w:szCs w:val="18"/>
                <w:lang w:val="mn-MN"/>
              </w:rPr>
            </w:pPr>
            <w:r w:rsidRPr="00981C8D">
              <w:rPr>
                <w:rFonts w:ascii="Arial" w:hAnsi="Arial" w:cs="Arial"/>
                <w:sz w:val="16"/>
                <w:szCs w:val="18"/>
                <w:lang w:val="mn-MN"/>
              </w:rPr>
              <w:t>Нялхасын эндэгдлийн түвшин \1000  амьд төрөлтөд\</w:t>
            </w:r>
          </w:p>
        </w:tc>
        <w:tc>
          <w:tcPr>
            <w:tcW w:w="990" w:type="dxa"/>
          </w:tcPr>
          <w:p w:rsidR="00981C8D" w:rsidRDefault="00981C8D" w:rsidP="00981C8D">
            <w:pPr>
              <w:jc w:val="center"/>
              <w:rPr>
                <w:rFonts w:ascii="Arial" w:hAnsi="Arial" w:cs="Arial"/>
                <w:sz w:val="16"/>
                <w:szCs w:val="18"/>
                <w:lang w:val="mn-MN"/>
              </w:rPr>
            </w:pPr>
          </w:p>
          <w:p w:rsidR="00981C8D" w:rsidRDefault="00981C8D" w:rsidP="00981C8D">
            <w:pPr>
              <w:jc w:val="center"/>
              <w:rPr>
                <w:rFonts w:ascii="Arial" w:hAnsi="Arial" w:cs="Arial"/>
                <w:sz w:val="16"/>
                <w:szCs w:val="18"/>
                <w:lang w:val="mn-MN"/>
              </w:rPr>
            </w:pPr>
          </w:p>
          <w:p w:rsidR="0097078A" w:rsidRPr="00981C8D" w:rsidRDefault="0097078A" w:rsidP="00981C8D">
            <w:pPr>
              <w:jc w:val="center"/>
              <w:rPr>
                <w:sz w:val="16"/>
              </w:rPr>
            </w:pPr>
            <w:r w:rsidRPr="00981C8D">
              <w:rPr>
                <w:rFonts w:ascii="Arial" w:hAnsi="Arial" w:cs="Arial"/>
                <w:sz w:val="16"/>
                <w:szCs w:val="18"/>
                <w:lang w:val="mn-MN"/>
              </w:rPr>
              <w:t>Промиль</w:t>
            </w:r>
          </w:p>
        </w:tc>
        <w:tc>
          <w:tcPr>
            <w:tcW w:w="630" w:type="dxa"/>
          </w:tcPr>
          <w:p w:rsidR="00981C8D" w:rsidRDefault="00981C8D" w:rsidP="00981C8D">
            <w:pPr>
              <w:jc w:val="center"/>
              <w:rPr>
                <w:rFonts w:ascii="Arial" w:hAnsi="Arial" w:cs="Arial"/>
                <w:sz w:val="16"/>
                <w:szCs w:val="18"/>
                <w:lang w:val="mn-MN"/>
              </w:rPr>
            </w:pPr>
          </w:p>
          <w:p w:rsidR="00981C8D" w:rsidRDefault="00981C8D" w:rsidP="00981C8D">
            <w:pPr>
              <w:jc w:val="center"/>
              <w:rPr>
                <w:rFonts w:ascii="Arial" w:hAnsi="Arial" w:cs="Arial"/>
                <w:sz w:val="16"/>
                <w:szCs w:val="18"/>
                <w:lang w:val="mn-MN"/>
              </w:rPr>
            </w:pPr>
          </w:p>
          <w:p w:rsidR="0097078A" w:rsidRPr="00981C8D" w:rsidRDefault="0097078A" w:rsidP="00981C8D">
            <w:pPr>
              <w:jc w:val="center"/>
              <w:rPr>
                <w:rFonts w:ascii="Arial" w:hAnsi="Arial" w:cs="Arial"/>
                <w:sz w:val="16"/>
                <w:szCs w:val="18"/>
              </w:rPr>
            </w:pPr>
            <w:r w:rsidRPr="00981C8D">
              <w:rPr>
                <w:rFonts w:ascii="Arial" w:hAnsi="Arial" w:cs="Arial"/>
                <w:sz w:val="16"/>
                <w:szCs w:val="18"/>
              </w:rPr>
              <w:t>15.3</w:t>
            </w:r>
          </w:p>
        </w:tc>
        <w:tc>
          <w:tcPr>
            <w:tcW w:w="540" w:type="dxa"/>
          </w:tcPr>
          <w:p w:rsidR="00981C8D" w:rsidRDefault="00981C8D" w:rsidP="00981C8D">
            <w:pPr>
              <w:jc w:val="center"/>
              <w:rPr>
                <w:rFonts w:ascii="Arial" w:hAnsi="Arial" w:cs="Arial"/>
                <w:sz w:val="16"/>
                <w:szCs w:val="18"/>
                <w:lang w:val="mn-MN"/>
              </w:rPr>
            </w:pPr>
          </w:p>
          <w:p w:rsidR="00981C8D" w:rsidRDefault="00981C8D" w:rsidP="00981C8D">
            <w:pPr>
              <w:jc w:val="center"/>
              <w:rPr>
                <w:rFonts w:ascii="Arial" w:hAnsi="Arial" w:cs="Arial"/>
                <w:sz w:val="16"/>
                <w:szCs w:val="18"/>
                <w:lang w:val="mn-MN"/>
              </w:rPr>
            </w:pPr>
          </w:p>
          <w:p w:rsidR="0097078A" w:rsidRPr="00981C8D" w:rsidRDefault="0097078A" w:rsidP="00981C8D">
            <w:pPr>
              <w:jc w:val="center"/>
              <w:rPr>
                <w:rFonts w:ascii="Arial" w:hAnsi="Arial" w:cs="Arial"/>
                <w:sz w:val="16"/>
                <w:szCs w:val="18"/>
              </w:rPr>
            </w:pPr>
            <w:r w:rsidRPr="00981C8D">
              <w:rPr>
                <w:rFonts w:ascii="Arial" w:hAnsi="Arial" w:cs="Arial"/>
                <w:sz w:val="16"/>
                <w:szCs w:val="18"/>
              </w:rPr>
              <w:t>22.4</w:t>
            </w:r>
          </w:p>
        </w:tc>
        <w:tc>
          <w:tcPr>
            <w:tcW w:w="540" w:type="dxa"/>
          </w:tcPr>
          <w:p w:rsidR="00981C8D" w:rsidRDefault="00981C8D" w:rsidP="00981C8D">
            <w:pPr>
              <w:jc w:val="center"/>
              <w:rPr>
                <w:rFonts w:ascii="Arial" w:hAnsi="Arial" w:cs="Arial"/>
                <w:sz w:val="16"/>
                <w:szCs w:val="18"/>
                <w:lang w:val="mn-MN"/>
              </w:rPr>
            </w:pPr>
          </w:p>
          <w:p w:rsidR="00981C8D" w:rsidRDefault="00981C8D" w:rsidP="00981C8D">
            <w:pPr>
              <w:jc w:val="center"/>
              <w:rPr>
                <w:rFonts w:ascii="Arial" w:hAnsi="Arial" w:cs="Arial"/>
                <w:sz w:val="16"/>
                <w:szCs w:val="18"/>
                <w:lang w:val="mn-MN"/>
              </w:rPr>
            </w:pPr>
          </w:p>
          <w:p w:rsidR="0097078A" w:rsidRPr="00981C8D" w:rsidRDefault="0097078A" w:rsidP="00981C8D">
            <w:pPr>
              <w:jc w:val="center"/>
              <w:rPr>
                <w:rFonts w:ascii="Arial" w:hAnsi="Arial" w:cs="Arial"/>
                <w:sz w:val="16"/>
                <w:szCs w:val="18"/>
              </w:rPr>
            </w:pPr>
            <w:r w:rsidRPr="00981C8D">
              <w:rPr>
                <w:rFonts w:ascii="Arial" w:hAnsi="Arial" w:cs="Arial"/>
                <w:sz w:val="16"/>
                <w:szCs w:val="18"/>
              </w:rPr>
              <w:t>0.0</w:t>
            </w:r>
          </w:p>
        </w:tc>
        <w:tc>
          <w:tcPr>
            <w:tcW w:w="630" w:type="dxa"/>
          </w:tcPr>
          <w:p w:rsidR="00981C8D" w:rsidRDefault="00981C8D" w:rsidP="00981C8D">
            <w:pPr>
              <w:jc w:val="center"/>
              <w:rPr>
                <w:rFonts w:ascii="Arial" w:hAnsi="Arial" w:cs="Arial"/>
                <w:sz w:val="16"/>
                <w:szCs w:val="18"/>
                <w:lang w:val="mn-MN"/>
              </w:rPr>
            </w:pPr>
          </w:p>
          <w:p w:rsidR="00981C8D" w:rsidRDefault="00981C8D" w:rsidP="00981C8D">
            <w:pPr>
              <w:jc w:val="center"/>
              <w:rPr>
                <w:rFonts w:ascii="Arial" w:hAnsi="Arial" w:cs="Arial"/>
                <w:sz w:val="16"/>
                <w:szCs w:val="18"/>
                <w:lang w:val="mn-MN"/>
              </w:rPr>
            </w:pPr>
          </w:p>
          <w:p w:rsidR="0097078A" w:rsidRPr="00981C8D" w:rsidRDefault="0097078A" w:rsidP="00981C8D">
            <w:pPr>
              <w:jc w:val="center"/>
              <w:rPr>
                <w:rFonts w:ascii="Arial" w:hAnsi="Arial" w:cs="Arial"/>
                <w:sz w:val="16"/>
                <w:szCs w:val="18"/>
              </w:rPr>
            </w:pPr>
            <w:r w:rsidRPr="00981C8D">
              <w:rPr>
                <w:rFonts w:ascii="Arial" w:hAnsi="Arial" w:cs="Arial"/>
                <w:sz w:val="16"/>
                <w:szCs w:val="18"/>
              </w:rPr>
              <w:t>13.0</w:t>
            </w:r>
          </w:p>
        </w:tc>
        <w:tc>
          <w:tcPr>
            <w:tcW w:w="540" w:type="dxa"/>
          </w:tcPr>
          <w:p w:rsidR="00981C8D" w:rsidRDefault="00981C8D" w:rsidP="00981C8D">
            <w:pPr>
              <w:jc w:val="center"/>
              <w:rPr>
                <w:rFonts w:ascii="Arial" w:hAnsi="Arial" w:cs="Arial"/>
                <w:sz w:val="16"/>
                <w:szCs w:val="18"/>
                <w:lang w:val="mn-MN"/>
              </w:rPr>
            </w:pPr>
          </w:p>
          <w:p w:rsidR="00981C8D" w:rsidRDefault="00981C8D" w:rsidP="00981C8D">
            <w:pPr>
              <w:jc w:val="center"/>
              <w:rPr>
                <w:rFonts w:ascii="Arial" w:hAnsi="Arial" w:cs="Arial"/>
                <w:sz w:val="16"/>
                <w:szCs w:val="18"/>
                <w:lang w:val="mn-MN"/>
              </w:rPr>
            </w:pPr>
          </w:p>
          <w:p w:rsidR="0097078A" w:rsidRPr="00981C8D" w:rsidRDefault="0097078A" w:rsidP="00981C8D">
            <w:pPr>
              <w:jc w:val="center"/>
              <w:rPr>
                <w:rFonts w:ascii="Arial" w:hAnsi="Arial" w:cs="Arial"/>
                <w:sz w:val="16"/>
                <w:szCs w:val="18"/>
              </w:rPr>
            </w:pPr>
            <w:r w:rsidRPr="00981C8D">
              <w:rPr>
                <w:rFonts w:ascii="Arial" w:hAnsi="Arial" w:cs="Arial"/>
                <w:sz w:val="16"/>
                <w:szCs w:val="18"/>
              </w:rPr>
              <w:t>15.8</w:t>
            </w:r>
          </w:p>
        </w:tc>
        <w:tc>
          <w:tcPr>
            <w:tcW w:w="630" w:type="dxa"/>
          </w:tcPr>
          <w:p w:rsidR="00981C8D" w:rsidRDefault="00981C8D" w:rsidP="00981C8D">
            <w:pPr>
              <w:jc w:val="center"/>
              <w:rPr>
                <w:rFonts w:ascii="Arial" w:hAnsi="Arial" w:cs="Arial"/>
                <w:sz w:val="16"/>
                <w:szCs w:val="18"/>
                <w:lang w:val="mn-MN"/>
              </w:rPr>
            </w:pPr>
          </w:p>
          <w:p w:rsidR="00981C8D" w:rsidRDefault="00981C8D" w:rsidP="00981C8D">
            <w:pPr>
              <w:jc w:val="center"/>
              <w:rPr>
                <w:rFonts w:ascii="Arial" w:hAnsi="Arial" w:cs="Arial"/>
                <w:sz w:val="16"/>
                <w:szCs w:val="18"/>
                <w:lang w:val="mn-MN"/>
              </w:rPr>
            </w:pPr>
          </w:p>
          <w:p w:rsidR="0097078A" w:rsidRPr="00981C8D" w:rsidRDefault="0097078A" w:rsidP="00981C8D">
            <w:pPr>
              <w:jc w:val="center"/>
              <w:rPr>
                <w:rFonts w:ascii="Arial" w:hAnsi="Arial" w:cs="Arial"/>
                <w:sz w:val="16"/>
                <w:szCs w:val="18"/>
              </w:rPr>
            </w:pPr>
            <w:r w:rsidRPr="00981C8D">
              <w:rPr>
                <w:rFonts w:ascii="Arial" w:hAnsi="Arial" w:cs="Arial"/>
                <w:sz w:val="16"/>
                <w:szCs w:val="18"/>
              </w:rPr>
              <w:t>15.8</w:t>
            </w:r>
          </w:p>
        </w:tc>
        <w:tc>
          <w:tcPr>
            <w:tcW w:w="540" w:type="dxa"/>
          </w:tcPr>
          <w:p w:rsidR="00981C8D" w:rsidRDefault="00981C8D" w:rsidP="00981C8D">
            <w:pPr>
              <w:jc w:val="center"/>
              <w:rPr>
                <w:rFonts w:ascii="Arial" w:hAnsi="Arial" w:cs="Arial"/>
                <w:sz w:val="16"/>
                <w:szCs w:val="18"/>
                <w:lang w:val="mn-MN"/>
              </w:rPr>
            </w:pPr>
          </w:p>
          <w:p w:rsidR="00981C8D" w:rsidRDefault="00981C8D" w:rsidP="00981C8D">
            <w:pPr>
              <w:jc w:val="center"/>
              <w:rPr>
                <w:rFonts w:ascii="Arial" w:hAnsi="Arial" w:cs="Arial"/>
                <w:sz w:val="16"/>
                <w:szCs w:val="18"/>
                <w:lang w:val="mn-MN"/>
              </w:rPr>
            </w:pPr>
          </w:p>
          <w:p w:rsidR="0097078A" w:rsidRPr="00981C8D" w:rsidRDefault="0097078A" w:rsidP="00981C8D">
            <w:pPr>
              <w:jc w:val="center"/>
              <w:rPr>
                <w:rFonts w:ascii="Arial" w:hAnsi="Arial" w:cs="Arial"/>
                <w:sz w:val="16"/>
                <w:szCs w:val="18"/>
              </w:rPr>
            </w:pPr>
            <w:r w:rsidRPr="00981C8D">
              <w:rPr>
                <w:rFonts w:ascii="Arial" w:hAnsi="Arial" w:cs="Arial"/>
                <w:sz w:val="16"/>
                <w:szCs w:val="18"/>
              </w:rPr>
              <w:t>11.0</w:t>
            </w:r>
          </w:p>
        </w:tc>
        <w:tc>
          <w:tcPr>
            <w:tcW w:w="540" w:type="dxa"/>
          </w:tcPr>
          <w:p w:rsidR="00981C8D" w:rsidRDefault="00981C8D" w:rsidP="00981C8D">
            <w:pPr>
              <w:jc w:val="center"/>
              <w:rPr>
                <w:rFonts w:ascii="Arial" w:hAnsi="Arial" w:cs="Arial"/>
                <w:sz w:val="16"/>
                <w:szCs w:val="18"/>
                <w:lang w:val="mn-MN"/>
              </w:rPr>
            </w:pPr>
          </w:p>
          <w:p w:rsidR="00981C8D" w:rsidRDefault="00981C8D" w:rsidP="00981C8D">
            <w:pPr>
              <w:jc w:val="center"/>
              <w:rPr>
                <w:rFonts w:ascii="Arial" w:hAnsi="Arial" w:cs="Arial"/>
                <w:sz w:val="16"/>
                <w:szCs w:val="18"/>
                <w:lang w:val="mn-MN"/>
              </w:rPr>
            </w:pPr>
          </w:p>
          <w:p w:rsidR="0097078A" w:rsidRPr="00981C8D" w:rsidRDefault="0097078A" w:rsidP="00981C8D">
            <w:pPr>
              <w:jc w:val="center"/>
              <w:rPr>
                <w:rFonts w:ascii="Arial" w:hAnsi="Arial" w:cs="Arial"/>
                <w:sz w:val="16"/>
                <w:szCs w:val="18"/>
              </w:rPr>
            </w:pPr>
            <w:r w:rsidRPr="00981C8D">
              <w:rPr>
                <w:rFonts w:ascii="Arial" w:hAnsi="Arial" w:cs="Arial"/>
                <w:sz w:val="16"/>
                <w:szCs w:val="18"/>
              </w:rPr>
              <w:t>9.2</w:t>
            </w:r>
          </w:p>
        </w:tc>
        <w:tc>
          <w:tcPr>
            <w:tcW w:w="540" w:type="dxa"/>
          </w:tcPr>
          <w:p w:rsidR="00981C8D" w:rsidRDefault="00981C8D" w:rsidP="00981C8D">
            <w:pPr>
              <w:jc w:val="center"/>
              <w:rPr>
                <w:rFonts w:ascii="Arial" w:hAnsi="Arial" w:cs="Arial"/>
                <w:sz w:val="16"/>
                <w:szCs w:val="18"/>
                <w:lang w:val="mn-MN"/>
              </w:rPr>
            </w:pPr>
          </w:p>
          <w:p w:rsidR="00981C8D" w:rsidRDefault="00981C8D" w:rsidP="00981C8D">
            <w:pPr>
              <w:jc w:val="center"/>
              <w:rPr>
                <w:rFonts w:ascii="Arial" w:hAnsi="Arial" w:cs="Arial"/>
                <w:sz w:val="16"/>
                <w:szCs w:val="18"/>
                <w:lang w:val="mn-MN"/>
              </w:rPr>
            </w:pPr>
          </w:p>
          <w:p w:rsidR="0097078A" w:rsidRPr="00981C8D" w:rsidRDefault="0097078A" w:rsidP="00981C8D">
            <w:pPr>
              <w:jc w:val="center"/>
              <w:rPr>
                <w:rFonts w:ascii="Arial" w:hAnsi="Arial" w:cs="Arial"/>
                <w:sz w:val="16"/>
                <w:szCs w:val="18"/>
              </w:rPr>
            </w:pPr>
            <w:r w:rsidRPr="00981C8D">
              <w:rPr>
                <w:rFonts w:ascii="Arial" w:hAnsi="Arial" w:cs="Arial"/>
                <w:sz w:val="16"/>
                <w:szCs w:val="18"/>
              </w:rPr>
              <w:t>9.2</w:t>
            </w:r>
          </w:p>
        </w:tc>
        <w:tc>
          <w:tcPr>
            <w:tcW w:w="1350" w:type="dxa"/>
          </w:tcPr>
          <w:p w:rsidR="0097078A" w:rsidRPr="00981C8D" w:rsidRDefault="0097078A" w:rsidP="00981C8D">
            <w:pPr>
              <w:jc w:val="center"/>
              <w:rPr>
                <w:sz w:val="16"/>
              </w:rPr>
            </w:pPr>
            <w:r w:rsidRPr="00981C8D">
              <w:rPr>
                <w:rFonts w:ascii="Arial" w:hAnsi="Arial" w:cs="Arial"/>
                <w:sz w:val="16"/>
                <w:szCs w:val="18"/>
                <w:lang w:val="mn-MN"/>
              </w:rPr>
              <w:t>ЭМ</w:t>
            </w:r>
            <w:r w:rsidRPr="00981C8D">
              <w:rPr>
                <w:rFonts w:ascii="Arial" w:hAnsi="Arial"/>
                <w:sz w:val="16"/>
                <w:szCs w:val="18"/>
                <w:lang w:val="mn-MN"/>
              </w:rPr>
              <w:t>Гболон ЭМТ</w:t>
            </w:r>
            <w:r w:rsidRPr="00981C8D">
              <w:rPr>
                <w:rFonts w:ascii="Arial" w:hAnsi="Arial" w:cs="Arial"/>
                <w:sz w:val="16"/>
                <w:szCs w:val="18"/>
                <w:lang w:val="mn-MN"/>
              </w:rPr>
              <w:t>-ийн статистикч мэдээлэл</w:t>
            </w:r>
          </w:p>
        </w:tc>
      </w:tr>
      <w:tr w:rsidR="00981C8D" w:rsidRPr="00C10638" w:rsidTr="00B75F35">
        <w:tc>
          <w:tcPr>
            <w:tcW w:w="450" w:type="dxa"/>
          </w:tcPr>
          <w:p w:rsidR="0097078A" w:rsidRPr="00C10638" w:rsidRDefault="0097078A" w:rsidP="00981C8D">
            <w:pPr>
              <w:jc w:val="center"/>
              <w:rPr>
                <w:rFonts w:ascii="Arial" w:hAnsi="Arial" w:cs="Arial"/>
                <w:sz w:val="18"/>
                <w:szCs w:val="18"/>
              </w:rPr>
            </w:pPr>
            <w:r w:rsidRPr="00C10638">
              <w:rPr>
                <w:rFonts w:ascii="Arial" w:hAnsi="Arial" w:cs="Arial"/>
                <w:sz w:val="18"/>
                <w:szCs w:val="18"/>
              </w:rPr>
              <w:t>5</w:t>
            </w:r>
          </w:p>
        </w:tc>
        <w:tc>
          <w:tcPr>
            <w:tcW w:w="540" w:type="dxa"/>
            <w:vMerge/>
          </w:tcPr>
          <w:p w:rsidR="0097078A" w:rsidRPr="00981C8D" w:rsidRDefault="0097078A" w:rsidP="00981C8D">
            <w:pPr>
              <w:jc w:val="center"/>
              <w:rPr>
                <w:rFonts w:ascii="Arial" w:hAnsi="Arial" w:cs="Arial"/>
                <w:sz w:val="16"/>
                <w:szCs w:val="18"/>
                <w:lang w:val="mn-MN"/>
              </w:rPr>
            </w:pPr>
          </w:p>
        </w:tc>
        <w:tc>
          <w:tcPr>
            <w:tcW w:w="2070" w:type="dxa"/>
            <w:vMerge w:val="restart"/>
          </w:tcPr>
          <w:p w:rsidR="0097078A" w:rsidRPr="00981C8D" w:rsidRDefault="0097078A" w:rsidP="00981C8D">
            <w:pPr>
              <w:jc w:val="center"/>
              <w:rPr>
                <w:rFonts w:ascii="Arial" w:hAnsi="Arial" w:cs="Arial"/>
                <w:sz w:val="16"/>
                <w:szCs w:val="18"/>
                <w:lang w:val="mn-MN"/>
              </w:rPr>
            </w:pPr>
            <w:r w:rsidRPr="00981C8D">
              <w:rPr>
                <w:rFonts w:ascii="Arial" w:hAnsi="Arial" w:cs="Arial"/>
                <w:sz w:val="16"/>
                <w:szCs w:val="18"/>
                <w:lang w:val="mn-MN"/>
              </w:rPr>
              <w:t>Зонхилон тохиолдох халдварт бус өвчин, тэдгээрийн эрсдэлт хүчин зүйлийн тархалт болон сэргийлж болох нас баралтыг хувь хүн, гэр бүл, хамт олон, байгууллагын идэвхтэй оролцоотой нэгдмэл үйл ажиллагаанд тулгуурлан бууруулна.</w:t>
            </w:r>
          </w:p>
        </w:tc>
        <w:tc>
          <w:tcPr>
            <w:tcW w:w="1170" w:type="dxa"/>
          </w:tcPr>
          <w:p w:rsidR="0097078A" w:rsidRPr="00981C8D" w:rsidRDefault="0097078A" w:rsidP="00981C8D">
            <w:pPr>
              <w:jc w:val="center"/>
              <w:rPr>
                <w:rFonts w:ascii="Arial" w:hAnsi="Arial" w:cs="Arial"/>
                <w:sz w:val="16"/>
                <w:szCs w:val="18"/>
                <w:lang w:val="mn-MN"/>
              </w:rPr>
            </w:pPr>
            <w:r w:rsidRPr="00981C8D">
              <w:rPr>
                <w:rFonts w:ascii="Arial" w:hAnsi="Arial" w:cs="Arial"/>
                <w:sz w:val="16"/>
                <w:szCs w:val="18"/>
                <w:lang w:val="mn-MN"/>
              </w:rPr>
              <w:t>Зүрх судасны өвчлөлөөс шалтгаалсан нас баралт \10000 хүн амд\</w:t>
            </w:r>
          </w:p>
        </w:tc>
        <w:tc>
          <w:tcPr>
            <w:tcW w:w="99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sz w:val="16"/>
              </w:rPr>
            </w:pPr>
            <w:r w:rsidRPr="00981C8D">
              <w:rPr>
                <w:rFonts w:ascii="Arial" w:hAnsi="Arial" w:cs="Arial"/>
                <w:sz w:val="16"/>
                <w:szCs w:val="18"/>
                <w:lang w:val="mn-MN"/>
              </w:rPr>
              <w:t>Промиль</w:t>
            </w:r>
          </w:p>
        </w:tc>
        <w:tc>
          <w:tcPr>
            <w:tcW w:w="63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18.47</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25.2</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16.2</w:t>
            </w:r>
          </w:p>
        </w:tc>
        <w:tc>
          <w:tcPr>
            <w:tcW w:w="63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lang w:val="mn-MN"/>
              </w:rPr>
            </w:pPr>
            <w:r w:rsidRPr="00981C8D">
              <w:rPr>
                <w:rFonts w:ascii="Arial" w:hAnsi="Arial" w:cs="Arial"/>
                <w:sz w:val="16"/>
                <w:szCs w:val="18"/>
              </w:rPr>
              <w:t>17.4</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23.2</w:t>
            </w:r>
          </w:p>
        </w:tc>
        <w:tc>
          <w:tcPr>
            <w:tcW w:w="63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11.0</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16.0</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20.2</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11.0</w:t>
            </w:r>
          </w:p>
        </w:tc>
        <w:tc>
          <w:tcPr>
            <w:tcW w:w="1350" w:type="dxa"/>
          </w:tcPr>
          <w:p w:rsidR="00981C8D" w:rsidRDefault="00981C8D">
            <w:pPr>
              <w:rPr>
                <w:rFonts w:ascii="Arial" w:hAnsi="Arial" w:cs="Arial"/>
                <w:sz w:val="16"/>
                <w:szCs w:val="18"/>
                <w:lang w:val="mn-MN"/>
              </w:rPr>
            </w:pPr>
          </w:p>
          <w:p w:rsidR="0097078A" w:rsidRPr="00981C8D" w:rsidRDefault="0097078A">
            <w:pPr>
              <w:rPr>
                <w:sz w:val="16"/>
              </w:rPr>
            </w:pPr>
            <w:r w:rsidRPr="00981C8D">
              <w:rPr>
                <w:rFonts w:ascii="Arial" w:hAnsi="Arial" w:cs="Arial"/>
                <w:sz w:val="16"/>
                <w:szCs w:val="18"/>
                <w:lang w:val="mn-MN"/>
              </w:rPr>
              <w:t>ЭМ</w:t>
            </w:r>
            <w:r w:rsidRPr="00981C8D">
              <w:rPr>
                <w:rFonts w:ascii="Arial" w:hAnsi="Arial"/>
                <w:sz w:val="16"/>
                <w:szCs w:val="18"/>
                <w:lang w:val="mn-MN"/>
              </w:rPr>
              <w:t>Гболон ЭМТ</w:t>
            </w:r>
            <w:r w:rsidRPr="00981C8D">
              <w:rPr>
                <w:rFonts w:ascii="Arial" w:hAnsi="Arial" w:cs="Arial"/>
                <w:sz w:val="16"/>
                <w:szCs w:val="18"/>
                <w:lang w:val="mn-MN"/>
              </w:rPr>
              <w:t>-ийн статистикч мэдээлэл</w:t>
            </w:r>
          </w:p>
        </w:tc>
      </w:tr>
      <w:tr w:rsidR="00981C8D" w:rsidRPr="00C10638" w:rsidTr="00B75F35">
        <w:tc>
          <w:tcPr>
            <w:tcW w:w="450" w:type="dxa"/>
          </w:tcPr>
          <w:p w:rsidR="0097078A" w:rsidRPr="00C10638" w:rsidRDefault="0097078A" w:rsidP="00981C8D">
            <w:pPr>
              <w:jc w:val="center"/>
              <w:rPr>
                <w:rFonts w:ascii="Arial" w:hAnsi="Arial" w:cs="Arial"/>
                <w:sz w:val="18"/>
                <w:szCs w:val="18"/>
              </w:rPr>
            </w:pPr>
            <w:r w:rsidRPr="00C10638">
              <w:rPr>
                <w:rFonts w:ascii="Arial" w:hAnsi="Arial" w:cs="Arial"/>
                <w:sz w:val="18"/>
                <w:szCs w:val="18"/>
              </w:rPr>
              <w:t>6</w:t>
            </w:r>
          </w:p>
        </w:tc>
        <w:tc>
          <w:tcPr>
            <w:tcW w:w="540" w:type="dxa"/>
            <w:vMerge/>
          </w:tcPr>
          <w:p w:rsidR="0097078A" w:rsidRPr="00981C8D" w:rsidRDefault="0097078A" w:rsidP="00981C8D">
            <w:pPr>
              <w:jc w:val="center"/>
              <w:rPr>
                <w:rFonts w:ascii="Arial" w:hAnsi="Arial" w:cs="Arial"/>
                <w:sz w:val="16"/>
                <w:szCs w:val="18"/>
                <w:lang w:val="mn-MN"/>
              </w:rPr>
            </w:pPr>
          </w:p>
        </w:tc>
        <w:tc>
          <w:tcPr>
            <w:tcW w:w="2070" w:type="dxa"/>
            <w:vMerge/>
          </w:tcPr>
          <w:p w:rsidR="0097078A" w:rsidRPr="00981C8D" w:rsidRDefault="0097078A" w:rsidP="00981C8D">
            <w:pPr>
              <w:jc w:val="center"/>
              <w:rPr>
                <w:rFonts w:ascii="Arial" w:hAnsi="Arial" w:cs="Arial"/>
                <w:sz w:val="16"/>
                <w:szCs w:val="18"/>
                <w:lang w:val="mn-MN"/>
              </w:rPr>
            </w:pPr>
          </w:p>
        </w:tc>
        <w:tc>
          <w:tcPr>
            <w:tcW w:w="1170" w:type="dxa"/>
          </w:tcPr>
          <w:p w:rsidR="0097078A" w:rsidRPr="00981C8D" w:rsidRDefault="0097078A" w:rsidP="00981C8D">
            <w:pPr>
              <w:jc w:val="center"/>
              <w:rPr>
                <w:rFonts w:ascii="Arial" w:hAnsi="Arial" w:cs="Arial"/>
                <w:sz w:val="16"/>
                <w:szCs w:val="18"/>
                <w:lang w:val="mn-MN"/>
              </w:rPr>
            </w:pPr>
            <w:r w:rsidRPr="00981C8D">
              <w:rPr>
                <w:rFonts w:ascii="Arial" w:hAnsi="Arial" w:cs="Arial"/>
                <w:sz w:val="16"/>
                <w:szCs w:val="18"/>
                <w:lang w:val="mn-MN"/>
              </w:rPr>
              <w:t>Хорт хавдраас шалтгаалсан нас баралт \10000 х</w:t>
            </w:r>
            <w:r w:rsidRPr="00981C8D">
              <w:rPr>
                <w:rFonts w:ascii="Arial" w:hAnsi="Arial"/>
                <w:sz w:val="16"/>
                <w:szCs w:val="18"/>
                <w:lang w:val="mn-MN"/>
              </w:rPr>
              <w:t xml:space="preserve">үн </w:t>
            </w:r>
            <w:r w:rsidRPr="00981C8D">
              <w:rPr>
                <w:rFonts w:ascii="Arial" w:hAnsi="Arial" w:cs="Arial"/>
                <w:sz w:val="16"/>
                <w:szCs w:val="18"/>
                <w:lang w:val="mn-MN"/>
              </w:rPr>
              <w:t>амд\</w:t>
            </w:r>
          </w:p>
        </w:tc>
        <w:tc>
          <w:tcPr>
            <w:tcW w:w="99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sz w:val="16"/>
              </w:rPr>
            </w:pPr>
            <w:r w:rsidRPr="00981C8D">
              <w:rPr>
                <w:rFonts w:ascii="Arial" w:hAnsi="Arial" w:cs="Arial"/>
                <w:sz w:val="16"/>
                <w:szCs w:val="18"/>
                <w:lang w:val="mn-MN"/>
              </w:rPr>
              <w:t>Промиль</w:t>
            </w:r>
          </w:p>
        </w:tc>
        <w:tc>
          <w:tcPr>
            <w:tcW w:w="63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13.18</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16.2</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27.7</w:t>
            </w:r>
          </w:p>
        </w:tc>
        <w:tc>
          <w:tcPr>
            <w:tcW w:w="63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10.5</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14.4</w:t>
            </w:r>
          </w:p>
        </w:tc>
        <w:tc>
          <w:tcPr>
            <w:tcW w:w="63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lang w:val="mn-MN"/>
              </w:rPr>
            </w:pPr>
            <w:r w:rsidRPr="00981C8D">
              <w:rPr>
                <w:rFonts w:ascii="Arial" w:hAnsi="Arial" w:cs="Arial"/>
                <w:sz w:val="16"/>
                <w:szCs w:val="18"/>
              </w:rPr>
              <w:t>14.4</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9.0</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10.4</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14.4</w:t>
            </w:r>
          </w:p>
        </w:tc>
        <w:tc>
          <w:tcPr>
            <w:tcW w:w="135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sz w:val="16"/>
              </w:rPr>
            </w:pPr>
            <w:r w:rsidRPr="00981C8D">
              <w:rPr>
                <w:rFonts w:ascii="Arial" w:hAnsi="Arial" w:cs="Arial"/>
                <w:sz w:val="16"/>
                <w:szCs w:val="18"/>
                <w:lang w:val="mn-MN"/>
              </w:rPr>
              <w:t>ЭМ</w:t>
            </w:r>
            <w:r w:rsidRPr="00981C8D">
              <w:rPr>
                <w:rFonts w:ascii="Arial" w:hAnsi="Arial"/>
                <w:sz w:val="16"/>
                <w:szCs w:val="18"/>
                <w:lang w:val="mn-MN"/>
              </w:rPr>
              <w:t>Гболон ЭМТ</w:t>
            </w:r>
            <w:r w:rsidRPr="00981C8D">
              <w:rPr>
                <w:rFonts w:ascii="Arial" w:hAnsi="Arial" w:cs="Arial"/>
                <w:sz w:val="16"/>
                <w:szCs w:val="18"/>
                <w:lang w:val="mn-MN"/>
              </w:rPr>
              <w:t>-ийн статистикч мэдээлэл</w:t>
            </w:r>
          </w:p>
        </w:tc>
      </w:tr>
      <w:tr w:rsidR="00981C8D" w:rsidRPr="00C10638" w:rsidTr="00B75F35">
        <w:tc>
          <w:tcPr>
            <w:tcW w:w="450" w:type="dxa"/>
          </w:tcPr>
          <w:p w:rsidR="0097078A" w:rsidRPr="00C10638" w:rsidRDefault="0097078A" w:rsidP="00981C8D">
            <w:pPr>
              <w:jc w:val="center"/>
              <w:rPr>
                <w:rFonts w:ascii="Arial" w:hAnsi="Arial" w:cs="Arial"/>
                <w:sz w:val="18"/>
                <w:szCs w:val="18"/>
              </w:rPr>
            </w:pPr>
            <w:r w:rsidRPr="00C10638">
              <w:rPr>
                <w:rFonts w:ascii="Arial" w:hAnsi="Arial" w:cs="Arial"/>
                <w:sz w:val="18"/>
                <w:szCs w:val="18"/>
              </w:rPr>
              <w:t>7</w:t>
            </w:r>
          </w:p>
        </w:tc>
        <w:tc>
          <w:tcPr>
            <w:tcW w:w="540" w:type="dxa"/>
            <w:vMerge/>
          </w:tcPr>
          <w:p w:rsidR="0097078A" w:rsidRPr="00981C8D" w:rsidRDefault="0097078A" w:rsidP="00981C8D">
            <w:pPr>
              <w:jc w:val="center"/>
              <w:rPr>
                <w:rFonts w:ascii="Arial" w:hAnsi="Arial" w:cs="Arial"/>
                <w:sz w:val="16"/>
                <w:szCs w:val="18"/>
                <w:lang w:val="mn-MN"/>
              </w:rPr>
            </w:pPr>
          </w:p>
        </w:tc>
        <w:tc>
          <w:tcPr>
            <w:tcW w:w="2070" w:type="dxa"/>
            <w:vMerge w:val="restart"/>
          </w:tcPr>
          <w:p w:rsidR="0097078A" w:rsidRPr="00981C8D" w:rsidRDefault="0097078A" w:rsidP="00981C8D">
            <w:pPr>
              <w:jc w:val="center"/>
              <w:rPr>
                <w:rFonts w:ascii="Arial" w:hAnsi="Arial" w:cs="Arial"/>
                <w:sz w:val="16"/>
                <w:szCs w:val="18"/>
                <w:lang w:val="mn-MN"/>
              </w:rPr>
            </w:pPr>
            <w:r w:rsidRPr="00981C8D">
              <w:rPr>
                <w:rFonts w:ascii="Arial" w:hAnsi="Arial" w:cs="Arial"/>
                <w:sz w:val="16"/>
                <w:szCs w:val="18"/>
                <w:lang w:val="mn-MN"/>
              </w:rPr>
              <w:t>Халдварт өвчний тандалт, сэргийлэлт, бэлэн байдлыг хангах, хариу арга хэмжээг уян хатан, шуурхай зохион байгуулах чадавхийг тогтвортой бэхжүүлэх нэн шаардлагатай вакциныг хүн бүрт хүртээмжтэй болгож, зонхилон тохиолдох халдварт өвчний тархалтыг бууруулна.</w:t>
            </w:r>
          </w:p>
        </w:tc>
        <w:tc>
          <w:tcPr>
            <w:tcW w:w="1170" w:type="dxa"/>
          </w:tcPr>
          <w:p w:rsidR="0097078A" w:rsidRPr="00981C8D" w:rsidRDefault="0097078A" w:rsidP="00981C8D">
            <w:pPr>
              <w:jc w:val="center"/>
              <w:rPr>
                <w:rFonts w:ascii="Arial" w:hAnsi="Arial" w:cs="Arial"/>
                <w:sz w:val="16"/>
                <w:szCs w:val="18"/>
                <w:lang w:val="mn-MN"/>
              </w:rPr>
            </w:pPr>
            <w:r w:rsidRPr="00981C8D">
              <w:rPr>
                <w:rFonts w:ascii="Arial" w:hAnsi="Arial" w:cs="Arial"/>
                <w:sz w:val="16"/>
                <w:szCs w:val="18"/>
                <w:lang w:val="mn-MN"/>
              </w:rPr>
              <w:t>Товлолын дархлаажуулалтын хамралт</w:t>
            </w:r>
          </w:p>
        </w:tc>
        <w:tc>
          <w:tcPr>
            <w:tcW w:w="990" w:type="dxa"/>
          </w:tcPr>
          <w:p w:rsidR="00981C8D" w:rsidRDefault="00981C8D">
            <w:pPr>
              <w:rPr>
                <w:rFonts w:ascii="Arial" w:hAnsi="Arial" w:cs="Arial"/>
                <w:sz w:val="16"/>
                <w:szCs w:val="18"/>
                <w:lang w:val="mn-MN"/>
              </w:rPr>
            </w:pPr>
          </w:p>
          <w:p w:rsidR="0097078A" w:rsidRPr="00981C8D" w:rsidRDefault="0097078A">
            <w:pPr>
              <w:rPr>
                <w:rFonts w:ascii="Arial" w:hAnsi="Arial" w:cs="Arial"/>
                <w:sz w:val="16"/>
                <w:szCs w:val="18"/>
                <w:lang w:val="mn-MN"/>
              </w:rPr>
            </w:pPr>
            <w:r w:rsidRPr="00981C8D">
              <w:rPr>
                <w:rFonts w:ascii="Arial" w:hAnsi="Arial" w:cs="Arial"/>
                <w:sz w:val="16"/>
                <w:szCs w:val="18"/>
                <w:lang w:val="mn-MN"/>
              </w:rPr>
              <w:t>хувиар</w:t>
            </w:r>
          </w:p>
        </w:tc>
        <w:tc>
          <w:tcPr>
            <w:tcW w:w="630" w:type="dxa"/>
          </w:tcPr>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97.02</w:t>
            </w:r>
          </w:p>
        </w:tc>
        <w:tc>
          <w:tcPr>
            <w:tcW w:w="540" w:type="dxa"/>
          </w:tcPr>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97.5</w:t>
            </w:r>
          </w:p>
        </w:tc>
        <w:tc>
          <w:tcPr>
            <w:tcW w:w="540" w:type="dxa"/>
          </w:tcPr>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99.0</w:t>
            </w:r>
          </w:p>
        </w:tc>
        <w:tc>
          <w:tcPr>
            <w:tcW w:w="630" w:type="dxa"/>
          </w:tcPr>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98.5</w:t>
            </w:r>
          </w:p>
        </w:tc>
        <w:tc>
          <w:tcPr>
            <w:tcW w:w="540" w:type="dxa"/>
          </w:tcPr>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98</w:t>
            </w:r>
          </w:p>
        </w:tc>
        <w:tc>
          <w:tcPr>
            <w:tcW w:w="630" w:type="dxa"/>
          </w:tcPr>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99</w:t>
            </w:r>
          </w:p>
        </w:tc>
        <w:tc>
          <w:tcPr>
            <w:tcW w:w="540" w:type="dxa"/>
          </w:tcPr>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99</w:t>
            </w:r>
          </w:p>
        </w:tc>
        <w:tc>
          <w:tcPr>
            <w:tcW w:w="540" w:type="dxa"/>
          </w:tcPr>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99</w:t>
            </w:r>
          </w:p>
        </w:tc>
        <w:tc>
          <w:tcPr>
            <w:tcW w:w="540" w:type="dxa"/>
          </w:tcPr>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99</w:t>
            </w:r>
          </w:p>
        </w:tc>
        <w:tc>
          <w:tcPr>
            <w:tcW w:w="1350" w:type="dxa"/>
          </w:tcPr>
          <w:p w:rsidR="0097078A" w:rsidRPr="00981C8D" w:rsidRDefault="0097078A">
            <w:pPr>
              <w:rPr>
                <w:sz w:val="16"/>
              </w:rPr>
            </w:pPr>
            <w:r w:rsidRPr="00981C8D">
              <w:rPr>
                <w:rFonts w:ascii="Arial" w:hAnsi="Arial" w:cs="Arial"/>
                <w:sz w:val="16"/>
                <w:szCs w:val="18"/>
                <w:lang w:val="mn-MN"/>
              </w:rPr>
              <w:t>ЭМ</w:t>
            </w:r>
            <w:r w:rsidRPr="00981C8D">
              <w:rPr>
                <w:rFonts w:ascii="Arial" w:hAnsi="Arial"/>
                <w:sz w:val="16"/>
                <w:szCs w:val="18"/>
                <w:lang w:val="mn-MN"/>
              </w:rPr>
              <w:t>Гболон ЭМТ</w:t>
            </w:r>
            <w:r w:rsidRPr="00981C8D">
              <w:rPr>
                <w:rFonts w:ascii="Arial" w:hAnsi="Arial" w:cs="Arial"/>
                <w:sz w:val="16"/>
                <w:szCs w:val="18"/>
                <w:lang w:val="mn-MN"/>
              </w:rPr>
              <w:t>-ийн статистикч мэдээлэл</w:t>
            </w:r>
          </w:p>
        </w:tc>
      </w:tr>
      <w:tr w:rsidR="00981C8D" w:rsidRPr="00C10638" w:rsidTr="00B75F35">
        <w:tc>
          <w:tcPr>
            <w:tcW w:w="450" w:type="dxa"/>
          </w:tcPr>
          <w:p w:rsidR="0097078A" w:rsidRPr="00C10638" w:rsidRDefault="0097078A" w:rsidP="00981C8D">
            <w:pPr>
              <w:jc w:val="center"/>
              <w:rPr>
                <w:rFonts w:ascii="Arial" w:hAnsi="Arial" w:cs="Arial"/>
                <w:sz w:val="18"/>
                <w:szCs w:val="18"/>
              </w:rPr>
            </w:pPr>
            <w:r w:rsidRPr="00C10638">
              <w:rPr>
                <w:rFonts w:ascii="Arial" w:hAnsi="Arial" w:cs="Arial"/>
                <w:sz w:val="18"/>
                <w:szCs w:val="18"/>
              </w:rPr>
              <w:t>8</w:t>
            </w:r>
          </w:p>
        </w:tc>
        <w:tc>
          <w:tcPr>
            <w:tcW w:w="540" w:type="dxa"/>
            <w:vMerge/>
          </w:tcPr>
          <w:p w:rsidR="0097078A" w:rsidRPr="00981C8D" w:rsidRDefault="0097078A" w:rsidP="00981C8D">
            <w:pPr>
              <w:jc w:val="center"/>
              <w:rPr>
                <w:rFonts w:ascii="Arial" w:hAnsi="Arial" w:cs="Arial"/>
                <w:sz w:val="16"/>
                <w:szCs w:val="18"/>
                <w:lang w:val="mn-MN"/>
              </w:rPr>
            </w:pPr>
          </w:p>
        </w:tc>
        <w:tc>
          <w:tcPr>
            <w:tcW w:w="2070" w:type="dxa"/>
            <w:vMerge/>
          </w:tcPr>
          <w:p w:rsidR="0097078A" w:rsidRPr="00981C8D" w:rsidRDefault="0097078A" w:rsidP="00981C8D">
            <w:pPr>
              <w:jc w:val="center"/>
              <w:rPr>
                <w:rFonts w:ascii="Arial" w:hAnsi="Arial" w:cs="Arial"/>
                <w:sz w:val="16"/>
                <w:szCs w:val="18"/>
                <w:lang w:val="mn-MN"/>
              </w:rPr>
            </w:pPr>
          </w:p>
        </w:tc>
        <w:tc>
          <w:tcPr>
            <w:tcW w:w="1170" w:type="dxa"/>
          </w:tcPr>
          <w:p w:rsidR="0097078A" w:rsidRPr="00981C8D" w:rsidRDefault="0097078A" w:rsidP="00981C8D">
            <w:pPr>
              <w:jc w:val="center"/>
              <w:rPr>
                <w:rFonts w:ascii="Arial" w:hAnsi="Arial" w:cs="Arial"/>
                <w:sz w:val="16"/>
                <w:szCs w:val="18"/>
                <w:lang w:val="mn-MN"/>
              </w:rPr>
            </w:pPr>
            <w:r w:rsidRPr="00981C8D">
              <w:rPr>
                <w:rFonts w:ascii="Arial" w:hAnsi="Arial" w:cs="Arial"/>
                <w:sz w:val="16"/>
                <w:szCs w:val="18"/>
                <w:lang w:val="mn-MN"/>
              </w:rPr>
              <w:t>Вируст хепатитын өвчлөл \100000 хүн амд\</w:t>
            </w:r>
          </w:p>
        </w:tc>
        <w:tc>
          <w:tcPr>
            <w:tcW w:w="99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lang w:val="mn-MN"/>
              </w:rPr>
            </w:pPr>
            <w:r w:rsidRPr="00981C8D">
              <w:rPr>
                <w:rFonts w:ascii="Arial" w:hAnsi="Arial" w:cs="Arial"/>
                <w:sz w:val="16"/>
                <w:szCs w:val="18"/>
                <w:lang w:val="mn-MN"/>
              </w:rPr>
              <w:t>Промиль</w:t>
            </w:r>
          </w:p>
        </w:tc>
        <w:tc>
          <w:tcPr>
            <w:tcW w:w="63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3.0</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2.8</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48.0</w:t>
            </w:r>
          </w:p>
        </w:tc>
        <w:tc>
          <w:tcPr>
            <w:tcW w:w="63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3.0</w:t>
            </w:r>
          </w:p>
        </w:tc>
        <w:tc>
          <w:tcPr>
            <w:tcW w:w="54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2.5</w:t>
            </w:r>
          </w:p>
        </w:tc>
        <w:tc>
          <w:tcPr>
            <w:tcW w:w="63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2.5</w:t>
            </w:r>
          </w:p>
        </w:tc>
        <w:tc>
          <w:tcPr>
            <w:tcW w:w="540" w:type="dxa"/>
          </w:tcPr>
          <w:p w:rsidR="00A508DC" w:rsidRDefault="00A508DC">
            <w:pPr>
              <w:rPr>
                <w:rFonts w:ascii="Arial" w:hAnsi="Arial" w:cs="Arial"/>
                <w:sz w:val="16"/>
                <w:szCs w:val="18"/>
                <w:lang w:val="mn-MN"/>
              </w:rPr>
            </w:pPr>
          </w:p>
          <w:p w:rsidR="00A508DC" w:rsidRDefault="00A508DC">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2.5</w:t>
            </w:r>
          </w:p>
        </w:tc>
        <w:tc>
          <w:tcPr>
            <w:tcW w:w="540" w:type="dxa"/>
          </w:tcPr>
          <w:p w:rsidR="00A508DC" w:rsidRDefault="00A508DC">
            <w:pPr>
              <w:rPr>
                <w:rFonts w:ascii="Arial" w:hAnsi="Arial" w:cs="Arial"/>
                <w:sz w:val="16"/>
                <w:szCs w:val="18"/>
                <w:lang w:val="mn-MN"/>
              </w:rPr>
            </w:pPr>
          </w:p>
          <w:p w:rsidR="00A508DC" w:rsidRDefault="00A508DC">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2.2</w:t>
            </w:r>
          </w:p>
        </w:tc>
        <w:tc>
          <w:tcPr>
            <w:tcW w:w="540" w:type="dxa"/>
          </w:tcPr>
          <w:p w:rsidR="00A508DC" w:rsidRDefault="00A508DC">
            <w:pPr>
              <w:rPr>
                <w:rFonts w:ascii="Arial" w:hAnsi="Arial" w:cs="Arial"/>
                <w:sz w:val="16"/>
                <w:szCs w:val="18"/>
                <w:lang w:val="mn-MN"/>
              </w:rPr>
            </w:pPr>
          </w:p>
          <w:p w:rsidR="00A508DC" w:rsidRDefault="00A508DC">
            <w:pPr>
              <w:rPr>
                <w:rFonts w:ascii="Arial" w:hAnsi="Arial" w:cs="Arial"/>
                <w:sz w:val="16"/>
                <w:szCs w:val="18"/>
                <w:lang w:val="mn-MN"/>
              </w:rPr>
            </w:pPr>
          </w:p>
          <w:p w:rsidR="0097078A" w:rsidRPr="00981C8D" w:rsidRDefault="0097078A">
            <w:pPr>
              <w:rPr>
                <w:rFonts w:ascii="Arial" w:hAnsi="Arial" w:cs="Arial"/>
                <w:sz w:val="16"/>
                <w:szCs w:val="18"/>
              </w:rPr>
            </w:pPr>
            <w:r w:rsidRPr="00981C8D">
              <w:rPr>
                <w:rFonts w:ascii="Arial" w:hAnsi="Arial" w:cs="Arial"/>
                <w:sz w:val="16"/>
                <w:szCs w:val="18"/>
              </w:rPr>
              <w:t>2.5</w:t>
            </w:r>
          </w:p>
        </w:tc>
        <w:tc>
          <w:tcPr>
            <w:tcW w:w="1350" w:type="dxa"/>
          </w:tcPr>
          <w:p w:rsidR="00A508DC" w:rsidRDefault="00A508DC">
            <w:pPr>
              <w:rPr>
                <w:rFonts w:ascii="Arial" w:hAnsi="Arial" w:cs="Arial"/>
                <w:sz w:val="16"/>
                <w:szCs w:val="18"/>
                <w:lang w:val="mn-MN"/>
              </w:rPr>
            </w:pPr>
          </w:p>
          <w:p w:rsidR="0097078A" w:rsidRPr="00981C8D" w:rsidRDefault="0097078A">
            <w:pPr>
              <w:rPr>
                <w:sz w:val="16"/>
              </w:rPr>
            </w:pPr>
            <w:r w:rsidRPr="00981C8D">
              <w:rPr>
                <w:rFonts w:ascii="Arial" w:hAnsi="Arial" w:cs="Arial"/>
                <w:sz w:val="16"/>
                <w:szCs w:val="18"/>
                <w:lang w:val="mn-MN"/>
              </w:rPr>
              <w:t>ЭМ</w:t>
            </w:r>
            <w:r w:rsidRPr="00981C8D">
              <w:rPr>
                <w:rFonts w:ascii="Arial" w:hAnsi="Arial"/>
                <w:sz w:val="16"/>
                <w:szCs w:val="18"/>
                <w:lang w:val="mn-MN"/>
              </w:rPr>
              <w:t>Гболон ЭМТ</w:t>
            </w:r>
            <w:r w:rsidRPr="00981C8D">
              <w:rPr>
                <w:rFonts w:ascii="Arial" w:hAnsi="Arial" w:cs="Arial"/>
                <w:sz w:val="16"/>
                <w:szCs w:val="18"/>
                <w:lang w:val="mn-MN"/>
              </w:rPr>
              <w:t>-ийн статистикч мэдээлэл</w:t>
            </w:r>
          </w:p>
        </w:tc>
      </w:tr>
      <w:tr w:rsidR="00981C8D" w:rsidRPr="00C10638" w:rsidTr="00B75F35">
        <w:tc>
          <w:tcPr>
            <w:tcW w:w="450" w:type="dxa"/>
          </w:tcPr>
          <w:p w:rsidR="005E548E" w:rsidRPr="00C10638" w:rsidRDefault="005E548E" w:rsidP="00981C8D">
            <w:pPr>
              <w:jc w:val="center"/>
              <w:rPr>
                <w:rFonts w:ascii="Arial" w:hAnsi="Arial" w:cs="Arial"/>
                <w:sz w:val="18"/>
                <w:szCs w:val="18"/>
              </w:rPr>
            </w:pPr>
            <w:r w:rsidRPr="00C10638">
              <w:rPr>
                <w:rFonts w:ascii="Arial" w:hAnsi="Arial" w:cs="Arial"/>
                <w:sz w:val="18"/>
                <w:szCs w:val="18"/>
              </w:rPr>
              <w:t>9</w:t>
            </w:r>
          </w:p>
        </w:tc>
        <w:tc>
          <w:tcPr>
            <w:tcW w:w="540" w:type="dxa"/>
            <w:vMerge/>
          </w:tcPr>
          <w:p w:rsidR="005E548E" w:rsidRPr="00981C8D" w:rsidRDefault="005E548E" w:rsidP="00981C8D">
            <w:pPr>
              <w:jc w:val="center"/>
              <w:rPr>
                <w:rFonts w:ascii="Arial" w:hAnsi="Arial" w:cs="Arial"/>
                <w:sz w:val="16"/>
                <w:szCs w:val="18"/>
                <w:lang w:val="mn-MN"/>
              </w:rPr>
            </w:pPr>
          </w:p>
        </w:tc>
        <w:tc>
          <w:tcPr>
            <w:tcW w:w="2070" w:type="dxa"/>
            <w:vMerge/>
          </w:tcPr>
          <w:p w:rsidR="005E548E" w:rsidRPr="00981C8D" w:rsidRDefault="005E548E" w:rsidP="00981C8D">
            <w:pPr>
              <w:jc w:val="center"/>
              <w:rPr>
                <w:rFonts w:ascii="Arial" w:hAnsi="Arial" w:cs="Arial"/>
                <w:sz w:val="16"/>
                <w:szCs w:val="18"/>
                <w:lang w:val="mn-MN"/>
              </w:rPr>
            </w:pPr>
          </w:p>
        </w:tc>
        <w:tc>
          <w:tcPr>
            <w:tcW w:w="1170" w:type="dxa"/>
          </w:tcPr>
          <w:p w:rsidR="005E548E" w:rsidRPr="00981C8D" w:rsidRDefault="005E548E" w:rsidP="00981C8D">
            <w:pPr>
              <w:jc w:val="center"/>
              <w:rPr>
                <w:rFonts w:ascii="Arial" w:hAnsi="Arial" w:cs="Arial"/>
                <w:sz w:val="16"/>
                <w:szCs w:val="18"/>
                <w:lang w:val="mn-MN"/>
              </w:rPr>
            </w:pPr>
            <w:r w:rsidRPr="00981C8D">
              <w:rPr>
                <w:rFonts w:ascii="Arial" w:hAnsi="Arial" w:cs="Arial"/>
                <w:sz w:val="16"/>
                <w:szCs w:val="18"/>
                <w:lang w:val="mn-MN"/>
              </w:rPr>
              <w:t>Сүрьеэгийн тохиолдлын түвшин \10000 хүн амд\</w:t>
            </w:r>
          </w:p>
        </w:tc>
        <w:tc>
          <w:tcPr>
            <w:tcW w:w="990" w:type="dxa"/>
          </w:tcPr>
          <w:p w:rsidR="00981C8D" w:rsidRDefault="00981C8D">
            <w:pPr>
              <w:rPr>
                <w:rFonts w:ascii="Arial" w:hAnsi="Arial" w:cs="Arial"/>
                <w:sz w:val="16"/>
                <w:szCs w:val="18"/>
                <w:lang w:val="mn-MN"/>
              </w:rPr>
            </w:pPr>
          </w:p>
          <w:p w:rsidR="00981C8D" w:rsidRDefault="00981C8D">
            <w:pPr>
              <w:rPr>
                <w:rFonts w:ascii="Arial" w:hAnsi="Arial" w:cs="Arial"/>
                <w:sz w:val="16"/>
                <w:szCs w:val="18"/>
                <w:lang w:val="mn-MN"/>
              </w:rPr>
            </w:pPr>
          </w:p>
          <w:p w:rsidR="005E548E" w:rsidRPr="00981C8D" w:rsidRDefault="005E548E">
            <w:pPr>
              <w:rPr>
                <w:rFonts w:ascii="Arial" w:hAnsi="Arial" w:cs="Arial"/>
                <w:sz w:val="16"/>
                <w:szCs w:val="18"/>
                <w:lang w:val="mn-MN"/>
              </w:rPr>
            </w:pPr>
            <w:r w:rsidRPr="00981C8D">
              <w:rPr>
                <w:rFonts w:ascii="Arial" w:hAnsi="Arial" w:cs="Arial"/>
                <w:sz w:val="16"/>
                <w:szCs w:val="18"/>
                <w:lang w:val="mn-MN"/>
              </w:rPr>
              <w:t>Промиль</w:t>
            </w:r>
          </w:p>
        </w:tc>
        <w:tc>
          <w:tcPr>
            <w:tcW w:w="630" w:type="dxa"/>
          </w:tcPr>
          <w:p w:rsidR="00A508DC" w:rsidRDefault="00A508DC">
            <w:pPr>
              <w:rPr>
                <w:rFonts w:ascii="Arial" w:hAnsi="Arial" w:cs="Arial"/>
                <w:sz w:val="16"/>
                <w:szCs w:val="18"/>
                <w:lang w:val="mn-MN"/>
              </w:rPr>
            </w:pPr>
          </w:p>
          <w:p w:rsidR="00A508DC" w:rsidRDefault="00A508DC">
            <w:pPr>
              <w:rPr>
                <w:rFonts w:ascii="Arial" w:hAnsi="Arial" w:cs="Arial"/>
                <w:sz w:val="16"/>
                <w:szCs w:val="18"/>
                <w:lang w:val="mn-MN"/>
              </w:rPr>
            </w:pPr>
          </w:p>
          <w:p w:rsidR="005E548E" w:rsidRPr="00981C8D" w:rsidRDefault="005E548E">
            <w:pPr>
              <w:rPr>
                <w:rFonts w:ascii="Arial" w:hAnsi="Arial" w:cs="Arial"/>
                <w:sz w:val="16"/>
                <w:szCs w:val="18"/>
              </w:rPr>
            </w:pPr>
            <w:r w:rsidRPr="00981C8D">
              <w:rPr>
                <w:rFonts w:ascii="Arial" w:hAnsi="Arial" w:cs="Arial"/>
                <w:sz w:val="16"/>
                <w:szCs w:val="18"/>
              </w:rPr>
              <w:t>14.4</w:t>
            </w:r>
          </w:p>
        </w:tc>
        <w:tc>
          <w:tcPr>
            <w:tcW w:w="540" w:type="dxa"/>
          </w:tcPr>
          <w:p w:rsidR="00A508DC" w:rsidRDefault="00A508DC">
            <w:pPr>
              <w:rPr>
                <w:rFonts w:ascii="Arial" w:hAnsi="Arial" w:cs="Arial"/>
                <w:sz w:val="16"/>
                <w:szCs w:val="18"/>
                <w:lang w:val="mn-MN"/>
              </w:rPr>
            </w:pPr>
          </w:p>
          <w:p w:rsidR="00A508DC" w:rsidRDefault="00A508DC">
            <w:pPr>
              <w:rPr>
                <w:rFonts w:ascii="Arial" w:hAnsi="Arial" w:cs="Arial"/>
                <w:sz w:val="16"/>
                <w:szCs w:val="18"/>
                <w:lang w:val="mn-MN"/>
              </w:rPr>
            </w:pPr>
          </w:p>
          <w:p w:rsidR="005E548E" w:rsidRPr="00981C8D" w:rsidRDefault="005E548E">
            <w:pPr>
              <w:rPr>
                <w:rFonts w:ascii="Arial" w:hAnsi="Arial" w:cs="Arial"/>
                <w:sz w:val="16"/>
                <w:szCs w:val="18"/>
              </w:rPr>
            </w:pPr>
            <w:r w:rsidRPr="00981C8D">
              <w:rPr>
                <w:rFonts w:ascii="Arial" w:hAnsi="Arial" w:cs="Arial"/>
                <w:sz w:val="16"/>
                <w:szCs w:val="18"/>
              </w:rPr>
              <w:t xml:space="preserve">9.3 </w:t>
            </w:r>
          </w:p>
        </w:tc>
        <w:tc>
          <w:tcPr>
            <w:tcW w:w="540" w:type="dxa"/>
          </w:tcPr>
          <w:p w:rsidR="00A508DC" w:rsidRDefault="00A508DC">
            <w:pPr>
              <w:rPr>
                <w:rFonts w:ascii="Arial" w:hAnsi="Arial" w:cs="Arial"/>
                <w:sz w:val="16"/>
                <w:szCs w:val="18"/>
                <w:lang w:val="mn-MN"/>
              </w:rPr>
            </w:pPr>
          </w:p>
          <w:p w:rsidR="00A508DC" w:rsidRDefault="00A508DC">
            <w:pPr>
              <w:rPr>
                <w:rFonts w:ascii="Arial" w:hAnsi="Arial" w:cs="Arial"/>
                <w:sz w:val="16"/>
                <w:szCs w:val="18"/>
                <w:lang w:val="mn-MN"/>
              </w:rPr>
            </w:pPr>
          </w:p>
          <w:p w:rsidR="005E548E" w:rsidRPr="00981C8D" w:rsidRDefault="0097078A">
            <w:pPr>
              <w:rPr>
                <w:rFonts w:ascii="Arial" w:hAnsi="Arial" w:cs="Arial"/>
                <w:sz w:val="16"/>
                <w:szCs w:val="18"/>
              </w:rPr>
            </w:pPr>
            <w:r w:rsidRPr="00981C8D">
              <w:rPr>
                <w:rFonts w:ascii="Arial" w:hAnsi="Arial" w:cs="Arial"/>
                <w:sz w:val="16"/>
                <w:szCs w:val="18"/>
              </w:rPr>
              <w:t>20.0</w:t>
            </w:r>
          </w:p>
        </w:tc>
        <w:tc>
          <w:tcPr>
            <w:tcW w:w="630" w:type="dxa"/>
          </w:tcPr>
          <w:p w:rsidR="00A508DC" w:rsidRDefault="00A508DC">
            <w:pPr>
              <w:rPr>
                <w:rFonts w:ascii="Arial" w:hAnsi="Arial" w:cs="Arial"/>
                <w:sz w:val="16"/>
                <w:szCs w:val="18"/>
                <w:lang w:val="mn-MN"/>
              </w:rPr>
            </w:pPr>
          </w:p>
          <w:p w:rsidR="00A508DC" w:rsidRDefault="00A508DC">
            <w:pPr>
              <w:rPr>
                <w:rFonts w:ascii="Arial" w:hAnsi="Arial" w:cs="Arial"/>
                <w:sz w:val="16"/>
                <w:szCs w:val="18"/>
                <w:lang w:val="mn-MN"/>
              </w:rPr>
            </w:pPr>
          </w:p>
          <w:p w:rsidR="005E548E" w:rsidRPr="00981C8D" w:rsidRDefault="005E548E">
            <w:pPr>
              <w:rPr>
                <w:rFonts w:ascii="Arial" w:hAnsi="Arial" w:cs="Arial"/>
                <w:sz w:val="16"/>
                <w:szCs w:val="18"/>
              </w:rPr>
            </w:pPr>
            <w:r w:rsidRPr="00981C8D">
              <w:rPr>
                <w:rFonts w:ascii="Arial" w:hAnsi="Arial" w:cs="Arial"/>
                <w:sz w:val="16"/>
                <w:szCs w:val="18"/>
              </w:rPr>
              <w:t>14.4</w:t>
            </w:r>
          </w:p>
        </w:tc>
        <w:tc>
          <w:tcPr>
            <w:tcW w:w="540" w:type="dxa"/>
          </w:tcPr>
          <w:p w:rsidR="00A508DC" w:rsidRDefault="00A508DC">
            <w:pPr>
              <w:rPr>
                <w:rFonts w:ascii="Arial" w:hAnsi="Arial" w:cs="Arial"/>
                <w:sz w:val="16"/>
                <w:szCs w:val="18"/>
                <w:lang w:val="mn-MN"/>
              </w:rPr>
            </w:pPr>
          </w:p>
          <w:p w:rsidR="00A508DC" w:rsidRDefault="00A508DC">
            <w:pPr>
              <w:rPr>
                <w:rFonts w:ascii="Arial" w:hAnsi="Arial" w:cs="Arial"/>
                <w:sz w:val="16"/>
                <w:szCs w:val="18"/>
                <w:lang w:val="mn-MN"/>
              </w:rPr>
            </w:pPr>
          </w:p>
          <w:p w:rsidR="005E548E" w:rsidRPr="00981C8D" w:rsidRDefault="005E548E">
            <w:pPr>
              <w:rPr>
                <w:rFonts w:ascii="Arial" w:hAnsi="Arial" w:cs="Arial"/>
                <w:sz w:val="16"/>
                <w:szCs w:val="18"/>
              </w:rPr>
            </w:pPr>
            <w:r w:rsidRPr="00981C8D">
              <w:rPr>
                <w:rFonts w:ascii="Arial" w:hAnsi="Arial" w:cs="Arial"/>
                <w:sz w:val="16"/>
                <w:szCs w:val="18"/>
              </w:rPr>
              <w:t>9</w:t>
            </w:r>
          </w:p>
        </w:tc>
        <w:tc>
          <w:tcPr>
            <w:tcW w:w="630" w:type="dxa"/>
          </w:tcPr>
          <w:p w:rsidR="00A508DC" w:rsidRDefault="00A508DC">
            <w:pPr>
              <w:rPr>
                <w:rFonts w:ascii="Arial" w:hAnsi="Arial" w:cs="Arial"/>
                <w:sz w:val="16"/>
                <w:szCs w:val="18"/>
                <w:lang w:val="mn-MN"/>
              </w:rPr>
            </w:pPr>
          </w:p>
          <w:p w:rsidR="00A508DC" w:rsidRDefault="00A508DC">
            <w:pPr>
              <w:rPr>
                <w:rFonts w:ascii="Arial" w:hAnsi="Arial" w:cs="Arial"/>
                <w:sz w:val="16"/>
                <w:szCs w:val="18"/>
                <w:lang w:val="mn-MN"/>
              </w:rPr>
            </w:pPr>
          </w:p>
          <w:p w:rsidR="005E548E" w:rsidRPr="00981C8D" w:rsidRDefault="0097078A">
            <w:pPr>
              <w:rPr>
                <w:rFonts w:ascii="Arial" w:hAnsi="Arial" w:cs="Arial"/>
                <w:sz w:val="16"/>
                <w:szCs w:val="18"/>
              </w:rPr>
            </w:pPr>
            <w:r w:rsidRPr="00981C8D">
              <w:rPr>
                <w:rFonts w:ascii="Arial" w:hAnsi="Arial" w:cs="Arial"/>
                <w:sz w:val="16"/>
                <w:szCs w:val="18"/>
              </w:rPr>
              <w:t>9.0</w:t>
            </w:r>
          </w:p>
        </w:tc>
        <w:tc>
          <w:tcPr>
            <w:tcW w:w="540" w:type="dxa"/>
          </w:tcPr>
          <w:p w:rsidR="00A508DC" w:rsidRDefault="00A508DC">
            <w:pPr>
              <w:rPr>
                <w:rFonts w:ascii="Arial" w:hAnsi="Arial" w:cs="Arial"/>
                <w:sz w:val="16"/>
                <w:szCs w:val="18"/>
                <w:lang w:val="mn-MN"/>
              </w:rPr>
            </w:pPr>
          </w:p>
          <w:p w:rsidR="00A508DC" w:rsidRDefault="00A508DC">
            <w:pPr>
              <w:rPr>
                <w:rFonts w:ascii="Arial" w:hAnsi="Arial" w:cs="Arial"/>
                <w:sz w:val="16"/>
                <w:szCs w:val="18"/>
                <w:lang w:val="mn-MN"/>
              </w:rPr>
            </w:pPr>
          </w:p>
          <w:p w:rsidR="005E548E" w:rsidRPr="00981C8D" w:rsidRDefault="005E548E">
            <w:pPr>
              <w:rPr>
                <w:rFonts w:ascii="Arial" w:hAnsi="Arial" w:cs="Arial"/>
                <w:sz w:val="16"/>
                <w:szCs w:val="18"/>
              </w:rPr>
            </w:pPr>
            <w:r w:rsidRPr="00981C8D">
              <w:rPr>
                <w:rFonts w:ascii="Arial" w:hAnsi="Arial" w:cs="Arial"/>
                <w:sz w:val="16"/>
                <w:szCs w:val="18"/>
              </w:rPr>
              <w:t>14.0</w:t>
            </w:r>
          </w:p>
        </w:tc>
        <w:tc>
          <w:tcPr>
            <w:tcW w:w="540" w:type="dxa"/>
          </w:tcPr>
          <w:p w:rsidR="00A508DC" w:rsidRDefault="00A508DC">
            <w:pPr>
              <w:rPr>
                <w:rFonts w:ascii="Arial" w:hAnsi="Arial" w:cs="Arial"/>
                <w:sz w:val="16"/>
                <w:szCs w:val="18"/>
                <w:lang w:val="mn-MN"/>
              </w:rPr>
            </w:pPr>
          </w:p>
          <w:p w:rsidR="00A508DC" w:rsidRDefault="00A508DC">
            <w:pPr>
              <w:rPr>
                <w:rFonts w:ascii="Arial" w:hAnsi="Arial" w:cs="Arial"/>
                <w:sz w:val="16"/>
                <w:szCs w:val="18"/>
                <w:lang w:val="mn-MN"/>
              </w:rPr>
            </w:pPr>
          </w:p>
          <w:p w:rsidR="005E548E" w:rsidRPr="00981C8D" w:rsidRDefault="005E548E">
            <w:pPr>
              <w:rPr>
                <w:rFonts w:ascii="Arial" w:hAnsi="Arial" w:cs="Arial"/>
                <w:sz w:val="16"/>
                <w:szCs w:val="18"/>
              </w:rPr>
            </w:pPr>
            <w:r w:rsidRPr="00981C8D">
              <w:rPr>
                <w:rFonts w:ascii="Arial" w:hAnsi="Arial" w:cs="Arial"/>
                <w:sz w:val="16"/>
                <w:szCs w:val="18"/>
              </w:rPr>
              <w:t>8.0</w:t>
            </w:r>
          </w:p>
        </w:tc>
        <w:tc>
          <w:tcPr>
            <w:tcW w:w="540" w:type="dxa"/>
          </w:tcPr>
          <w:p w:rsidR="00A508DC" w:rsidRDefault="00A508DC">
            <w:pPr>
              <w:rPr>
                <w:rFonts w:ascii="Arial" w:hAnsi="Arial" w:cs="Arial"/>
                <w:sz w:val="16"/>
                <w:szCs w:val="18"/>
                <w:lang w:val="mn-MN"/>
              </w:rPr>
            </w:pPr>
          </w:p>
          <w:p w:rsidR="00A508DC" w:rsidRDefault="00A508DC">
            <w:pPr>
              <w:rPr>
                <w:rFonts w:ascii="Arial" w:hAnsi="Arial" w:cs="Arial"/>
                <w:sz w:val="16"/>
                <w:szCs w:val="18"/>
                <w:lang w:val="mn-MN"/>
              </w:rPr>
            </w:pPr>
          </w:p>
          <w:p w:rsidR="005E548E" w:rsidRPr="00981C8D" w:rsidRDefault="0097078A">
            <w:pPr>
              <w:rPr>
                <w:rFonts w:ascii="Arial" w:hAnsi="Arial" w:cs="Arial"/>
                <w:sz w:val="16"/>
                <w:szCs w:val="18"/>
              </w:rPr>
            </w:pPr>
            <w:r w:rsidRPr="00981C8D">
              <w:rPr>
                <w:rFonts w:ascii="Arial" w:hAnsi="Arial" w:cs="Arial"/>
                <w:sz w:val="16"/>
                <w:szCs w:val="18"/>
              </w:rPr>
              <w:t>9.0</w:t>
            </w:r>
          </w:p>
        </w:tc>
        <w:tc>
          <w:tcPr>
            <w:tcW w:w="1350" w:type="dxa"/>
          </w:tcPr>
          <w:p w:rsidR="005E548E" w:rsidRPr="00981C8D" w:rsidRDefault="0097078A">
            <w:pPr>
              <w:rPr>
                <w:rFonts w:ascii="Arial" w:hAnsi="Arial" w:cs="Arial"/>
                <w:sz w:val="16"/>
                <w:szCs w:val="18"/>
                <w:lang w:val="mn-MN"/>
              </w:rPr>
            </w:pPr>
            <w:r w:rsidRPr="00981C8D">
              <w:rPr>
                <w:rFonts w:ascii="Arial" w:hAnsi="Arial" w:cs="Arial"/>
                <w:sz w:val="16"/>
                <w:szCs w:val="18"/>
                <w:lang w:val="mn-MN"/>
              </w:rPr>
              <w:t>ЭМ</w:t>
            </w:r>
            <w:r w:rsidRPr="00981C8D">
              <w:rPr>
                <w:rFonts w:ascii="Arial" w:hAnsi="Arial"/>
                <w:sz w:val="16"/>
                <w:szCs w:val="18"/>
                <w:lang w:val="mn-MN"/>
              </w:rPr>
              <w:t>Гболон ЭМТ</w:t>
            </w:r>
            <w:r w:rsidRPr="00981C8D">
              <w:rPr>
                <w:rFonts w:ascii="Arial" w:hAnsi="Arial" w:cs="Arial"/>
                <w:sz w:val="16"/>
                <w:szCs w:val="18"/>
                <w:lang w:val="mn-MN"/>
              </w:rPr>
              <w:t>-ийн статистикч мэдээлэл</w:t>
            </w:r>
          </w:p>
        </w:tc>
      </w:tr>
    </w:tbl>
    <w:p w:rsidR="007535C3" w:rsidRDefault="007535C3">
      <w:pPr>
        <w:rPr>
          <w:rFonts w:ascii="Arial" w:hAnsi="Arial" w:cs="Arial"/>
          <w:sz w:val="18"/>
          <w:szCs w:val="18"/>
          <w:lang w:val="mn-MN"/>
        </w:rPr>
      </w:pPr>
    </w:p>
    <w:p w:rsidR="00331761" w:rsidRPr="00B75F35" w:rsidRDefault="00331761" w:rsidP="00331761">
      <w:pPr>
        <w:rPr>
          <w:rFonts w:ascii="Arial" w:hAnsi="Arial" w:cs="Arial"/>
          <w:sz w:val="16"/>
          <w:szCs w:val="16"/>
          <w:lang w:val="mn-MN"/>
        </w:rPr>
      </w:pPr>
      <w:r w:rsidRPr="00B75F35">
        <w:rPr>
          <w:rFonts w:ascii="Arial" w:hAnsi="Arial" w:cs="Arial"/>
          <w:sz w:val="16"/>
          <w:szCs w:val="16"/>
          <w:lang w:val="mn-MN"/>
        </w:rPr>
        <w:t xml:space="preserve">4.2 Үр нөлөөний шалгуур үзүүлэлт </w:t>
      </w:r>
    </w:p>
    <w:tbl>
      <w:tblPr>
        <w:tblStyle w:val="TableGrid"/>
        <w:tblW w:w="11471" w:type="dxa"/>
        <w:tblInd w:w="-743" w:type="dxa"/>
        <w:tblLayout w:type="fixed"/>
        <w:tblLook w:val="04A0" w:firstRow="1" w:lastRow="0" w:firstColumn="1" w:lastColumn="0" w:noHBand="0" w:noVBand="1"/>
      </w:tblPr>
      <w:tblGrid>
        <w:gridCol w:w="418"/>
        <w:gridCol w:w="883"/>
        <w:gridCol w:w="90"/>
        <w:gridCol w:w="1620"/>
        <w:gridCol w:w="1530"/>
        <w:gridCol w:w="810"/>
        <w:gridCol w:w="540"/>
        <w:gridCol w:w="540"/>
        <w:gridCol w:w="540"/>
        <w:gridCol w:w="540"/>
        <w:gridCol w:w="540"/>
        <w:gridCol w:w="540"/>
        <w:gridCol w:w="540"/>
        <w:gridCol w:w="540"/>
        <w:gridCol w:w="450"/>
        <w:gridCol w:w="1350"/>
      </w:tblGrid>
      <w:tr w:rsidR="00B75F35" w:rsidRPr="00B75F35" w:rsidTr="00B75F35">
        <w:tc>
          <w:tcPr>
            <w:tcW w:w="418" w:type="dxa"/>
            <w:vMerge w:val="restart"/>
          </w:tcPr>
          <w:p w:rsidR="00331761" w:rsidRPr="00B75F35" w:rsidRDefault="00331761" w:rsidP="00937EEA">
            <w:pPr>
              <w:rPr>
                <w:rFonts w:ascii="Arial" w:hAnsi="Arial" w:cs="Arial"/>
                <w:sz w:val="16"/>
                <w:szCs w:val="16"/>
                <w:lang w:val="mn-MN"/>
              </w:rPr>
            </w:pPr>
            <w:r w:rsidRPr="00B75F35">
              <w:rPr>
                <w:rFonts w:ascii="Arial" w:hAnsi="Arial" w:cs="Arial"/>
                <w:sz w:val="16"/>
                <w:szCs w:val="16"/>
                <w:lang w:val="mn-MN"/>
              </w:rPr>
              <w:lastRenderedPageBreak/>
              <w:t>№</w:t>
            </w:r>
          </w:p>
        </w:tc>
        <w:tc>
          <w:tcPr>
            <w:tcW w:w="883" w:type="dxa"/>
            <w:vMerge w:val="restart"/>
          </w:tcPr>
          <w:p w:rsidR="00331761" w:rsidRPr="00B75F35" w:rsidRDefault="00331761" w:rsidP="00937EEA">
            <w:pPr>
              <w:rPr>
                <w:rFonts w:ascii="Arial" w:hAnsi="Arial" w:cs="Arial"/>
                <w:sz w:val="16"/>
                <w:szCs w:val="16"/>
                <w:lang w:val="mn-MN"/>
              </w:rPr>
            </w:pPr>
            <w:r w:rsidRPr="00B75F35">
              <w:rPr>
                <w:rFonts w:ascii="Arial" w:hAnsi="Arial" w:cs="Arial"/>
                <w:sz w:val="16"/>
                <w:szCs w:val="16"/>
                <w:lang w:val="mn-MN"/>
              </w:rPr>
              <w:t>Бодлогын баримт бичгийн бүлэг \заалт\</w:t>
            </w:r>
          </w:p>
        </w:tc>
        <w:tc>
          <w:tcPr>
            <w:tcW w:w="1710" w:type="dxa"/>
            <w:gridSpan w:val="2"/>
            <w:vMerge w:val="restart"/>
          </w:tcPr>
          <w:p w:rsidR="00331761" w:rsidRPr="00B75F35" w:rsidRDefault="00331761" w:rsidP="00937EEA">
            <w:pPr>
              <w:rPr>
                <w:rFonts w:ascii="Arial" w:hAnsi="Arial" w:cs="Arial"/>
                <w:sz w:val="16"/>
                <w:szCs w:val="16"/>
                <w:lang w:val="mn-MN"/>
              </w:rPr>
            </w:pPr>
            <w:r w:rsidRPr="00B75F35">
              <w:rPr>
                <w:rFonts w:ascii="Arial" w:hAnsi="Arial" w:cs="Arial"/>
                <w:sz w:val="16"/>
                <w:szCs w:val="16"/>
                <w:lang w:val="mn-MN"/>
              </w:rPr>
              <w:t>зорилт</w:t>
            </w:r>
          </w:p>
        </w:tc>
        <w:tc>
          <w:tcPr>
            <w:tcW w:w="1530" w:type="dxa"/>
            <w:vMerge w:val="restart"/>
          </w:tcPr>
          <w:p w:rsidR="00331761" w:rsidRPr="00B75F35" w:rsidRDefault="00331761" w:rsidP="00937EEA">
            <w:pPr>
              <w:rPr>
                <w:rFonts w:ascii="Arial" w:hAnsi="Arial" w:cs="Arial"/>
                <w:sz w:val="16"/>
                <w:szCs w:val="16"/>
                <w:lang w:val="mn-MN"/>
              </w:rPr>
            </w:pPr>
            <w:r w:rsidRPr="00B75F35">
              <w:rPr>
                <w:rFonts w:ascii="Arial" w:hAnsi="Arial" w:cs="Arial"/>
                <w:sz w:val="16"/>
                <w:szCs w:val="16"/>
                <w:lang w:val="mn-MN"/>
              </w:rPr>
              <w:t xml:space="preserve">Шалгуур үзүүлэлт </w:t>
            </w:r>
          </w:p>
        </w:tc>
        <w:tc>
          <w:tcPr>
            <w:tcW w:w="810" w:type="dxa"/>
            <w:vMerge w:val="restart"/>
          </w:tcPr>
          <w:p w:rsidR="00331761" w:rsidRPr="00B75F35" w:rsidRDefault="00331761" w:rsidP="00937EEA">
            <w:pPr>
              <w:rPr>
                <w:rFonts w:ascii="Arial" w:hAnsi="Arial" w:cs="Arial"/>
                <w:sz w:val="16"/>
                <w:szCs w:val="16"/>
                <w:lang w:val="mn-MN"/>
              </w:rPr>
            </w:pPr>
            <w:r w:rsidRPr="00B75F35">
              <w:rPr>
                <w:rFonts w:ascii="Arial" w:hAnsi="Arial" w:cs="Arial"/>
                <w:sz w:val="16"/>
                <w:szCs w:val="16"/>
                <w:lang w:val="mn-MN"/>
              </w:rPr>
              <w:t>Хэмжих нэгж</w:t>
            </w:r>
          </w:p>
        </w:tc>
        <w:tc>
          <w:tcPr>
            <w:tcW w:w="1620" w:type="dxa"/>
            <w:gridSpan w:val="3"/>
          </w:tcPr>
          <w:p w:rsidR="00331761" w:rsidRPr="00B75F35" w:rsidRDefault="00331761" w:rsidP="00937EEA">
            <w:pPr>
              <w:rPr>
                <w:rFonts w:ascii="Arial" w:hAnsi="Arial" w:cs="Arial"/>
                <w:sz w:val="16"/>
                <w:szCs w:val="16"/>
                <w:lang w:val="mn-MN"/>
              </w:rPr>
            </w:pPr>
            <w:r w:rsidRPr="00B75F35">
              <w:rPr>
                <w:rFonts w:ascii="Arial" w:hAnsi="Arial" w:cs="Arial"/>
                <w:sz w:val="16"/>
                <w:szCs w:val="16"/>
                <w:lang w:val="mn-MN"/>
              </w:rPr>
              <w:t xml:space="preserve"> Суурь түвшин \2015 оны байдлаар\</w:t>
            </w:r>
          </w:p>
        </w:tc>
        <w:tc>
          <w:tcPr>
            <w:tcW w:w="1620" w:type="dxa"/>
            <w:gridSpan w:val="3"/>
          </w:tcPr>
          <w:p w:rsidR="00331761" w:rsidRPr="00B75F35" w:rsidRDefault="00331761" w:rsidP="00937EEA">
            <w:pPr>
              <w:rPr>
                <w:rFonts w:ascii="Arial" w:hAnsi="Arial" w:cs="Arial"/>
                <w:sz w:val="16"/>
                <w:szCs w:val="16"/>
                <w:lang w:val="mn-MN"/>
              </w:rPr>
            </w:pPr>
            <w:r w:rsidRPr="00B75F35">
              <w:rPr>
                <w:rFonts w:ascii="Arial" w:hAnsi="Arial" w:cs="Arial"/>
                <w:sz w:val="16"/>
                <w:szCs w:val="16"/>
                <w:lang w:val="mn-MN"/>
              </w:rPr>
              <w:t>Зорилтот түвшин \2021 онд\</w:t>
            </w:r>
          </w:p>
        </w:tc>
        <w:tc>
          <w:tcPr>
            <w:tcW w:w="1530" w:type="dxa"/>
            <w:gridSpan w:val="3"/>
          </w:tcPr>
          <w:p w:rsidR="00331761" w:rsidRPr="00B75F35" w:rsidRDefault="00331761" w:rsidP="00937EEA">
            <w:pPr>
              <w:rPr>
                <w:rFonts w:ascii="Arial" w:hAnsi="Arial" w:cs="Arial"/>
                <w:sz w:val="16"/>
                <w:szCs w:val="16"/>
                <w:lang w:val="mn-MN"/>
              </w:rPr>
            </w:pPr>
            <w:r w:rsidRPr="00B75F35">
              <w:rPr>
                <w:rFonts w:ascii="Arial" w:hAnsi="Arial" w:cs="Arial"/>
                <w:sz w:val="16"/>
                <w:szCs w:val="16"/>
                <w:lang w:val="mn-MN"/>
              </w:rPr>
              <w:t>Зорилт  түвшин \ 2026 онд\</w:t>
            </w:r>
          </w:p>
        </w:tc>
        <w:tc>
          <w:tcPr>
            <w:tcW w:w="1350" w:type="dxa"/>
            <w:vMerge w:val="restart"/>
          </w:tcPr>
          <w:p w:rsidR="00331761" w:rsidRPr="00B75F35" w:rsidRDefault="00331761" w:rsidP="00937EEA">
            <w:pPr>
              <w:rPr>
                <w:rFonts w:ascii="Arial" w:hAnsi="Arial" w:cs="Arial"/>
                <w:sz w:val="16"/>
                <w:szCs w:val="16"/>
                <w:lang w:val="mn-MN"/>
              </w:rPr>
            </w:pPr>
            <w:r w:rsidRPr="00B75F35">
              <w:rPr>
                <w:rFonts w:ascii="Arial" w:hAnsi="Arial" w:cs="Arial"/>
                <w:sz w:val="16"/>
                <w:szCs w:val="16"/>
                <w:lang w:val="mn-MN"/>
              </w:rPr>
              <w:t xml:space="preserve">Мэдээллийн эх сурвалж </w:t>
            </w:r>
          </w:p>
        </w:tc>
      </w:tr>
      <w:tr w:rsidR="00B75F35" w:rsidRPr="00B75F35" w:rsidTr="00B75F35">
        <w:trPr>
          <w:cantSplit/>
          <w:trHeight w:val="1134"/>
        </w:trPr>
        <w:tc>
          <w:tcPr>
            <w:tcW w:w="418" w:type="dxa"/>
            <w:vMerge/>
          </w:tcPr>
          <w:p w:rsidR="00331761" w:rsidRPr="00B75F35" w:rsidRDefault="00331761" w:rsidP="00937EEA">
            <w:pPr>
              <w:rPr>
                <w:rFonts w:ascii="Arial" w:hAnsi="Arial" w:cs="Arial"/>
                <w:sz w:val="16"/>
                <w:szCs w:val="16"/>
                <w:lang w:val="mn-MN"/>
              </w:rPr>
            </w:pPr>
          </w:p>
        </w:tc>
        <w:tc>
          <w:tcPr>
            <w:tcW w:w="883" w:type="dxa"/>
            <w:vMerge/>
          </w:tcPr>
          <w:p w:rsidR="00331761" w:rsidRPr="00B75F35" w:rsidRDefault="00331761" w:rsidP="00937EEA">
            <w:pPr>
              <w:rPr>
                <w:rFonts w:ascii="Arial" w:hAnsi="Arial" w:cs="Arial"/>
                <w:sz w:val="16"/>
                <w:szCs w:val="16"/>
                <w:lang w:val="mn-MN"/>
              </w:rPr>
            </w:pPr>
          </w:p>
        </w:tc>
        <w:tc>
          <w:tcPr>
            <w:tcW w:w="1710" w:type="dxa"/>
            <w:gridSpan w:val="2"/>
            <w:vMerge/>
          </w:tcPr>
          <w:p w:rsidR="00331761" w:rsidRPr="00B75F35" w:rsidRDefault="00331761" w:rsidP="00937EEA">
            <w:pPr>
              <w:rPr>
                <w:rFonts w:ascii="Arial" w:hAnsi="Arial" w:cs="Arial"/>
                <w:sz w:val="16"/>
                <w:szCs w:val="16"/>
                <w:lang w:val="mn-MN"/>
              </w:rPr>
            </w:pPr>
          </w:p>
        </w:tc>
        <w:tc>
          <w:tcPr>
            <w:tcW w:w="1530" w:type="dxa"/>
            <w:vMerge/>
          </w:tcPr>
          <w:p w:rsidR="00331761" w:rsidRPr="00B75F35" w:rsidRDefault="00331761" w:rsidP="00937EEA">
            <w:pPr>
              <w:rPr>
                <w:rFonts w:ascii="Arial" w:hAnsi="Arial" w:cs="Arial"/>
                <w:sz w:val="16"/>
                <w:szCs w:val="16"/>
                <w:lang w:val="mn-MN"/>
              </w:rPr>
            </w:pPr>
          </w:p>
        </w:tc>
        <w:tc>
          <w:tcPr>
            <w:tcW w:w="810" w:type="dxa"/>
            <w:vMerge/>
          </w:tcPr>
          <w:p w:rsidR="00331761" w:rsidRPr="00B75F35" w:rsidRDefault="00331761" w:rsidP="00937EEA">
            <w:pPr>
              <w:rPr>
                <w:rFonts w:ascii="Arial" w:hAnsi="Arial" w:cs="Arial"/>
                <w:sz w:val="16"/>
                <w:szCs w:val="16"/>
                <w:lang w:val="mn-MN"/>
              </w:rPr>
            </w:pPr>
          </w:p>
        </w:tc>
        <w:tc>
          <w:tcPr>
            <w:tcW w:w="540" w:type="dxa"/>
            <w:textDirection w:val="btLr"/>
          </w:tcPr>
          <w:p w:rsidR="00331761" w:rsidRPr="00B75F35" w:rsidRDefault="00331761" w:rsidP="00937EEA">
            <w:pPr>
              <w:ind w:left="113" w:right="113"/>
              <w:rPr>
                <w:rFonts w:ascii="Arial" w:hAnsi="Arial" w:cs="Arial"/>
                <w:sz w:val="16"/>
                <w:szCs w:val="16"/>
                <w:lang w:val="mn-MN"/>
              </w:rPr>
            </w:pPr>
            <w:r w:rsidRPr="00B75F35">
              <w:rPr>
                <w:rFonts w:ascii="Arial" w:hAnsi="Arial" w:cs="Arial"/>
                <w:sz w:val="16"/>
                <w:szCs w:val="16"/>
                <w:lang w:val="mn-MN"/>
              </w:rPr>
              <w:t>Улсын түвшин</w:t>
            </w:r>
          </w:p>
        </w:tc>
        <w:tc>
          <w:tcPr>
            <w:tcW w:w="540" w:type="dxa"/>
            <w:textDirection w:val="btLr"/>
          </w:tcPr>
          <w:p w:rsidR="00331761" w:rsidRPr="00B75F35" w:rsidRDefault="00331761" w:rsidP="00937EEA">
            <w:pPr>
              <w:ind w:left="113" w:right="113"/>
              <w:rPr>
                <w:rFonts w:ascii="Arial" w:hAnsi="Arial" w:cs="Arial"/>
                <w:sz w:val="16"/>
                <w:szCs w:val="16"/>
                <w:lang w:val="mn-MN"/>
              </w:rPr>
            </w:pPr>
            <w:r w:rsidRPr="00B75F35">
              <w:rPr>
                <w:rFonts w:ascii="Arial" w:hAnsi="Arial" w:cs="Arial"/>
                <w:sz w:val="16"/>
                <w:szCs w:val="16"/>
                <w:lang w:val="mn-MN"/>
              </w:rPr>
              <w:t>Аймгийн түвшин</w:t>
            </w:r>
          </w:p>
        </w:tc>
        <w:tc>
          <w:tcPr>
            <w:tcW w:w="540" w:type="dxa"/>
            <w:textDirection w:val="btLr"/>
          </w:tcPr>
          <w:p w:rsidR="00331761" w:rsidRPr="00B75F35" w:rsidRDefault="00331761" w:rsidP="00937EEA">
            <w:pPr>
              <w:ind w:left="113" w:right="113"/>
              <w:rPr>
                <w:rFonts w:ascii="Arial" w:hAnsi="Arial" w:cs="Arial"/>
                <w:sz w:val="16"/>
                <w:szCs w:val="16"/>
                <w:lang w:val="mn-MN"/>
              </w:rPr>
            </w:pPr>
            <w:r w:rsidRPr="00B75F35">
              <w:rPr>
                <w:rFonts w:ascii="Arial" w:hAnsi="Arial" w:cs="Arial"/>
                <w:sz w:val="16"/>
                <w:szCs w:val="16"/>
                <w:lang w:val="mn-MN"/>
              </w:rPr>
              <w:t>Сумын түвшин</w:t>
            </w:r>
          </w:p>
        </w:tc>
        <w:tc>
          <w:tcPr>
            <w:tcW w:w="540" w:type="dxa"/>
            <w:textDirection w:val="btLr"/>
          </w:tcPr>
          <w:p w:rsidR="00331761" w:rsidRPr="00B75F35" w:rsidRDefault="00331761" w:rsidP="00937EEA">
            <w:pPr>
              <w:ind w:left="113" w:right="113"/>
              <w:rPr>
                <w:rFonts w:ascii="Arial" w:hAnsi="Arial" w:cs="Arial"/>
                <w:sz w:val="16"/>
                <w:szCs w:val="16"/>
                <w:lang w:val="mn-MN"/>
              </w:rPr>
            </w:pPr>
            <w:r w:rsidRPr="00B75F35">
              <w:rPr>
                <w:rFonts w:ascii="Arial" w:hAnsi="Arial" w:cs="Arial"/>
                <w:sz w:val="16"/>
                <w:szCs w:val="16"/>
                <w:lang w:val="mn-MN"/>
              </w:rPr>
              <w:t>Улсын түвшин</w:t>
            </w:r>
          </w:p>
        </w:tc>
        <w:tc>
          <w:tcPr>
            <w:tcW w:w="540" w:type="dxa"/>
            <w:textDirection w:val="btLr"/>
          </w:tcPr>
          <w:p w:rsidR="00331761" w:rsidRPr="00B75F35" w:rsidRDefault="00331761" w:rsidP="00937EEA">
            <w:pPr>
              <w:ind w:left="113" w:right="113"/>
              <w:rPr>
                <w:rFonts w:ascii="Arial" w:hAnsi="Arial" w:cs="Arial"/>
                <w:sz w:val="16"/>
                <w:szCs w:val="16"/>
                <w:lang w:val="mn-MN"/>
              </w:rPr>
            </w:pPr>
            <w:r w:rsidRPr="00B75F35">
              <w:rPr>
                <w:rFonts w:ascii="Arial" w:hAnsi="Arial" w:cs="Arial"/>
                <w:sz w:val="16"/>
                <w:szCs w:val="16"/>
                <w:lang w:val="mn-MN"/>
              </w:rPr>
              <w:t>Аймгийн түвшин</w:t>
            </w:r>
          </w:p>
        </w:tc>
        <w:tc>
          <w:tcPr>
            <w:tcW w:w="540" w:type="dxa"/>
            <w:textDirection w:val="btLr"/>
          </w:tcPr>
          <w:p w:rsidR="00331761" w:rsidRPr="00B75F35" w:rsidRDefault="00331761" w:rsidP="00937EEA">
            <w:pPr>
              <w:ind w:left="113" w:right="113"/>
              <w:rPr>
                <w:rFonts w:ascii="Arial" w:hAnsi="Arial" w:cs="Arial"/>
                <w:sz w:val="16"/>
                <w:szCs w:val="16"/>
                <w:lang w:val="mn-MN"/>
              </w:rPr>
            </w:pPr>
            <w:r w:rsidRPr="00B75F35">
              <w:rPr>
                <w:rFonts w:ascii="Arial" w:hAnsi="Arial" w:cs="Arial"/>
                <w:sz w:val="16"/>
                <w:szCs w:val="16"/>
                <w:lang w:val="mn-MN"/>
              </w:rPr>
              <w:t>Сумын түвшин</w:t>
            </w:r>
          </w:p>
        </w:tc>
        <w:tc>
          <w:tcPr>
            <w:tcW w:w="540" w:type="dxa"/>
            <w:textDirection w:val="btLr"/>
          </w:tcPr>
          <w:p w:rsidR="00331761" w:rsidRPr="00B75F35" w:rsidRDefault="00331761" w:rsidP="00937EEA">
            <w:pPr>
              <w:ind w:left="113" w:right="113"/>
              <w:rPr>
                <w:rFonts w:ascii="Arial" w:hAnsi="Arial" w:cs="Arial"/>
                <w:sz w:val="16"/>
                <w:szCs w:val="16"/>
                <w:lang w:val="mn-MN"/>
              </w:rPr>
            </w:pPr>
            <w:r w:rsidRPr="00B75F35">
              <w:rPr>
                <w:rFonts w:ascii="Arial" w:hAnsi="Arial" w:cs="Arial"/>
                <w:sz w:val="16"/>
                <w:szCs w:val="16"/>
                <w:lang w:val="mn-MN"/>
              </w:rPr>
              <w:t>Улсын түвшин</w:t>
            </w:r>
          </w:p>
        </w:tc>
        <w:tc>
          <w:tcPr>
            <w:tcW w:w="540" w:type="dxa"/>
            <w:textDirection w:val="btLr"/>
          </w:tcPr>
          <w:p w:rsidR="00331761" w:rsidRPr="00B75F35" w:rsidRDefault="00331761" w:rsidP="00937EEA">
            <w:pPr>
              <w:ind w:left="113" w:right="113"/>
              <w:rPr>
                <w:rFonts w:ascii="Arial" w:hAnsi="Arial" w:cs="Arial"/>
                <w:sz w:val="16"/>
                <w:szCs w:val="16"/>
                <w:lang w:val="mn-MN"/>
              </w:rPr>
            </w:pPr>
            <w:r w:rsidRPr="00B75F35">
              <w:rPr>
                <w:rFonts w:ascii="Arial" w:hAnsi="Arial" w:cs="Arial"/>
                <w:sz w:val="16"/>
                <w:szCs w:val="16"/>
                <w:lang w:val="mn-MN"/>
              </w:rPr>
              <w:t>Аймгийн түвшин</w:t>
            </w:r>
          </w:p>
        </w:tc>
        <w:tc>
          <w:tcPr>
            <w:tcW w:w="450" w:type="dxa"/>
            <w:textDirection w:val="btLr"/>
          </w:tcPr>
          <w:p w:rsidR="00331761" w:rsidRPr="00B75F35" w:rsidRDefault="00331761" w:rsidP="00937EEA">
            <w:pPr>
              <w:ind w:left="113" w:right="113"/>
              <w:rPr>
                <w:rFonts w:ascii="Arial" w:hAnsi="Arial" w:cs="Arial"/>
                <w:sz w:val="16"/>
                <w:szCs w:val="16"/>
                <w:lang w:val="mn-MN"/>
              </w:rPr>
            </w:pPr>
            <w:r w:rsidRPr="00B75F35">
              <w:rPr>
                <w:rFonts w:ascii="Arial" w:hAnsi="Arial" w:cs="Arial"/>
                <w:sz w:val="16"/>
                <w:szCs w:val="16"/>
                <w:lang w:val="mn-MN"/>
              </w:rPr>
              <w:t>Сумын түвшин</w:t>
            </w:r>
          </w:p>
        </w:tc>
        <w:tc>
          <w:tcPr>
            <w:tcW w:w="1350" w:type="dxa"/>
            <w:vMerge/>
          </w:tcPr>
          <w:p w:rsidR="00331761" w:rsidRPr="00B75F35" w:rsidRDefault="00331761" w:rsidP="00937EEA">
            <w:pPr>
              <w:rPr>
                <w:rFonts w:ascii="Arial" w:hAnsi="Arial" w:cs="Arial"/>
                <w:sz w:val="16"/>
                <w:szCs w:val="16"/>
                <w:lang w:val="mn-MN"/>
              </w:rPr>
            </w:pPr>
          </w:p>
        </w:tc>
      </w:tr>
      <w:tr w:rsidR="00331761" w:rsidRPr="00B75F35" w:rsidTr="00B75F35">
        <w:trPr>
          <w:cantSplit/>
          <w:trHeight w:val="267"/>
        </w:trPr>
        <w:tc>
          <w:tcPr>
            <w:tcW w:w="11471" w:type="dxa"/>
            <w:gridSpan w:val="16"/>
          </w:tcPr>
          <w:p w:rsidR="00331761" w:rsidRPr="00B75F35" w:rsidRDefault="00331761" w:rsidP="00937EEA">
            <w:pPr>
              <w:rPr>
                <w:rFonts w:ascii="Arial" w:hAnsi="Arial" w:cs="Arial"/>
                <w:sz w:val="16"/>
                <w:szCs w:val="16"/>
                <w:lang w:val="mn-MN"/>
              </w:rPr>
            </w:pPr>
            <w:r w:rsidRPr="00B75F35">
              <w:rPr>
                <w:rFonts w:ascii="Arial" w:hAnsi="Arial" w:cs="Arial"/>
                <w:sz w:val="16"/>
                <w:szCs w:val="16"/>
                <w:lang w:val="mn-MN"/>
              </w:rPr>
              <w:t>2. Төрөөс эрүүл мэндийн талаар баримтлах бодлого</w:t>
            </w:r>
          </w:p>
        </w:tc>
      </w:tr>
      <w:tr w:rsidR="00B75F35" w:rsidRPr="00B75F35" w:rsidTr="00B75F35">
        <w:tc>
          <w:tcPr>
            <w:tcW w:w="418" w:type="dxa"/>
          </w:tcPr>
          <w:p w:rsidR="00972918" w:rsidRPr="00B75F35" w:rsidRDefault="00972918" w:rsidP="00937EEA">
            <w:pPr>
              <w:rPr>
                <w:rFonts w:ascii="Arial" w:hAnsi="Arial" w:cs="Arial"/>
                <w:sz w:val="16"/>
                <w:szCs w:val="16"/>
              </w:rPr>
            </w:pPr>
            <w:r w:rsidRPr="00B75F35">
              <w:rPr>
                <w:rFonts w:ascii="Arial" w:hAnsi="Arial" w:cs="Arial"/>
                <w:sz w:val="16"/>
                <w:szCs w:val="16"/>
              </w:rPr>
              <w:t>1</w:t>
            </w:r>
          </w:p>
        </w:tc>
        <w:tc>
          <w:tcPr>
            <w:tcW w:w="973" w:type="dxa"/>
            <w:gridSpan w:val="2"/>
            <w:vMerge w:val="restart"/>
            <w:textDirection w:val="btLr"/>
          </w:tcPr>
          <w:p w:rsidR="00972918" w:rsidRPr="00B75F35" w:rsidRDefault="00972918" w:rsidP="00331761">
            <w:pPr>
              <w:ind w:left="113" w:right="113"/>
              <w:rPr>
                <w:rFonts w:ascii="Arial" w:hAnsi="Arial"/>
                <w:sz w:val="16"/>
                <w:szCs w:val="16"/>
                <w:lang w:val="mn-MN"/>
              </w:rPr>
            </w:pPr>
            <w:r w:rsidRPr="00B75F35">
              <w:rPr>
                <w:rFonts w:ascii="Arial" w:hAnsi="Arial"/>
                <w:sz w:val="16"/>
                <w:szCs w:val="16"/>
                <w:lang w:val="mn-MN"/>
              </w:rPr>
              <w:t>Нийгмийн эрүүл мэнд</w:t>
            </w:r>
          </w:p>
        </w:tc>
        <w:tc>
          <w:tcPr>
            <w:tcW w:w="1620" w:type="dxa"/>
            <w:vMerge w:val="restart"/>
          </w:tcPr>
          <w:p w:rsidR="00972918" w:rsidRPr="00B75F35" w:rsidRDefault="00972918" w:rsidP="00937EEA">
            <w:pPr>
              <w:rPr>
                <w:rFonts w:ascii="Arial" w:hAnsi="Arial"/>
                <w:sz w:val="16"/>
                <w:szCs w:val="16"/>
                <w:lang w:val="mn-MN"/>
              </w:rPr>
            </w:pPr>
            <w:r w:rsidRPr="00B75F35">
              <w:rPr>
                <w:rFonts w:ascii="Arial" w:hAnsi="Arial"/>
                <w:sz w:val="16"/>
                <w:szCs w:val="16"/>
                <w:lang w:val="mn-MN"/>
              </w:rPr>
              <w:t xml:space="preserve">Иргэн, гэр бүл, хамт олон, байгууллагын идэвхтэй оролцоонд тулгуурлан хүн амын өвчлөл, нас баралтын шалтгаан, үр дагаврыг судлах, эрт сэрэмжүүлэх, насанд нь тохирсон өьчний эрт илрүүлэг, хяналтын тогтолцоог бүрдүүлэх </w:t>
            </w:r>
          </w:p>
        </w:tc>
        <w:tc>
          <w:tcPr>
            <w:tcW w:w="1530" w:type="dxa"/>
          </w:tcPr>
          <w:p w:rsidR="00972918" w:rsidRPr="00B75F35" w:rsidRDefault="00972918" w:rsidP="00937EEA">
            <w:pPr>
              <w:rPr>
                <w:rFonts w:ascii="Arial" w:hAnsi="Arial" w:cs="Arial"/>
                <w:sz w:val="16"/>
                <w:szCs w:val="16"/>
                <w:lang w:val="mn-MN"/>
              </w:rPr>
            </w:pPr>
            <w:r w:rsidRPr="00B75F35">
              <w:rPr>
                <w:rFonts w:ascii="Arial" w:hAnsi="Arial" w:cs="Arial"/>
                <w:sz w:val="16"/>
                <w:szCs w:val="16"/>
                <w:lang w:val="mn-MN"/>
              </w:rPr>
              <w:t xml:space="preserve">Артерийн  даралт ихсэх өвчнийг  эрт илрүүлэх үзлэгийн хамрагдалт </w:t>
            </w:r>
          </w:p>
        </w:tc>
        <w:tc>
          <w:tcPr>
            <w:tcW w:w="810" w:type="dxa"/>
          </w:tcPr>
          <w:p w:rsidR="00972918" w:rsidRPr="00B75F35" w:rsidRDefault="00972918" w:rsidP="00937EEA">
            <w:pPr>
              <w:rPr>
                <w:rFonts w:ascii="Arial" w:hAnsi="Arial" w:cs="Arial"/>
                <w:sz w:val="16"/>
                <w:szCs w:val="16"/>
                <w:lang w:val="mn-MN"/>
              </w:rPr>
            </w:pPr>
            <w:r w:rsidRPr="00B75F35">
              <w:rPr>
                <w:rFonts w:ascii="Arial" w:hAnsi="Arial" w:cs="Arial"/>
                <w:sz w:val="16"/>
                <w:szCs w:val="16"/>
                <w:lang w:val="mn-MN"/>
              </w:rPr>
              <w:t xml:space="preserve">Хувиар </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65.1</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56.2</w:t>
            </w:r>
          </w:p>
        </w:tc>
        <w:tc>
          <w:tcPr>
            <w:tcW w:w="540" w:type="dxa"/>
          </w:tcPr>
          <w:p w:rsidR="00972918" w:rsidRPr="00711AE3" w:rsidRDefault="00711AE3" w:rsidP="00937EEA">
            <w:pPr>
              <w:rPr>
                <w:rFonts w:ascii="Arial" w:hAnsi="Arial" w:cs="Arial"/>
                <w:sz w:val="16"/>
                <w:szCs w:val="16"/>
              </w:rPr>
            </w:pPr>
            <w:r>
              <w:rPr>
                <w:rFonts w:ascii="Arial" w:hAnsi="Arial" w:cs="Arial"/>
                <w:sz w:val="16"/>
                <w:szCs w:val="16"/>
              </w:rPr>
              <w:t>40.8</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75</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70</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70</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85</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85</w:t>
            </w:r>
          </w:p>
        </w:tc>
        <w:tc>
          <w:tcPr>
            <w:tcW w:w="450" w:type="dxa"/>
          </w:tcPr>
          <w:p w:rsidR="00972918" w:rsidRPr="00B75F35" w:rsidRDefault="00972918" w:rsidP="00937EEA">
            <w:pPr>
              <w:rPr>
                <w:rFonts w:ascii="Arial" w:hAnsi="Arial" w:cs="Arial"/>
                <w:sz w:val="16"/>
                <w:szCs w:val="16"/>
                <w:lang w:val="mn-MN"/>
              </w:rPr>
            </w:pPr>
          </w:p>
        </w:tc>
        <w:tc>
          <w:tcPr>
            <w:tcW w:w="1350" w:type="dxa"/>
          </w:tcPr>
          <w:p w:rsidR="00972918" w:rsidRPr="00B75F35" w:rsidRDefault="00972918" w:rsidP="00937EEA">
            <w:pPr>
              <w:rPr>
                <w:rFonts w:ascii="Arial" w:hAnsi="Arial" w:cs="Arial"/>
                <w:sz w:val="16"/>
                <w:szCs w:val="16"/>
                <w:lang w:val="mn-MN"/>
              </w:rPr>
            </w:pPr>
          </w:p>
        </w:tc>
      </w:tr>
      <w:tr w:rsidR="00B75F35" w:rsidRPr="00B75F35" w:rsidTr="00B75F35">
        <w:trPr>
          <w:trHeight w:val="73"/>
        </w:trPr>
        <w:tc>
          <w:tcPr>
            <w:tcW w:w="418" w:type="dxa"/>
          </w:tcPr>
          <w:p w:rsidR="00972918" w:rsidRPr="00B75F35" w:rsidRDefault="00972918" w:rsidP="00937EEA">
            <w:pPr>
              <w:rPr>
                <w:rFonts w:ascii="Arial" w:hAnsi="Arial" w:cs="Arial"/>
                <w:sz w:val="16"/>
                <w:szCs w:val="16"/>
              </w:rPr>
            </w:pPr>
            <w:r w:rsidRPr="00B75F35">
              <w:rPr>
                <w:rFonts w:ascii="Arial" w:hAnsi="Arial" w:cs="Arial"/>
                <w:sz w:val="16"/>
                <w:szCs w:val="16"/>
              </w:rPr>
              <w:t>2</w:t>
            </w:r>
          </w:p>
        </w:tc>
        <w:tc>
          <w:tcPr>
            <w:tcW w:w="973" w:type="dxa"/>
            <w:gridSpan w:val="2"/>
            <w:vMerge/>
          </w:tcPr>
          <w:p w:rsidR="00972918" w:rsidRPr="00B75F35" w:rsidRDefault="00972918" w:rsidP="00937EEA">
            <w:pPr>
              <w:rPr>
                <w:rFonts w:ascii="Arial" w:hAnsi="Arial" w:cs="Arial"/>
                <w:sz w:val="16"/>
                <w:szCs w:val="16"/>
                <w:lang w:val="mn-MN"/>
              </w:rPr>
            </w:pPr>
          </w:p>
        </w:tc>
        <w:tc>
          <w:tcPr>
            <w:tcW w:w="1620" w:type="dxa"/>
            <w:vMerge/>
          </w:tcPr>
          <w:p w:rsidR="00972918" w:rsidRPr="00B75F35" w:rsidRDefault="00972918" w:rsidP="00937EEA">
            <w:pPr>
              <w:rPr>
                <w:rFonts w:ascii="Arial" w:hAnsi="Arial" w:cs="Arial"/>
                <w:sz w:val="16"/>
                <w:szCs w:val="16"/>
                <w:lang w:val="mn-MN"/>
              </w:rPr>
            </w:pPr>
          </w:p>
        </w:tc>
        <w:tc>
          <w:tcPr>
            <w:tcW w:w="1530" w:type="dxa"/>
          </w:tcPr>
          <w:p w:rsidR="00972918" w:rsidRPr="00B75F35" w:rsidRDefault="00972918" w:rsidP="00937EEA">
            <w:pPr>
              <w:rPr>
                <w:rFonts w:ascii="Arial" w:hAnsi="Arial" w:cs="Arial"/>
                <w:sz w:val="16"/>
                <w:szCs w:val="16"/>
                <w:lang w:val="mn-MN"/>
              </w:rPr>
            </w:pPr>
            <w:r w:rsidRPr="00B75F35">
              <w:rPr>
                <w:rFonts w:ascii="Arial" w:hAnsi="Arial" w:cs="Arial"/>
                <w:sz w:val="16"/>
                <w:szCs w:val="16"/>
                <w:lang w:val="mn-MN"/>
              </w:rPr>
              <w:t>Чихрийн шижин өвчний эрт илрүүлэх үзлэгийн хамрагдалт</w:t>
            </w:r>
          </w:p>
        </w:tc>
        <w:tc>
          <w:tcPr>
            <w:tcW w:w="810" w:type="dxa"/>
          </w:tcPr>
          <w:p w:rsidR="00972918" w:rsidRPr="00B75F35" w:rsidRDefault="00972918" w:rsidP="00937EEA">
            <w:pPr>
              <w:rPr>
                <w:rFonts w:ascii="Arial" w:hAnsi="Arial" w:cs="Arial"/>
                <w:sz w:val="16"/>
                <w:szCs w:val="16"/>
                <w:lang w:val="mn-MN"/>
              </w:rPr>
            </w:pPr>
            <w:r w:rsidRPr="00B75F35">
              <w:rPr>
                <w:rFonts w:ascii="Arial" w:hAnsi="Arial" w:cs="Arial"/>
                <w:sz w:val="16"/>
                <w:szCs w:val="16"/>
                <w:lang w:val="mn-MN"/>
              </w:rPr>
              <w:t>хувиар</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60.3</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55.2</w:t>
            </w:r>
          </w:p>
        </w:tc>
        <w:tc>
          <w:tcPr>
            <w:tcW w:w="540" w:type="dxa"/>
          </w:tcPr>
          <w:p w:rsidR="00972918" w:rsidRPr="00B75F35" w:rsidRDefault="00711AE3" w:rsidP="00937EEA">
            <w:pPr>
              <w:rPr>
                <w:rFonts w:ascii="Arial" w:hAnsi="Arial" w:cs="Arial"/>
                <w:sz w:val="16"/>
                <w:szCs w:val="16"/>
              </w:rPr>
            </w:pPr>
            <w:r>
              <w:rPr>
                <w:rFonts w:ascii="Arial" w:hAnsi="Arial" w:cs="Arial"/>
                <w:sz w:val="16"/>
                <w:szCs w:val="16"/>
              </w:rPr>
              <w:t>45.1</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70</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70</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70</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80</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80</w:t>
            </w:r>
          </w:p>
        </w:tc>
        <w:tc>
          <w:tcPr>
            <w:tcW w:w="450" w:type="dxa"/>
          </w:tcPr>
          <w:p w:rsidR="00972918" w:rsidRPr="00B75F35" w:rsidRDefault="00E907B1" w:rsidP="00937EEA">
            <w:pPr>
              <w:rPr>
                <w:rFonts w:ascii="Arial" w:hAnsi="Arial" w:cs="Arial"/>
                <w:sz w:val="16"/>
                <w:szCs w:val="16"/>
              </w:rPr>
            </w:pPr>
            <w:r w:rsidRPr="00B75F35">
              <w:rPr>
                <w:rFonts w:ascii="Arial" w:hAnsi="Arial" w:cs="Arial"/>
                <w:sz w:val="16"/>
                <w:szCs w:val="16"/>
              </w:rPr>
              <w:t>80</w:t>
            </w:r>
          </w:p>
        </w:tc>
        <w:tc>
          <w:tcPr>
            <w:tcW w:w="1350" w:type="dxa"/>
          </w:tcPr>
          <w:p w:rsidR="00972918" w:rsidRPr="00B75F35" w:rsidRDefault="00972918" w:rsidP="00937EEA">
            <w:pPr>
              <w:rPr>
                <w:sz w:val="16"/>
                <w:szCs w:val="16"/>
              </w:rPr>
            </w:pPr>
          </w:p>
        </w:tc>
      </w:tr>
      <w:tr w:rsidR="00B75F35" w:rsidRPr="00B75F35" w:rsidTr="00B75F35">
        <w:tc>
          <w:tcPr>
            <w:tcW w:w="418" w:type="dxa"/>
          </w:tcPr>
          <w:p w:rsidR="00972918" w:rsidRPr="00B75F35" w:rsidRDefault="00972918" w:rsidP="00937EEA">
            <w:pPr>
              <w:rPr>
                <w:rFonts w:ascii="Arial" w:hAnsi="Arial" w:cs="Arial"/>
                <w:sz w:val="16"/>
                <w:szCs w:val="16"/>
              </w:rPr>
            </w:pPr>
            <w:r w:rsidRPr="00B75F35">
              <w:rPr>
                <w:rFonts w:ascii="Arial" w:hAnsi="Arial" w:cs="Arial"/>
                <w:sz w:val="16"/>
                <w:szCs w:val="16"/>
              </w:rPr>
              <w:t>3</w:t>
            </w:r>
          </w:p>
        </w:tc>
        <w:tc>
          <w:tcPr>
            <w:tcW w:w="973" w:type="dxa"/>
            <w:gridSpan w:val="2"/>
            <w:vMerge/>
          </w:tcPr>
          <w:p w:rsidR="00972918" w:rsidRPr="00B75F35" w:rsidRDefault="00972918" w:rsidP="00937EEA">
            <w:pPr>
              <w:rPr>
                <w:rFonts w:ascii="Arial" w:hAnsi="Arial" w:cs="Arial"/>
                <w:sz w:val="16"/>
                <w:szCs w:val="16"/>
                <w:lang w:val="mn-MN"/>
              </w:rPr>
            </w:pPr>
          </w:p>
        </w:tc>
        <w:tc>
          <w:tcPr>
            <w:tcW w:w="1620" w:type="dxa"/>
            <w:vMerge/>
          </w:tcPr>
          <w:p w:rsidR="00972918" w:rsidRPr="00B75F35" w:rsidRDefault="00972918" w:rsidP="00937EEA">
            <w:pPr>
              <w:rPr>
                <w:rFonts w:ascii="Arial" w:hAnsi="Arial" w:cs="Arial"/>
                <w:sz w:val="16"/>
                <w:szCs w:val="16"/>
                <w:lang w:val="mn-MN"/>
              </w:rPr>
            </w:pPr>
          </w:p>
        </w:tc>
        <w:tc>
          <w:tcPr>
            <w:tcW w:w="1530" w:type="dxa"/>
          </w:tcPr>
          <w:p w:rsidR="00972918" w:rsidRPr="00B75F35" w:rsidRDefault="00972918" w:rsidP="00937EEA">
            <w:pPr>
              <w:rPr>
                <w:rFonts w:ascii="Arial" w:hAnsi="Arial" w:cs="Arial"/>
                <w:sz w:val="16"/>
                <w:szCs w:val="16"/>
                <w:lang w:val="mn-MN"/>
              </w:rPr>
            </w:pPr>
            <w:r w:rsidRPr="00B75F35">
              <w:rPr>
                <w:rFonts w:ascii="Arial" w:hAnsi="Arial" w:cs="Arial"/>
                <w:sz w:val="16"/>
                <w:szCs w:val="16"/>
                <w:lang w:val="mn-MN"/>
              </w:rPr>
              <w:t xml:space="preserve">Умайн хүзүүний хорт хавдрыг эрт илрүүлэх үзлэгийн хамрагдалт </w:t>
            </w:r>
          </w:p>
        </w:tc>
        <w:tc>
          <w:tcPr>
            <w:tcW w:w="810" w:type="dxa"/>
          </w:tcPr>
          <w:p w:rsidR="00972918" w:rsidRPr="00B75F35" w:rsidRDefault="00972918" w:rsidP="00937EEA">
            <w:pPr>
              <w:rPr>
                <w:sz w:val="16"/>
                <w:szCs w:val="16"/>
                <w:lang w:val="mn-MN"/>
              </w:rPr>
            </w:pPr>
            <w:r w:rsidRPr="00B75F35">
              <w:rPr>
                <w:sz w:val="16"/>
                <w:szCs w:val="16"/>
                <w:lang w:val="mn-MN"/>
              </w:rPr>
              <w:t>хувиар</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39.5</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45.4</w:t>
            </w:r>
          </w:p>
        </w:tc>
        <w:tc>
          <w:tcPr>
            <w:tcW w:w="540" w:type="dxa"/>
          </w:tcPr>
          <w:p w:rsidR="00972918" w:rsidRPr="00B75F35" w:rsidRDefault="00711AE3" w:rsidP="00937EEA">
            <w:pPr>
              <w:rPr>
                <w:rFonts w:ascii="Arial" w:hAnsi="Arial" w:cs="Arial"/>
                <w:sz w:val="16"/>
                <w:szCs w:val="16"/>
              </w:rPr>
            </w:pPr>
            <w:r>
              <w:rPr>
                <w:rFonts w:ascii="Arial" w:hAnsi="Arial" w:cs="Arial"/>
                <w:sz w:val="16"/>
                <w:szCs w:val="16"/>
              </w:rPr>
              <w:t>40.5</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65</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60</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60</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80</w:t>
            </w:r>
          </w:p>
        </w:tc>
        <w:tc>
          <w:tcPr>
            <w:tcW w:w="540" w:type="dxa"/>
          </w:tcPr>
          <w:p w:rsidR="00972918" w:rsidRPr="00B75F35" w:rsidRDefault="00E907B1" w:rsidP="00937EEA">
            <w:pPr>
              <w:rPr>
                <w:rFonts w:ascii="Arial" w:hAnsi="Arial" w:cs="Arial"/>
                <w:sz w:val="16"/>
                <w:szCs w:val="16"/>
              </w:rPr>
            </w:pPr>
            <w:r w:rsidRPr="00B75F35">
              <w:rPr>
                <w:rFonts w:ascii="Arial" w:hAnsi="Arial" w:cs="Arial"/>
                <w:sz w:val="16"/>
                <w:szCs w:val="16"/>
              </w:rPr>
              <w:t>80</w:t>
            </w:r>
          </w:p>
        </w:tc>
        <w:tc>
          <w:tcPr>
            <w:tcW w:w="450" w:type="dxa"/>
          </w:tcPr>
          <w:p w:rsidR="00972918" w:rsidRPr="00B75F35" w:rsidRDefault="00E907B1" w:rsidP="00937EEA">
            <w:pPr>
              <w:rPr>
                <w:rFonts w:ascii="Arial" w:hAnsi="Arial" w:cs="Arial"/>
                <w:sz w:val="16"/>
                <w:szCs w:val="16"/>
              </w:rPr>
            </w:pPr>
            <w:r w:rsidRPr="00B75F35">
              <w:rPr>
                <w:rFonts w:ascii="Arial" w:hAnsi="Arial" w:cs="Arial"/>
                <w:sz w:val="16"/>
                <w:szCs w:val="16"/>
              </w:rPr>
              <w:t>80</w:t>
            </w:r>
          </w:p>
        </w:tc>
        <w:tc>
          <w:tcPr>
            <w:tcW w:w="1350" w:type="dxa"/>
          </w:tcPr>
          <w:p w:rsidR="00972918" w:rsidRPr="00B75F35" w:rsidRDefault="00972918" w:rsidP="00937EEA">
            <w:pPr>
              <w:rPr>
                <w:sz w:val="16"/>
                <w:szCs w:val="16"/>
              </w:rPr>
            </w:pPr>
          </w:p>
        </w:tc>
      </w:tr>
      <w:tr w:rsidR="00B75F35" w:rsidRPr="00B75F35" w:rsidTr="00B75F35">
        <w:tc>
          <w:tcPr>
            <w:tcW w:w="418" w:type="dxa"/>
          </w:tcPr>
          <w:p w:rsidR="00331761" w:rsidRPr="00B75F35" w:rsidRDefault="00331761" w:rsidP="00937EEA">
            <w:pPr>
              <w:rPr>
                <w:rFonts w:ascii="Arial" w:hAnsi="Arial" w:cs="Arial"/>
                <w:sz w:val="16"/>
                <w:szCs w:val="16"/>
              </w:rPr>
            </w:pPr>
            <w:r w:rsidRPr="00B75F35">
              <w:rPr>
                <w:rFonts w:ascii="Arial" w:hAnsi="Arial" w:cs="Arial"/>
                <w:sz w:val="16"/>
                <w:szCs w:val="16"/>
              </w:rPr>
              <w:t>4</w:t>
            </w:r>
          </w:p>
        </w:tc>
        <w:tc>
          <w:tcPr>
            <w:tcW w:w="973" w:type="dxa"/>
            <w:gridSpan w:val="2"/>
            <w:vMerge/>
          </w:tcPr>
          <w:p w:rsidR="00331761" w:rsidRPr="00B75F35" w:rsidRDefault="00331761" w:rsidP="00937EEA">
            <w:pPr>
              <w:rPr>
                <w:rFonts w:ascii="Arial" w:hAnsi="Arial" w:cs="Arial"/>
                <w:sz w:val="16"/>
                <w:szCs w:val="16"/>
                <w:lang w:val="mn-MN"/>
              </w:rPr>
            </w:pPr>
          </w:p>
        </w:tc>
        <w:tc>
          <w:tcPr>
            <w:tcW w:w="1620" w:type="dxa"/>
          </w:tcPr>
          <w:p w:rsidR="00331761" w:rsidRPr="00B75F35" w:rsidRDefault="00972918" w:rsidP="00937EEA">
            <w:pPr>
              <w:rPr>
                <w:rFonts w:ascii="Arial" w:hAnsi="Arial" w:cs="Arial"/>
                <w:sz w:val="16"/>
                <w:szCs w:val="16"/>
                <w:lang w:val="mn-MN"/>
              </w:rPr>
            </w:pPr>
            <w:r w:rsidRPr="00B75F35">
              <w:rPr>
                <w:rFonts w:ascii="Arial" w:hAnsi="Arial" w:cs="Arial"/>
                <w:sz w:val="16"/>
                <w:szCs w:val="16"/>
                <w:lang w:val="mn-MN"/>
              </w:rPr>
              <w:t>Импортын болон  дотоодын үйлдвэрлэлийн хүнсний бүтээгдэхүүний агууламжид тавих хяналтыг сайжруулах хүнсний аюулгүй байдлыг хангах, хүн амын эрүүл эрүүл зохистой хооллолтыг дэмжих замаар хүн амын дундах жингийн илүүдэл, амин дэм, эрдэс бодисын дутлыг бууруулах.</w:t>
            </w:r>
          </w:p>
        </w:tc>
        <w:tc>
          <w:tcPr>
            <w:tcW w:w="1530" w:type="dxa"/>
          </w:tcPr>
          <w:p w:rsidR="00331761" w:rsidRPr="00B75F35" w:rsidRDefault="00972918" w:rsidP="00937EEA">
            <w:pPr>
              <w:rPr>
                <w:rFonts w:ascii="Arial" w:hAnsi="Arial" w:cs="Arial"/>
                <w:sz w:val="16"/>
                <w:szCs w:val="16"/>
                <w:lang w:val="mn-MN"/>
              </w:rPr>
            </w:pPr>
            <w:r w:rsidRPr="00B75F35">
              <w:rPr>
                <w:rFonts w:ascii="Arial" w:hAnsi="Arial" w:cs="Arial"/>
                <w:sz w:val="16"/>
                <w:szCs w:val="16"/>
                <w:lang w:val="mn-MN"/>
              </w:rPr>
              <w:t xml:space="preserve">5 хүртэлх насны бүх хүүхдийн дунд илүүдэл илүүдэл жинтэй хүүхэд </w:t>
            </w:r>
          </w:p>
        </w:tc>
        <w:tc>
          <w:tcPr>
            <w:tcW w:w="810" w:type="dxa"/>
          </w:tcPr>
          <w:p w:rsidR="00331761" w:rsidRPr="00B75F35" w:rsidRDefault="00E62629" w:rsidP="00937EEA">
            <w:pPr>
              <w:rPr>
                <w:sz w:val="16"/>
                <w:szCs w:val="16"/>
                <w:lang w:val="mn-MN"/>
              </w:rPr>
            </w:pPr>
            <w:r w:rsidRPr="00B75F35">
              <w:rPr>
                <w:sz w:val="16"/>
                <w:szCs w:val="16"/>
                <w:lang w:val="mn-MN"/>
              </w:rPr>
              <w:t xml:space="preserve">Хувиар </w:t>
            </w:r>
          </w:p>
        </w:tc>
        <w:tc>
          <w:tcPr>
            <w:tcW w:w="540" w:type="dxa"/>
          </w:tcPr>
          <w:p w:rsidR="00331761" w:rsidRPr="00B75F35" w:rsidRDefault="00E907B1" w:rsidP="00937EEA">
            <w:pPr>
              <w:rPr>
                <w:rFonts w:ascii="Arial" w:hAnsi="Arial" w:cs="Arial"/>
                <w:sz w:val="16"/>
                <w:szCs w:val="16"/>
              </w:rPr>
            </w:pPr>
            <w:r w:rsidRPr="00B75F35">
              <w:rPr>
                <w:rFonts w:ascii="Arial" w:hAnsi="Arial" w:cs="Arial"/>
                <w:sz w:val="16"/>
                <w:szCs w:val="16"/>
              </w:rPr>
              <w:t>16.7</w:t>
            </w:r>
          </w:p>
        </w:tc>
        <w:tc>
          <w:tcPr>
            <w:tcW w:w="540" w:type="dxa"/>
          </w:tcPr>
          <w:p w:rsidR="00331761" w:rsidRPr="00B75F35" w:rsidRDefault="00D61A90" w:rsidP="00937EEA">
            <w:pPr>
              <w:rPr>
                <w:rFonts w:ascii="Arial" w:hAnsi="Arial" w:cs="Arial"/>
                <w:sz w:val="16"/>
                <w:szCs w:val="16"/>
              </w:rPr>
            </w:pPr>
            <w:r>
              <w:rPr>
                <w:rFonts w:ascii="Arial" w:hAnsi="Arial" w:cs="Arial"/>
                <w:sz w:val="16"/>
                <w:szCs w:val="16"/>
              </w:rPr>
              <w:t>-</w:t>
            </w:r>
          </w:p>
        </w:tc>
        <w:tc>
          <w:tcPr>
            <w:tcW w:w="540" w:type="dxa"/>
          </w:tcPr>
          <w:p w:rsidR="00331761" w:rsidRPr="00B75F35" w:rsidRDefault="00D61A90" w:rsidP="00937EEA">
            <w:pPr>
              <w:rPr>
                <w:rFonts w:ascii="Arial" w:hAnsi="Arial" w:cs="Arial"/>
                <w:sz w:val="16"/>
                <w:szCs w:val="16"/>
              </w:rPr>
            </w:pPr>
            <w:r>
              <w:rPr>
                <w:rFonts w:ascii="Arial" w:hAnsi="Arial" w:cs="Arial"/>
                <w:sz w:val="16"/>
                <w:szCs w:val="16"/>
              </w:rPr>
              <w:t>-</w:t>
            </w:r>
          </w:p>
        </w:tc>
        <w:tc>
          <w:tcPr>
            <w:tcW w:w="540" w:type="dxa"/>
          </w:tcPr>
          <w:p w:rsidR="00331761" w:rsidRPr="00B75F35" w:rsidRDefault="00E907B1" w:rsidP="00937EEA">
            <w:pPr>
              <w:rPr>
                <w:rFonts w:ascii="Arial" w:hAnsi="Arial" w:cs="Arial"/>
                <w:sz w:val="16"/>
                <w:szCs w:val="16"/>
              </w:rPr>
            </w:pPr>
            <w:r w:rsidRPr="00B75F35">
              <w:rPr>
                <w:rFonts w:ascii="Arial" w:hAnsi="Arial" w:cs="Arial"/>
                <w:sz w:val="16"/>
                <w:szCs w:val="16"/>
              </w:rPr>
              <w:t>16</w:t>
            </w:r>
          </w:p>
        </w:tc>
        <w:tc>
          <w:tcPr>
            <w:tcW w:w="540" w:type="dxa"/>
          </w:tcPr>
          <w:p w:rsidR="00331761" w:rsidRPr="00B75F35" w:rsidRDefault="00D61A90" w:rsidP="00937EEA">
            <w:pPr>
              <w:rPr>
                <w:rFonts w:ascii="Arial" w:hAnsi="Arial" w:cs="Arial"/>
                <w:sz w:val="16"/>
                <w:szCs w:val="16"/>
              </w:rPr>
            </w:pPr>
            <w:r>
              <w:rPr>
                <w:rFonts w:ascii="Arial" w:hAnsi="Arial" w:cs="Arial"/>
                <w:sz w:val="16"/>
                <w:szCs w:val="16"/>
              </w:rPr>
              <w:t>-</w:t>
            </w:r>
          </w:p>
        </w:tc>
        <w:tc>
          <w:tcPr>
            <w:tcW w:w="540" w:type="dxa"/>
          </w:tcPr>
          <w:p w:rsidR="00331761" w:rsidRPr="00B75F35" w:rsidRDefault="00D61A90" w:rsidP="00937EEA">
            <w:pPr>
              <w:rPr>
                <w:rFonts w:ascii="Arial" w:hAnsi="Arial" w:cs="Arial"/>
                <w:sz w:val="16"/>
                <w:szCs w:val="16"/>
              </w:rPr>
            </w:pPr>
            <w:r>
              <w:rPr>
                <w:rFonts w:ascii="Arial" w:hAnsi="Arial" w:cs="Arial"/>
                <w:sz w:val="16"/>
                <w:szCs w:val="16"/>
              </w:rPr>
              <w:t>-</w:t>
            </w:r>
          </w:p>
        </w:tc>
        <w:tc>
          <w:tcPr>
            <w:tcW w:w="540" w:type="dxa"/>
          </w:tcPr>
          <w:p w:rsidR="00331761" w:rsidRPr="00B75F35" w:rsidRDefault="00E907B1" w:rsidP="00937EEA">
            <w:pPr>
              <w:rPr>
                <w:rFonts w:ascii="Arial" w:hAnsi="Arial" w:cs="Arial"/>
                <w:sz w:val="16"/>
                <w:szCs w:val="16"/>
              </w:rPr>
            </w:pPr>
            <w:r w:rsidRPr="00B75F35">
              <w:rPr>
                <w:rFonts w:ascii="Arial" w:hAnsi="Arial" w:cs="Arial"/>
                <w:sz w:val="16"/>
                <w:szCs w:val="16"/>
              </w:rPr>
              <w:t>15.7</w:t>
            </w:r>
          </w:p>
        </w:tc>
        <w:tc>
          <w:tcPr>
            <w:tcW w:w="540" w:type="dxa"/>
          </w:tcPr>
          <w:p w:rsidR="00331761" w:rsidRPr="00B75F35" w:rsidRDefault="00D61A90" w:rsidP="00937EEA">
            <w:pPr>
              <w:rPr>
                <w:rFonts w:ascii="Arial" w:hAnsi="Arial" w:cs="Arial"/>
                <w:sz w:val="16"/>
                <w:szCs w:val="16"/>
              </w:rPr>
            </w:pPr>
            <w:r>
              <w:rPr>
                <w:rFonts w:ascii="Arial" w:hAnsi="Arial" w:cs="Arial"/>
                <w:sz w:val="16"/>
                <w:szCs w:val="16"/>
              </w:rPr>
              <w:t>-</w:t>
            </w:r>
          </w:p>
        </w:tc>
        <w:tc>
          <w:tcPr>
            <w:tcW w:w="450" w:type="dxa"/>
          </w:tcPr>
          <w:p w:rsidR="00331761" w:rsidRPr="00B75F35" w:rsidRDefault="00D61A90" w:rsidP="00937EEA">
            <w:pPr>
              <w:rPr>
                <w:rFonts w:ascii="Arial" w:hAnsi="Arial" w:cs="Arial"/>
                <w:sz w:val="16"/>
                <w:szCs w:val="16"/>
              </w:rPr>
            </w:pPr>
            <w:r>
              <w:rPr>
                <w:rFonts w:ascii="Arial" w:hAnsi="Arial" w:cs="Arial"/>
                <w:sz w:val="16"/>
                <w:szCs w:val="16"/>
              </w:rPr>
              <w:t>-</w:t>
            </w:r>
          </w:p>
        </w:tc>
        <w:tc>
          <w:tcPr>
            <w:tcW w:w="1350" w:type="dxa"/>
          </w:tcPr>
          <w:p w:rsidR="00331761" w:rsidRPr="00B75F35" w:rsidRDefault="00331761" w:rsidP="00937EEA">
            <w:pPr>
              <w:rPr>
                <w:sz w:val="16"/>
                <w:szCs w:val="16"/>
              </w:rPr>
            </w:pPr>
          </w:p>
        </w:tc>
      </w:tr>
      <w:tr w:rsidR="00B75F35" w:rsidRPr="00B75F35" w:rsidTr="00B75F35">
        <w:tc>
          <w:tcPr>
            <w:tcW w:w="418" w:type="dxa"/>
          </w:tcPr>
          <w:p w:rsidR="00331761" w:rsidRPr="00B75F35" w:rsidRDefault="00331761" w:rsidP="00937EEA">
            <w:pPr>
              <w:rPr>
                <w:rFonts w:ascii="Arial" w:hAnsi="Arial" w:cs="Arial"/>
                <w:sz w:val="16"/>
                <w:szCs w:val="16"/>
              </w:rPr>
            </w:pPr>
            <w:r w:rsidRPr="00B75F35">
              <w:rPr>
                <w:rFonts w:ascii="Arial" w:hAnsi="Arial" w:cs="Arial"/>
                <w:sz w:val="16"/>
                <w:szCs w:val="16"/>
              </w:rPr>
              <w:t>5</w:t>
            </w:r>
          </w:p>
        </w:tc>
        <w:tc>
          <w:tcPr>
            <w:tcW w:w="973" w:type="dxa"/>
            <w:gridSpan w:val="2"/>
          </w:tcPr>
          <w:p w:rsidR="00331761" w:rsidRPr="00B75F35" w:rsidRDefault="00480FE1" w:rsidP="00937EEA">
            <w:pPr>
              <w:rPr>
                <w:rFonts w:ascii="Arial" w:hAnsi="Arial" w:cs="Arial"/>
                <w:sz w:val="16"/>
                <w:szCs w:val="16"/>
                <w:lang w:val="mn-MN"/>
              </w:rPr>
            </w:pPr>
            <w:r w:rsidRPr="00B75F35">
              <w:rPr>
                <w:rFonts w:ascii="Arial" w:hAnsi="Arial" w:cs="Arial"/>
                <w:sz w:val="16"/>
                <w:szCs w:val="16"/>
                <w:lang w:val="mn-MN"/>
              </w:rPr>
              <w:t xml:space="preserve">Эмнэлгийн тусламж үйлчилгээ </w:t>
            </w:r>
          </w:p>
        </w:tc>
        <w:tc>
          <w:tcPr>
            <w:tcW w:w="1620" w:type="dxa"/>
          </w:tcPr>
          <w:p w:rsidR="00331761" w:rsidRPr="00B75F35" w:rsidRDefault="00E62629" w:rsidP="00937EEA">
            <w:pPr>
              <w:rPr>
                <w:rFonts w:ascii="Arial" w:hAnsi="Arial" w:cs="Arial"/>
                <w:sz w:val="16"/>
                <w:szCs w:val="16"/>
                <w:lang w:val="mn-MN"/>
              </w:rPr>
            </w:pPr>
            <w:r w:rsidRPr="00B75F35">
              <w:rPr>
                <w:rFonts w:ascii="Arial" w:hAnsi="Arial" w:cs="Arial"/>
                <w:sz w:val="16"/>
                <w:szCs w:val="16"/>
                <w:lang w:val="mn-MN"/>
              </w:rPr>
              <w:t xml:space="preserve">Эрүүл мэндийн байгууллага хооронд үйлчлүүлэгчийг шилжүүлэх мэдээлэл солилцох үйл ажиллагааны уялдаа холбоо, шуурхай байдлыг </w:t>
            </w:r>
            <w:r w:rsidR="00A9184E" w:rsidRPr="00B75F35">
              <w:rPr>
                <w:rFonts w:ascii="Arial" w:hAnsi="Arial" w:cs="Arial"/>
                <w:sz w:val="16"/>
                <w:szCs w:val="16"/>
                <w:lang w:val="mn-MN"/>
              </w:rPr>
              <w:t xml:space="preserve"> сайжруулж тусламж үйлчилгээний чирэгдлийг бууруулах, эмнэлгийн тусламж үйлчилгээ нь “ үйлчлүүлэгч төвтэй байж, тусламж үйлчилгээний төрөл гүйцэтгэлтэй уялдсан бие даасан магадлан </w:t>
            </w:r>
            <w:r w:rsidR="00A9184E" w:rsidRPr="00B75F35">
              <w:rPr>
                <w:rFonts w:ascii="Arial" w:hAnsi="Arial" w:cs="Arial"/>
                <w:sz w:val="16"/>
                <w:szCs w:val="16"/>
                <w:lang w:val="mn-MN"/>
              </w:rPr>
              <w:lastRenderedPageBreak/>
              <w:t xml:space="preserve">итгэмжлэл бүхий чанарын удирдлагын  тогтолцоог  хэрэгжүүлэх </w:t>
            </w:r>
          </w:p>
        </w:tc>
        <w:tc>
          <w:tcPr>
            <w:tcW w:w="1530" w:type="dxa"/>
          </w:tcPr>
          <w:p w:rsidR="00331761" w:rsidRPr="00B75F35" w:rsidRDefault="00A9184E" w:rsidP="00937EEA">
            <w:pPr>
              <w:rPr>
                <w:rFonts w:ascii="Arial" w:hAnsi="Arial" w:cs="Arial"/>
                <w:sz w:val="16"/>
                <w:szCs w:val="16"/>
                <w:lang w:val="mn-MN"/>
              </w:rPr>
            </w:pPr>
            <w:r w:rsidRPr="00B75F35">
              <w:rPr>
                <w:rFonts w:ascii="Arial" w:hAnsi="Arial" w:cs="Arial"/>
                <w:sz w:val="16"/>
                <w:szCs w:val="16"/>
                <w:lang w:val="mn-MN"/>
              </w:rPr>
              <w:lastRenderedPageBreak/>
              <w:t xml:space="preserve">Эмнэлгийн тусламж үйлчилгээнд дундаас дээш үнэлгээ өгсөн үйлчлүүлэгчид </w:t>
            </w:r>
          </w:p>
        </w:tc>
        <w:tc>
          <w:tcPr>
            <w:tcW w:w="810" w:type="dxa"/>
          </w:tcPr>
          <w:p w:rsidR="00331761" w:rsidRPr="00B75F35" w:rsidRDefault="00A9184E" w:rsidP="00937EEA">
            <w:pPr>
              <w:rPr>
                <w:sz w:val="16"/>
                <w:szCs w:val="16"/>
                <w:lang w:val="mn-MN"/>
              </w:rPr>
            </w:pPr>
            <w:r w:rsidRPr="00B75F35">
              <w:rPr>
                <w:sz w:val="16"/>
                <w:szCs w:val="16"/>
                <w:lang w:val="mn-MN"/>
              </w:rPr>
              <w:t xml:space="preserve">Хувиар </w:t>
            </w:r>
          </w:p>
        </w:tc>
        <w:tc>
          <w:tcPr>
            <w:tcW w:w="540" w:type="dxa"/>
          </w:tcPr>
          <w:p w:rsidR="00331761" w:rsidRPr="00B75F35" w:rsidRDefault="00E907B1" w:rsidP="00937EEA">
            <w:pPr>
              <w:rPr>
                <w:rFonts w:ascii="Arial" w:hAnsi="Arial" w:cs="Arial"/>
                <w:sz w:val="16"/>
                <w:szCs w:val="16"/>
              </w:rPr>
            </w:pPr>
            <w:r w:rsidRPr="00B75F35">
              <w:rPr>
                <w:rFonts w:ascii="Arial" w:hAnsi="Arial" w:cs="Arial"/>
                <w:sz w:val="16"/>
                <w:szCs w:val="16"/>
              </w:rPr>
              <w:t>29.5</w:t>
            </w:r>
          </w:p>
        </w:tc>
        <w:tc>
          <w:tcPr>
            <w:tcW w:w="540" w:type="dxa"/>
          </w:tcPr>
          <w:p w:rsidR="00331761" w:rsidRPr="00B75F35" w:rsidRDefault="00E907B1" w:rsidP="00937EEA">
            <w:pPr>
              <w:rPr>
                <w:rFonts w:ascii="Arial" w:hAnsi="Arial" w:cs="Arial"/>
                <w:sz w:val="16"/>
                <w:szCs w:val="16"/>
              </w:rPr>
            </w:pPr>
            <w:r w:rsidRPr="00B75F35">
              <w:rPr>
                <w:rFonts w:ascii="Arial" w:hAnsi="Arial" w:cs="Arial"/>
                <w:sz w:val="16"/>
                <w:szCs w:val="16"/>
              </w:rPr>
              <w:t>67.8</w:t>
            </w:r>
          </w:p>
        </w:tc>
        <w:tc>
          <w:tcPr>
            <w:tcW w:w="540" w:type="dxa"/>
          </w:tcPr>
          <w:p w:rsidR="00331761" w:rsidRPr="00B75F35" w:rsidRDefault="00D61A90" w:rsidP="00937EEA">
            <w:pPr>
              <w:rPr>
                <w:rFonts w:ascii="Arial" w:hAnsi="Arial" w:cs="Arial"/>
                <w:sz w:val="16"/>
                <w:szCs w:val="16"/>
              </w:rPr>
            </w:pPr>
            <w:r>
              <w:rPr>
                <w:rFonts w:ascii="Arial" w:hAnsi="Arial" w:cs="Arial"/>
                <w:sz w:val="16"/>
                <w:szCs w:val="16"/>
              </w:rPr>
              <w:t>-</w:t>
            </w:r>
          </w:p>
        </w:tc>
        <w:tc>
          <w:tcPr>
            <w:tcW w:w="540" w:type="dxa"/>
          </w:tcPr>
          <w:p w:rsidR="00331761" w:rsidRPr="00B75F35" w:rsidRDefault="00E907B1" w:rsidP="00937EEA">
            <w:pPr>
              <w:rPr>
                <w:rFonts w:ascii="Arial" w:hAnsi="Arial" w:cs="Arial"/>
                <w:sz w:val="16"/>
                <w:szCs w:val="16"/>
              </w:rPr>
            </w:pPr>
            <w:r w:rsidRPr="00B75F35">
              <w:rPr>
                <w:rFonts w:ascii="Arial" w:hAnsi="Arial" w:cs="Arial"/>
                <w:sz w:val="16"/>
                <w:szCs w:val="16"/>
              </w:rPr>
              <w:t>55</w:t>
            </w:r>
          </w:p>
        </w:tc>
        <w:tc>
          <w:tcPr>
            <w:tcW w:w="540" w:type="dxa"/>
          </w:tcPr>
          <w:p w:rsidR="00331761" w:rsidRPr="00B75F35" w:rsidRDefault="00E907B1" w:rsidP="00937EEA">
            <w:pPr>
              <w:rPr>
                <w:rFonts w:ascii="Arial" w:hAnsi="Arial" w:cs="Arial"/>
                <w:sz w:val="16"/>
                <w:szCs w:val="16"/>
              </w:rPr>
            </w:pPr>
            <w:r w:rsidRPr="00B75F35">
              <w:rPr>
                <w:rFonts w:ascii="Arial" w:hAnsi="Arial" w:cs="Arial"/>
                <w:sz w:val="16"/>
                <w:szCs w:val="16"/>
              </w:rPr>
              <w:t>70</w:t>
            </w:r>
          </w:p>
        </w:tc>
        <w:tc>
          <w:tcPr>
            <w:tcW w:w="540" w:type="dxa"/>
          </w:tcPr>
          <w:p w:rsidR="00331761" w:rsidRPr="00B75F35" w:rsidRDefault="00E907B1" w:rsidP="00937EEA">
            <w:pPr>
              <w:rPr>
                <w:rFonts w:ascii="Arial" w:hAnsi="Arial" w:cs="Arial"/>
                <w:sz w:val="16"/>
                <w:szCs w:val="16"/>
              </w:rPr>
            </w:pPr>
            <w:r w:rsidRPr="00B75F35">
              <w:rPr>
                <w:rFonts w:ascii="Arial" w:hAnsi="Arial" w:cs="Arial"/>
                <w:sz w:val="16"/>
                <w:szCs w:val="16"/>
              </w:rPr>
              <w:t>70</w:t>
            </w:r>
          </w:p>
        </w:tc>
        <w:tc>
          <w:tcPr>
            <w:tcW w:w="540" w:type="dxa"/>
          </w:tcPr>
          <w:p w:rsidR="00331761" w:rsidRPr="00B75F35" w:rsidRDefault="00E907B1" w:rsidP="00937EEA">
            <w:pPr>
              <w:rPr>
                <w:rFonts w:ascii="Arial" w:hAnsi="Arial" w:cs="Arial"/>
                <w:sz w:val="16"/>
                <w:szCs w:val="16"/>
              </w:rPr>
            </w:pPr>
            <w:r w:rsidRPr="00B75F35">
              <w:rPr>
                <w:rFonts w:ascii="Arial" w:hAnsi="Arial" w:cs="Arial"/>
                <w:sz w:val="16"/>
                <w:szCs w:val="16"/>
              </w:rPr>
              <w:t>70</w:t>
            </w:r>
          </w:p>
        </w:tc>
        <w:tc>
          <w:tcPr>
            <w:tcW w:w="540" w:type="dxa"/>
          </w:tcPr>
          <w:p w:rsidR="00331761" w:rsidRPr="00B75F35" w:rsidRDefault="00E907B1" w:rsidP="00937EEA">
            <w:pPr>
              <w:rPr>
                <w:rFonts w:ascii="Arial" w:hAnsi="Arial" w:cs="Arial"/>
                <w:sz w:val="16"/>
                <w:szCs w:val="16"/>
              </w:rPr>
            </w:pPr>
            <w:r w:rsidRPr="00B75F35">
              <w:rPr>
                <w:rFonts w:ascii="Arial" w:hAnsi="Arial" w:cs="Arial"/>
                <w:sz w:val="16"/>
                <w:szCs w:val="16"/>
              </w:rPr>
              <w:t>70</w:t>
            </w:r>
          </w:p>
        </w:tc>
        <w:tc>
          <w:tcPr>
            <w:tcW w:w="450" w:type="dxa"/>
          </w:tcPr>
          <w:p w:rsidR="00331761" w:rsidRPr="00B75F35" w:rsidRDefault="00E907B1" w:rsidP="00937EEA">
            <w:pPr>
              <w:rPr>
                <w:rFonts w:ascii="Arial" w:hAnsi="Arial" w:cs="Arial"/>
                <w:sz w:val="16"/>
                <w:szCs w:val="16"/>
              </w:rPr>
            </w:pPr>
            <w:r w:rsidRPr="00B75F35">
              <w:rPr>
                <w:rFonts w:ascii="Arial" w:hAnsi="Arial" w:cs="Arial"/>
                <w:sz w:val="16"/>
                <w:szCs w:val="16"/>
              </w:rPr>
              <w:t>70</w:t>
            </w:r>
          </w:p>
        </w:tc>
        <w:tc>
          <w:tcPr>
            <w:tcW w:w="1350" w:type="dxa"/>
          </w:tcPr>
          <w:p w:rsidR="00331761" w:rsidRPr="00B75F35" w:rsidRDefault="00331761" w:rsidP="00937EEA">
            <w:pPr>
              <w:rPr>
                <w:sz w:val="16"/>
                <w:szCs w:val="16"/>
              </w:rPr>
            </w:pPr>
          </w:p>
        </w:tc>
      </w:tr>
      <w:tr w:rsidR="00B75F35" w:rsidRPr="00B75F35" w:rsidTr="00B75F35">
        <w:tc>
          <w:tcPr>
            <w:tcW w:w="418" w:type="dxa"/>
          </w:tcPr>
          <w:p w:rsidR="00331761" w:rsidRPr="00B75F35" w:rsidRDefault="00331761" w:rsidP="00937EEA">
            <w:pPr>
              <w:rPr>
                <w:rFonts w:ascii="Arial" w:hAnsi="Arial" w:cs="Arial"/>
                <w:sz w:val="16"/>
                <w:szCs w:val="16"/>
              </w:rPr>
            </w:pPr>
            <w:r w:rsidRPr="00B75F35">
              <w:rPr>
                <w:rFonts w:ascii="Arial" w:hAnsi="Arial" w:cs="Arial"/>
                <w:sz w:val="16"/>
                <w:szCs w:val="16"/>
              </w:rPr>
              <w:lastRenderedPageBreak/>
              <w:t>6</w:t>
            </w:r>
          </w:p>
        </w:tc>
        <w:tc>
          <w:tcPr>
            <w:tcW w:w="973" w:type="dxa"/>
            <w:gridSpan w:val="2"/>
          </w:tcPr>
          <w:p w:rsidR="00331761" w:rsidRPr="00B75F35" w:rsidRDefault="00480FE1" w:rsidP="00937EEA">
            <w:pPr>
              <w:rPr>
                <w:rFonts w:ascii="Arial" w:hAnsi="Arial" w:cs="Arial"/>
                <w:sz w:val="16"/>
                <w:szCs w:val="16"/>
                <w:lang w:val="mn-MN"/>
              </w:rPr>
            </w:pPr>
            <w:r w:rsidRPr="00B75F35">
              <w:rPr>
                <w:rFonts w:ascii="Arial" w:hAnsi="Arial" w:cs="Arial"/>
                <w:sz w:val="16"/>
                <w:szCs w:val="16"/>
                <w:lang w:val="mn-MN"/>
              </w:rPr>
              <w:t xml:space="preserve">Хүний нөөц </w:t>
            </w:r>
          </w:p>
        </w:tc>
        <w:tc>
          <w:tcPr>
            <w:tcW w:w="1620" w:type="dxa"/>
          </w:tcPr>
          <w:p w:rsidR="00480FE1" w:rsidRPr="00B75F35" w:rsidRDefault="00480FE1" w:rsidP="00937EEA">
            <w:pPr>
              <w:rPr>
                <w:rFonts w:ascii="Arial" w:hAnsi="Arial" w:cs="Arial"/>
                <w:sz w:val="16"/>
                <w:szCs w:val="16"/>
                <w:lang w:val="mn-MN"/>
              </w:rPr>
            </w:pPr>
            <w:r w:rsidRPr="00B75F35">
              <w:rPr>
                <w:rFonts w:ascii="Arial" w:hAnsi="Arial" w:cs="Arial"/>
                <w:sz w:val="16"/>
                <w:szCs w:val="16"/>
                <w:lang w:val="mn-MN"/>
              </w:rPr>
              <w:t xml:space="preserve">Нэн шаардлагатай мэргэшлээр эмнэлгийн мэргэжилтэн бэлтгэх, орон нутгийг эмнэлгийн мэргэжилтнээр хангах хүрээнд хүний нөөцийг төлөвлөх, сургах, урамшуулах арга хэмжээг цогцоор нь хэрэгжүүлэх </w:t>
            </w:r>
          </w:p>
        </w:tc>
        <w:tc>
          <w:tcPr>
            <w:tcW w:w="1530" w:type="dxa"/>
          </w:tcPr>
          <w:p w:rsidR="00331761" w:rsidRPr="00B75F35" w:rsidRDefault="00480FE1" w:rsidP="00937EEA">
            <w:pPr>
              <w:rPr>
                <w:rFonts w:ascii="Arial" w:hAnsi="Arial" w:cs="Arial"/>
                <w:sz w:val="16"/>
                <w:szCs w:val="16"/>
                <w:lang w:val="mn-MN"/>
              </w:rPr>
            </w:pPr>
            <w:r w:rsidRPr="00B75F35">
              <w:rPr>
                <w:rFonts w:ascii="Arial" w:hAnsi="Arial" w:cs="Arial"/>
                <w:sz w:val="16"/>
                <w:szCs w:val="16"/>
                <w:lang w:val="mn-MN"/>
              </w:rPr>
              <w:t xml:space="preserve">Эмч, сувилагчийн харьцаа </w:t>
            </w:r>
          </w:p>
        </w:tc>
        <w:tc>
          <w:tcPr>
            <w:tcW w:w="810" w:type="dxa"/>
          </w:tcPr>
          <w:p w:rsidR="00331761" w:rsidRPr="00B75F35" w:rsidRDefault="00480FE1" w:rsidP="00937EEA">
            <w:pPr>
              <w:rPr>
                <w:sz w:val="16"/>
                <w:szCs w:val="16"/>
                <w:lang w:val="mn-MN"/>
              </w:rPr>
            </w:pPr>
            <w:r w:rsidRPr="00B75F35">
              <w:rPr>
                <w:sz w:val="16"/>
                <w:szCs w:val="16"/>
                <w:lang w:val="mn-MN"/>
              </w:rPr>
              <w:t>тоогоор</w:t>
            </w:r>
          </w:p>
        </w:tc>
        <w:tc>
          <w:tcPr>
            <w:tcW w:w="540" w:type="dxa"/>
          </w:tcPr>
          <w:p w:rsidR="00331761" w:rsidRPr="00B75F35" w:rsidRDefault="00E907B1" w:rsidP="00937EEA">
            <w:pPr>
              <w:rPr>
                <w:rFonts w:ascii="Arial" w:hAnsi="Arial" w:cs="Arial"/>
                <w:sz w:val="16"/>
                <w:szCs w:val="16"/>
              </w:rPr>
            </w:pPr>
            <w:r w:rsidRPr="00B75F35">
              <w:rPr>
                <w:rFonts w:ascii="Arial" w:hAnsi="Arial" w:cs="Arial"/>
                <w:sz w:val="16"/>
                <w:szCs w:val="16"/>
              </w:rPr>
              <w:t>1:1,2</w:t>
            </w:r>
          </w:p>
        </w:tc>
        <w:tc>
          <w:tcPr>
            <w:tcW w:w="540" w:type="dxa"/>
          </w:tcPr>
          <w:p w:rsidR="00E907B1" w:rsidRPr="00B75F35" w:rsidRDefault="00E907B1" w:rsidP="00937EEA">
            <w:pPr>
              <w:rPr>
                <w:rFonts w:ascii="Arial" w:hAnsi="Arial" w:cs="Arial"/>
                <w:sz w:val="16"/>
                <w:szCs w:val="16"/>
              </w:rPr>
            </w:pPr>
            <w:r w:rsidRPr="00B75F35">
              <w:rPr>
                <w:rFonts w:ascii="Arial" w:hAnsi="Arial" w:cs="Arial"/>
                <w:sz w:val="16"/>
                <w:szCs w:val="16"/>
              </w:rPr>
              <w:t>1:1,6</w:t>
            </w:r>
          </w:p>
        </w:tc>
        <w:tc>
          <w:tcPr>
            <w:tcW w:w="540" w:type="dxa"/>
          </w:tcPr>
          <w:p w:rsidR="00331761" w:rsidRPr="00B75F35" w:rsidRDefault="00E907B1" w:rsidP="00937EEA">
            <w:pPr>
              <w:rPr>
                <w:rFonts w:ascii="Arial" w:hAnsi="Arial" w:cs="Arial"/>
                <w:sz w:val="16"/>
                <w:szCs w:val="16"/>
              </w:rPr>
            </w:pPr>
            <w:r w:rsidRPr="00B75F35">
              <w:rPr>
                <w:rFonts w:ascii="Arial" w:hAnsi="Arial" w:cs="Arial"/>
                <w:sz w:val="16"/>
                <w:szCs w:val="16"/>
              </w:rPr>
              <w:t>1:2</w:t>
            </w:r>
          </w:p>
        </w:tc>
        <w:tc>
          <w:tcPr>
            <w:tcW w:w="540" w:type="dxa"/>
          </w:tcPr>
          <w:p w:rsidR="00331761" w:rsidRPr="00B75F35" w:rsidRDefault="00E907B1" w:rsidP="00937EEA">
            <w:pPr>
              <w:rPr>
                <w:rFonts w:ascii="Arial" w:hAnsi="Arial" w:cs="Arial"/>
                <w:sz w:val="16"/>
                <w:szCs w:val="16"/>
              </w:rPr>
            </w:pPr>
            <w:r w:rsidRPr="00B75F35">
              <w:rPr>
                <w:rFonts w:ascii="Arial" w:hAnsi="Arial" w:cs="Arial"/>
                <w:sz w:val="16"/>
                <w:szCs w:val="16"/>
              </w:rPr>
              <w:t>1:1,6</w:t>
            </w:r>
          </w:p>
        </w:tc>
        <w:tc>
          <w:tcPr>
            <w:tcW w:w="540" w:type="dxa"/>
          </w:tcPr>
          <w:p w:rsidR="00331761" w:rsidRPr="00B75F35" w:rsidRDefault="00237683" w:rsidP="00937EEA">
            <w:pPr>
              <w:rPr>
                <w:rFonts w:ascii="Arial" w:hAnsi="Arial" w:cs="Arial"/>
                <w:sz w:val="16"/>
                <w:szCs w:val="16"/>
              </w:rPr>
            </w:pPr>
            <w:r w:rsidRPr="00B75F35">
              <w:rPr>
                <w:rFonts w:ascii="Arial" w:hAnsi="Arial" w:cs="Arial"/>
                <w:sz w:val="16"/>
                <w:szCs w:val="16"/>
              </w:rPr>
              <w:t>1:1,8</w:t>
            </w:r>
          </w:p>
        </w:tc>
        <w:tc>
          <w:tcPr>
            <w:tcW w:w="540" w:type="dxa"/>
          </w:tcPr>
          <w:p w:rsidR="00331761" w:rsidRPr="00B75F35" w:rsidRDefault="00237683" w:rsidP="00937EEA">
            <w:pPr>
              <w:rPr>
                <w:rFonts w:ascii="Arial" w:hAnsi="Arial" w:cs="Arial"/>
                <w:sz w:val="16"/>
                <w:szCs w:val="16"/>
              </w:rPr>
            </w:pPr>
            <w:r w:rsidRPr="00B75F35">
              <w:rPr>
                <w:rFonts w:ascii="Arial" w:hAnsi="Arial" w:cs="Arial"/>
                <w:sz w:val="16"/>
                <w:szCs w:val="16"/>
              </w:rPr>
              <w:t>1:1,8</w:t>
            </w:r>
          </w:p>
        </w:tc>
        <w:tc>
          <w:tcPr>
            <w:tcW w:w="540" w:type="dxa"/>
          </w:tcPr>
          <w:p w:rsidR="00331761" w:rsidRPr="00B75F35" w:rsidRDefault="00237683" w:rsidP="00937EEA">
            <w:pPr>
              <w:rPr>
                <w:rFonts w:ascii="Arial" w:hAnsi="Arial" w:cs="Arial"/>
                <w:sz w:val="16"/>
                <w:szCs w:val="16"/>
              </w:rPr>
            </w:pPr>
            <w:r w:rsidRPr="00B75F35">
              <w:rPr>
                <w:rFonts w:ascii="Arial" w:hAnsi="Arial" w:cs="Arial"/>
                <w:sz w:val="16"/>
                <w:szCs w:val="16"/>
              </w:rPr>
              <w:t>1:1,2</w:t>
            </w:r>
          </w:p>
        </w:tc>
        <w:tc>
          <w:tcPr>
            <w:tcW w:w="540" w:type="dxa"/>
          </w:tcPr>
          <w:p w:rsidR="00331761" w:rsidRPr="00B75F35" w:rsidRDefault="00237683" w:rsidP="00937EEA">
            <w:pPr>
              <w:rPr>
                <w:rFonts w:ascii="Arial" w:hAnsi="Arial" w:cs="Arial"/>
                <w:sz w:val="16"/>
                <w:szCs w:val="16"/>
              </w:rPr>
            </w:pPr>
            <w:r w:rsidRPr="00B75F35">
              <w:rPr>
                <w:rFonts w:ascii="Arial" w:hAnsi="Arial" w:cs="Arial"/>
                <w:sz w:val="16"/>
                <w:szCs w:val="16"/>
              </w:rPr>
              <w:t>1:1,2</w:t>
            </w:r>
          </w:p>
        </w:tc>
        <w:tc>
          <w:tcPr>
            <w:tcW w:w="450" w:type="dxa"/>
          </w:tcPr>
          <w:p w:rsidR="00331761" w:rsidRPr="00B75F35" w:rsidRDefault="00237683" w:rsidP="00937EEA">
            <w:pPr>
              <w:rPr>
                <w:rFonts w:ascii="Arial" w:hAnsi="Arial" w:cs="Arial"/>
                <w:sz w:val="16"/>
                <w:szCs w:val="16"/>
              </w:rPr>
            </w:pPr>
            <w:r w:rsidRPr="00B75F35">
              <w:rPr>
                <w:rFonts w:ascii="Arial" w:hAnsi="Arial" w:cs="Arial"/>
                <w:sz w:val="16"/>
                <w:szCs w:val="16"/>
              </w:rPr>
              <w:t>1:1,2</w:t>
            </w:r>
          </w:p>
        </w:tc>
        <w:tc>
          <w:tcPr>
            <w:tcW w:w="1350" w:type="dxa"/>
          </w:tcPr>
          <w:p w:rsidR="00331761" w:rsidRPr="00B75F35" w:rsidRDefault="00331761" w:rsidP="00937EEA">
            <w:pPr>
              <w:rPr>
                <w:sz w:val="16"/>
                <w:szCs w:val="16"/>
              </w:rPr>
            </w:pPr>
          </w:p>
        </w:tc>
      </w:tr>
      <w:tr w:rsidR="00B75F35" w:rsidRPr="00B75F35" w:rsidTr="00B75F35">
        <w:tc>
          <w:tcPr>
            <w:tcW w:w="418" w:type="dxa"/>
          </w:tcPr>
          <w:p w:rsidR="00E65024" w:rsidRPr="00B75F35" w:rsidRDefault="00E65024" w:rsidP="00937EEA">
            <w:pPr>
              <w:rPr>
                <w:rFonts w:ascii="Arial" w:hAnsi="Arial" w:cs="Arial"/>
                <w:sz w:val="16"/>
                <w:szCs w:val="16"/>
              </w:rPr>
            </w:pPr>
            <w:r w:rsidRPr="00B75F35">
              <w:rPr>
                <w:rFonts w:ascii="Arial" w:hAnsi="Arial" w:cs="Arial"/>
                <w:sz w:val="16"/>
                <w:szCs w:val="16"/>
              </w:rPr>
              <w:t>7</w:t>
            </w:r>
          </w:p>
        </w:tc>
        <w:tc>
          <w:tcPr>
            <w:tcW w:w="973" w:type="dxa"/>
            <w:gridSpan w:val="2"/>
            <w:vMerge w:val="restart"/>
            <w:textDirection w:val="btLr"/>
          </w:tcPr>
          <w:p w:rsidR="00E65024" w:rsidRPr="00B75F35" w:rsidRDefault="00B75F35" w:rsidP="00E65024">
            <w:pPr>
              <w:ind w:left="113" w:right="113"/>
              <w:rPr>
                <w:rFonts w:ascii="Arial" w:hAnsi="Arial" w:cs="Arial"/>
                <w:sz w:val="16"/>
                <w:szCs w:val="16"/>
                <w:lang w:val="mn-MN"/>
              </w:rPr>
            </w:pPr>
            <w:r>
              <w:rPr>
                <w:rFonts w:ascii="Arial" w:hAnsi="Arial" w:cs="Arial"/>
                <w:sz w:val="16"/>
                <w:szCs w:val="16"/>
                <w:lang w:val="mn-MN"/>
              </w:rPr>
              <w:t xml:space="preserve">           </w:t>
            </w:r>
            <w:r w:rsidR="00E65024" w:rsidRPr="00B75F35">
              <w:rPr>
                <w:rFonts w:ascii="Arial" w:hAnsi="Arial" w:cs="Arial"/>
                <w:sz w:val="16"/>
                <w:szCs w:val="16"/>
                <w:lang w:val="mn-MN"/>
              </w:rPr>
              <w:t xml:space="preserve">Эрүүл мэндийн санхүүжилт </w:t>
            </w:r>
          </w:p>
        </w:tc>
        <w:tc>
          <w:tcPr>
            <w:tcW w:w="1620" w:type="dxa"/>
          </w:tcPr>
          <w:p w:rsidR="00E65024" w:rsidRPr="00B75F35" w:rsidRDefault="00E65024" w:rsidP="00937EEA">
            <w:pPr>
              <w:rPr>
                <w:rFonts w:ascii="Arial" w:hAnsi="Arial" w:cs="Arial"/>
                <w:sz w:val="16"/>
                <w:szCs w:val="16"/>
                <w:lang w:val="mn-MN"/>
              </w:rPr>
            </w:pPr>
            <w:r w:rsidRPr="00B75F35">
              <w:rPr>
                <w:rFonts w:ascii="Arial" w:hAnsi="Arial" w:cs="Arial"/>
                <w:sz w:val="16"/>
                <w:szCs w:val="16"/>
                <w:lang w:val="mn-MN"/>
              </w:rPr>
              <w:t>Улсын нэгдсэн төвөөс эрүүл мэндийн салбарт зарцуулах зардлыг 12 худь ДНБ-ний 5аас доошгүй хувьп хүргэж нийт санхүүжилтийг нэмэгдүүлэх</w:t>
            </w:r>
          </w:p>
        </w:tc>
        <w:tc>
          <w:tcPr>
            <w:tcW w:w="1530" w:type="dxa"/>
          </w:tcPr>
          <w:p w:rsidR="00E65024" w:rsidRPr="00B75F35" w:rsidRDefault="00E65024" w:rsidP="00937EEA">
            <w:pPr>
              <w:rPr>
                <w:rFonts w:ascii="Arial" w:hAnsi="Arial" w:cs="Arial"/>
                <w:sz w:val="16"/>
                <w:szCs w:val="16"/>
                <w:lang w:val="mn-MN"/>
              </w:rPr>
            </w:pPr>
            <w:r w:rsidRPr="00B75F35">
              <w:rPr>
                <w:rFonts w:ascii="Arial" w:hAnsi="Arial" w:cs="Arial"/>
                <w:sz w:val="16"/>
                <w:szCs w:val="16"/>
                <w:lang w:val="mn-MN"/>
              </w:rPr>
              <w:t>Дотоодын нийт бүтээгдэхүүнд эрүүл мэндийн салбарын санхүүжилтийн эзлэх хэмжээ</w:t>
            </w:r>
          </w:p>
        </w:tc>
        <w:tc>
          <w:tcPr>
            <w:tcW w:w="810" w:type="dxa"/>
          </w:tcPr>
          <w:p w:rsidR="00E65024" w:rsidRPr="00B75F35" w:rsidRDefault="00E65024" w:rsidP="00937EEA">
            <w:pPr>
              <w:rPr>
                <w:rFonts w:ascii="Arial" w:hAnsi="Arial" w:cs="Arial"/>
                <w:sz w:val="16"/>
                <w:szCs w:val="16"/>
                <w:lang w:val="mn-MN"/>
              </w:rPr>
            </w:pPr>
            <w:r w:rsidRPr="00B75F35">
              <w:rPr>
                <w:rFonts w:ascii="Arial" w:hAnsi="Arial" w:cs="Arial"/>
                <w:sz w:val="16"/>
                <w:szCs w:val="16"/>
                <w:lang w:val="mn-MN"/>
              </w:rPr>
              <w:t>хувиар</w:t>
            </w:r>
          </w:p>
        </w:tc>
        <w:tc>
          <w:tcPr>
            <w:tcW w:w="540" w:type="dxa"/>
          </w:tcPr>
          <w:p w:rsidR="00E65024" w:rsidRPr="00B75F35" w:rsidRDefault="00237683" w:rsidP="00937EEA">
            <w:pPr>
              <w:rPr>
                <w:rFonts w:ascii="Arial" w:hAnsi="Arial" w:cs="Arial"/>
                <w:sz w:val="16"/>
                <w:szCs w:val="16"/>
              </w:rPr>
            </w:pPr>
            <w:r w:rsidRPr="00B75F35">
              <w:rPr>
                <w:rFonts w:ascii="Arial" w:hAnsi="Arial" w:cs="Arial"/>
                <w:sz w:val="16"/>
                <w:szCs w:val="16"/>
              </w:rPr>
              <w:t>2.4</w:t>
            </w:r>
          </w:p>
        </w:tc>
        <w:tc>
          <w:tcPr>
            <w:tcW w:w="540" w:type="dxa"/>
          </w:tcPr>
          <w:p w:rsidR="00E65024" w:rsidRPr="00B75F35" w:rsidRDefault="00D61A90" w:rsidP="00937EEA">
            <w:pPr>
              <w:rPr>
                <w:rFonts w:ascii="Arial" w:hAnsi="Arial" w:cs="Arial"/>
                <w:sz w:val="16"/>
                <w:szCs w:val="16"/>
              </w:rPr>
            </w:pPr>
            <w:r>
              <w:rPr>
                <w:rFonts w:ascii="Arial" w:hAnsi="Arial" w:cs="Arial"/>
                <w:sz w:val="16"/>
                <w:szCs w:val="16"/>
              </w:rPr>
              <w:t>-</w:t>
            </w:r>
          </w:p>
        </w:tc>
        <w:tc>
          <w:tcPr>
            <w:tcW w:w="540" w:type="dxa"/>
          </w:tcPr>
          <w:p w:rsidR="00E65024" w:rsidRPr="00B75F35" w:rsidRDefault="00D61A90" w:rsidP="00937EEA">
            <w:pPr>
              <w:rPr>
                <w:rFonts w:ascii="Arial" w:hAnsi="Arial" w:cs="Arial"/>
                <w:sz w:val="16"/>
                <w:szCs w:val="16"/>
              </w:rPr>
            </w:pPr>
            <w:r>
              <w:rPr>
                <w:rFonts w:ascii="Arial" w:hAnsi="Arial" w:cs="Arial"/>
                <w:sz w:val="16"/>
                <w:szCs w:val="16"/>
              </w:rPr>
              <w:t>-</w:t>
            </w:r>
          </w:p>
        </w:tc>
        <w:tc>
          <w:tcPr>
            <w:tcW w:w="540" w:type="dxa"/>
          </w:tcPr>
          <w:p w:rsidR="00E65024" w:rsidRPr="00B75F35" w:rsidRDefault="00237683" w:rsidP="00937EEA">
            <w:pPr>
              <w:rPr>
                <w:rFonts w:ascii="Arial" w:hAnsi="Arial" w:cs="Arial"/>
                <w:sz w:val="16"/>
                <w:szCs w:val="16"/>
              </w:rPr>
            </w:pPr>
            <w:r w:rsidRPr="00B75F35">
              <w:rPr>
                <w:rFonts w:ascii="Arial" w:hAnsi="Arial" w:cs="Arial"/>
                <w:sz w:val="16"/>
                <w:szCs w:val="16"/>
              </w:rPr>
              <w:t>3.7</w:t>
            </w:r>
          </w:p>
        </w:tc>
        <w:tc>
          <w:tcPr>
            <w:tcW w:w="540" w:type="dxa"/>
          </w:tcPr>
          <w:p w:rsidR="00E65024" w:rsidRPr="00B75F35" w:rsidRDefault="00D61A90" w:rsidP="00937EEA">
            <w:pPr>
              <w:rPr>
                <w:rFonts w:ascii="Arial" w:hAnsi="Arial" w:cs="Arial"/>
                <w:sz w:val="16"/>
                <w:szCs w:val="16"/>
              </w:rPr>
            </w:pPr>
            <w:r>
              <w:rPr>
                <w:rFonts w:ascii="Arial" w:hAnsi="Arial" w:cs="Arial"/>
                <w:sz w:val="16"/>
                <w:szCs w:val="16"/>
              </w:rPr>
              <w:t>-</w:t>
            </w:r>
          </w:p>
        </w:tc>
        <w:tc>
          <w:tcPr>
            <w:tcW w:w="540" w:type="dxa"/>
          </w:tcPr>
          <w:p w:rsidR="00E65024" w:rsidRPr="00B75F35" w:rsidRDefault="00D61A90" w:rsidP="00937EEA">
            <w:pPr>
              <w:rPr>
                <w:rFonts w:ascii="Arial" w:hAnsi="Arial" w:cs="Arial"/>
                <w:sz w:val="16"/>
                <w:szCs w:val="16"/>
              </w:rPr>
            </w:pPr>
            <w:r>
              <w:rPr>
                <w:rFonts w:ascii="Arial" w:hAnsi="Arial" w:cs="Arial"/>
                <w:sz w:val="16"/>
                <w:szCs w:val="16"/>
              </w:rPr>
              <w:t>-</w:t>
            </w:r>
          </w:p>
        </w:tc>
        <w:tc>
          <w:tcPr>
            <w:tcW w:w="540" w:type="dxa"/>
          </w:tcPr>
          <w:p w:rsidR="00E65024" w:rsidRPr="00B75F35" w:rsidRDefault="00237683" w:rsidP="00937EEA">
            <w:pPr>
              <w:rPr>
                <w:rFonts w:ascii="Arial" w:hAnsi="Arial" w:cs="Arial"/>
                <w:sz w:val="16"/>
                <w:szCs w:val="16"/>
              </w:rPr>
            </w:pPr>
            <w:r w:rsidRPr="00B75F35">
              <w:rPr>
                <w:rFonts w:ascii="Arial" w:hAnsi="Arial" w:cs="Arial"/>
                <w:sz w:val="16"/>
                <w:szCs w:val="16"/>
              </w:rPr>
              <w:t>5.0</w:t>
            </w:r>
          </w:p>
        </w:tc>
        <w:tc>
          <w:tcPr>
            <w:tcW w:w="540" w:type="dxa"/>
          </w:tcPr>
          <w:p w:rsidR="00E65024" w:rsidRPr="00B75F35" w:rsidRDefault="00D61A90" w:rsidP="00937EEA">
            <w:pPr>
              <w:rPr>
                <w:rFonts w:ascii="Arial" w:hAnsi="Arial" w:cs="Arial"/>
                <w:sz w:val="16"/>
                <w:szCs w:val="16"/>
              </w:rPr>
            </w:pPr>
            <w:r>
              <w:rPr>
                <w:rFonts w:ascii="Arial" w:hAnsi="Arial" w:cs="Arial"/>
                <w:sz w:val="16"/>
                <w:szCs w:val="16"/>
              </w:rPr>
              <w:t>-</w:t>
            </w:r>
          </w:p>
        </w:tc>
        <w:tc>
          <w:tcPr>
            <w:tcW w:w="450" w:type="dxa"/>
          </w:tcPr>
          <w:p w:rsidR="00E65024" w:rsidRPr="00B75F35" w:rsidRDefault="00D61A90" w:rsidP="00937EEA">
            <w:pPr>
              <w:rPr>
                <w:rFonts w:ascii="Arial" w:hAnsi="Arial" w:cs="Arial"/>
                <w:sz w:val="16"/>
                <w:szCs w:val="16"/>
              </w:rPr>
            </w:pPr>
            <w:r>
              <w:rPr>
                <w:rFonts w:ascii="Arial" w:hAnsi="Arial" w:cs="Arial"/>
                <w:sz w:val="16"/>
                <w:szCs w:val="16"/>
              </w:rPr>
              <w:t>-</w:t>
            </w:r>
          </w:p>
        </w:tc>
        <w:tc>
          <w:tcPr>
            <w:tcW w:w="1350" w:type="dxa"/>
          </w:tcPr>
          <w:p w:rsidR="00E65024" w:rsidRPr="00B75F35" w:rsidRDefault="00E65024" w:rsidP="00331761">
            <w:pPr>
              <w:rPr>
                <w:sz w:val="16"/>
                <w:szCs w:val="16"/>
              </w:rPr>
            </w:pPr>
          </w:p>
        </w:tc>
      </w:tr>
      <w:tr w:rsidR="00B75F35" w:rsidRPr="00B75F35" w:rsidTr="00B75F35">
        <w:tc>
          <w:tcPr>
            <w:tcW w:w="418" w:type="dxa"/>
          </w:tcPr>
          <w:p w:rsidR="00E65024" w:rsidRPr="00B75F35" w:rsidRDefault="00E65024" w:rsidP="00937EEA">
            <w:pPr>
              <w:rPr>
                <w:rFonts w:ascii="Arial" w:hAnsi="Arial" w:cs="Arial"/>
                <w:sz w:val="16"/>
                <w:szCs w:val="16"/>
              </w:rPr>
            </w:pPr>
            <w:r w:rsidRPr="00B75F35">
              <w:rPr>
                <w:rFonts w:ascii="Arial" w:hAnsi="Arial" w:cs="Arial"/>
                <w:sz w:val="16"/>
                <w:szCs w:val="16"/>
              </w:rPr>
              <w:t>8</w:t>
            </w:r>
          </w:p>
        </w:tc>
        <w:tc>
          <w:tcPr>
            <w:tcW w:w="973" w:type="dxa"/>
            <w:gridSpan w:val="2"/>
            <w:vMerge/>
          </w:tcPr>
          <w:p w:rsidR="00E65024" w:rsidRPr="00B75F35" w:rsidRDefault="00E65024" w:rsidP="00937EEA">
            <w:pPr>
              <w:rPr>
                <w:rFonts w:ascii="Arial" w:hAnsi="Arial" w:cs="Arial"/>
                <w:sz w:val="16"/>
                <w:szCs w:val="16"/>
                <w:lang w:val="mn-MN"/>
              </w:rPr>
            </w:pPr>
          </w:p>
        </w:tc>
        <w:tc>
          <w:tcPr>
            <w:tcW w:w="1620" w:type="dxa"/>
          </w:tcPr>
          <w:p w:rsidR="00E65024" w:rsidRPr="00B75F35" w:rsidRDefault="00E65024" w:rsidP="00937EEA">
            <w:pPr>
              <w:rPr>
                <w:rFonts w:ascii="Arial" w:hAnsi="Arial" w:cs="Arial"/>
                <w:sz w:val="16"/>
                <w:szCs w:val="16"/>
                <w:lang w:val="mn-MN"/>
              </w:rPr>
            </w:pPr>
            <w:r w:rsidRPr="00B75F35">
              <w:rPr>
                <w:rFonts w:ascii="Arial" w:hAnsi="Arial" w:cs="Arial"/>
                <w:sz w:val="16"/>
                <w:szCs w:val="16"/>
                <w:lang w:val="mn-MN"/>
              </w:rPr>
              <w:t>Эрүүл мэндийн нийт зардалд иргэний шууд төлөх төлбөрийн эзлэх хувь 25 хувиас хэтрүүлэхгүй байх</w:t>
            </w:r>
          </w:p>
        </w:tc>
        <w:tc>
          <w:tcPr>
            <w:tcW w:w="1530" w:type="dxa"/>
          </w:tcPr>
          <w:p w:rsidR="00E65024" w:rsidRPr="00B75F35" w:rsidRDefault="00E65024" w:rsidP="00937EEA">
            <w:pPr>
              <w:rPr>
                <w:rFonts w:ascii="Arial" w:hAnsi="Arial" w:cs="Arial"/>
                <w:sz w:val="16"/>
                <w:szCs w:val="16"/>
                <w:lang w:val="mn-MN"/>
              </w:rPr>
            </w:pPr>
            <w:r w:rsidRPr="00B75F35">
              <w:rPr>
                <w:rFonts w:ascii="Arial" w:hAnsi="Arial" w:cs="Arial"/>
                <w:sz w:val="16"/>
                <w:szCs w:val="16"/>
                <w:lang w:val="mn-MN"/>
              </w:rPr>
              <w:t>Эрүүл мэндийн салбарын зардалд иргэний шууд төлөх төлбөрийн эзлэх хэмжээ</w:t>
            </w:r>
          </w:p>
        </w:tc>
        <w:tc>
          <w:tcPr>
            <w:tcW w:w="810" w:type="dxa"/>
          </w:tcPr>
          <w:p w:rsidR="00E65024" w:rsidRPr="00B75F35" w:rsidRDefault="00E65024" w:rsidP="00937EEA">
            <w:pPr>
              <w:rPr>
                <w:rFonts w:ascii="Arial" w:hAnsi="Arial" w:cs="Arial"/>
                <w:sz w:val="16"/>
                <w:szCs w:val="16"/>
                <w:lang w:val="mn-MN"/>
              </w:rPr>
            </w:pPr>
            <w:r w:rsidRPr="00B75F35">
              <w:rPr>
                <w:rFonts w:ascii="Arial" w:hAnsi="Arial" w:cs="Arial"/>
                <w:sz w:val="16"/>
                <w:szCs w:val="16"/>
                <w:lang w:val="mn-MN"/>
              </w:rPr>
              <w:t>хувиар</w:t>
            </w:r>
          </w:p>
        </w:tc>
        <w:tc>
          <w:tcPr>
            <w:tcW w:w="540" w:type="dxa"/>
          </w:tcPr>
          <w:p w:rsidR="00E65024" w:rsidRPr="00890396" w:rsidRDefault="00890396" w:rsidP="00937EEA">
            <w:pPr>
              <w:rPr>
                <w:rFonts w:ascii="Arial" w:hAnsi="Arial" w:cs="Arial"/>
                <w:sz w:val="16"/>
                <w:szCs w:val="16"/>
                <w:lang w:val="mn-MN"/>
              </w:rPr>
            </w:pPr>
            <w:r>
              <w:rPr>
                <w:rFonts w:ascii="Arial" w:hAnsi="Arial" w:cs="Arial"/>
                <w:sz w:val="16"/>
                <w:szCs w:val="16"/>
                <w:lang w:val="mn-MN"/>
              </w:rPr>
              <w:t>41.0</w:t>
            </w:r>
          </w:p>
        </w:tc>
        <w:tc>
          <w:tcPr>
            <w:tcW w:w="540" w:type="dxa"/>
          </w:tcPr>
          <w:p w:rsidR="00E65024" w:rsidRPr="00890396" w:rsidRDefault="00890396" w:rsidP="00937EEA">
            <w:pPr>
              <w:rPr>
                <w:rFonts w:ascii="Arial" w:hAnsi="Arial" w:cs="Arial"/>
                <w:sz w:val="16"/>
                <w:szCs w:val="16"/>
                <w:lang w:val="mn-MN"/>
              </w:rPr>
            </w:pPr>
            <w:r>
              <w:rPr>
                <w:rFonts w:ascii="Arial" w:hAnsi="Arial" w:cs="Arial"/>
                <w:sz w:val="16"/>
                <w:szCs w:val="16"/>
                <w:lang w:val="mn-MN"/>
              </w:rPr>
              <w:t>15.8</w:t>
            </w:r>
          </w:p>
        </w:tc>
        <w:tc>
          <w:tcPr>
            <w:tcW w:w="540" w:type="dxa"/>
          </w:tcPr>
          <w:p w:rsidR="00E65024" w:rsidRPr="00B75F35" w:rsidRDefault="00D61A90" w:rsidP="00937EEA">
            <w:pPr>
              <w:rPr>
                <w:rFonts w:ascii="Arial" w:hAnsi="Arial" w:cs="Arial"/>
                <w:sz w:val="16"/>
                <w:szCs w:val="16"/>
              </w:rPr>
            </w:pPr>
            <w:r>
              <w:rPr>
                <w:rFonts w:ascii="Arial" w:hAnsi="Arial" w:cs="Arial"/>
                <w:sz w:val="16"/>
                <w:szCs w:val="16"/>
              </w:rPr>
              <w:t>-</w:t>
            </w:r>
          </w:p>
        </w:tc>
        <w:tc>
          <w:tcPr>
            <w:tcW w:w="540" w:type="dxa"/>
          </w:tcPr>
          <w:p w:rsidR="00E65024" w:rsidRPr="00890396" w:rsidRDefault="00890396" w:rsidP="00937EEA">
            <w:pPr>
              <w:rPr>
                <w:rFonts w:ascii="Arial" w:hAnsi="Arial" w:cs="Arial"/>
                <w:sz w:val="16"/>
                <w:szCs w:val="16"/>
                <w:lang w:val="mn-MN"/>
              </w:rPr>
            </w:pPr>
            <w:r>
              <w:rPr>
                <w:rFonts w:ascii="Arial" w:hAnsi="Arial" w:cs="Arial"/>
                <w:sz w:val="16"/>
                <w:szCs w:val="16"/>
                <w:lang w:val="mn-MN"/>
              </w:rPr>
              <w:t>33.5</w:t>
            </w:r>
          </w:p>
        </w:tc>
        <w:tc>
          <w:tcPr>
            <w:tcW w:w="540" w:type="dxa"/>
          </w:tcPr>
          <w:p w:rsidR="00E65024" w:rsidRPr="00890396" w:rsidRDefault="00890396" w:rsidP="00937EEA">
            <w:pPr>
              <w:rPr>
                <w:rFonts w:ascii="Arial" w:hAnsi="Arial" w:cs="Arial"/>
                <w:sz w:val="16"/>
                <w:szCs w:val="16"/>
                <w:lang w:val="mn-MN"/>
              </w:rPr>
            </w:pPr>
            <w:r>
              <w:rPr>
                <w:rFonts w:ascii="Arial" w:hAnsi="Arial" w:cs="Arial"/>
                <w:sz w:val="16"/>
                <w:szCs w:val="16"/>
                <w:lang w:val="mn-MN"/>
              </w:rPr>
              <w:t>18</w:t>
            </w:r>
          </w:p>
        </w:tc>
        <w:tc>
          <w:tcPr>
            <w:tcW w:w="540" w:type="dxa"/>
          </w:tcPr>
          <w:p w:rsidR="00E65024" w:rsidRPr="00B75F35" w:rsidRDefault="00D61A90" w:rsidP="00937EEA">
            <w:pPr>
              <w:rPr>
                <w:rFonts w:ascii="Arial" w:hAnsi="Arial" w:cs="Arial"/>
                <w:sz w:val="16"/>
                <w:szCs w:val="16"/>
              </w:rPr>
            </w:pPr>
            <w:r>
              <w:rPr>
                <w:rFonts w:ascii="Arial" w:hAnsi="Arial" w:cs="Arial"/>
                <w:sz w:val="16"/>
                <w:szCs w:val="16"/>
              </w:rPr>
              <w:t>-</w:t>
            </w:r>
          </w:p>
        </w:tc>
        <w:tc>
          <w:tcPr>
            <w:tcW w:w="540" w:type="dxa"/>
          </w:tcPr>
          <w:p w:rsidR="00E65024" w:rsidRPr="00890396" w:rsidRDefault="00890396" w:rsidP="00937EEA">
            <w:pPr>
              <w:rPr>
                <w:rFonts w:ascii="Arial" w:hAnsi="Arial" w:cs="Arial"/>
                <w:sz w:val="16"/>
                <w:szCs w:val="16"/>
                <w:lang w:val="mn-MN"/>
              </w:rPr>
            </w:pPr>
            <w:r>
              <w:rPr>
                <w:rFonts w:ascii="Arial" w:hAnsi="Arial" w:cs="Arial"/>
                <w:sz w:val="16"/>
                <w:szCs w:val="16"/>
                <w:lang w:val="mn-MN"/>
              </w:rPr>
              <w:t>25</w:t>
            </w:r>
          </w:p>
        </w:tc>
        <w:tc>
          <w:tcPr>
            <w:tcW w:w="540" w:type="dxa"/>
          </w:tcPr>
          <w:p w:rsidR="00E65024" w:rsidRPr="00890396" w:rsidRDefault="00890396" w:rsidP="00937EEA">
            <w:pPr>
              <w:rPr>
                <w:rFonts w:ascii="Arial" w:hAnsi="Arial" w:cs="Arial"/>
                <w:sz w:val="16"/>
                <w:szCs w:val="16"/>
                <w:lang w:val="mn-MN"/>
              </w:rPr>
            </w:pPr>
            <w:r>
              <w:rPr>
                <w:rFonts w:ascii="Arial" w:hAnsi="Arial" w:cs="Arial"/>
                <w:sz w:val="16"/>
                <w:szCs w:val="16"/>
                <w:lang w:val="mn-MN"/>
              </w:rPr>
              <w:t>18.0</w:t>
            </w:r>
          </w:p>
        </w:tc>
        <w:tc>
          <w:tcPr>
            <w:tcW w:w="450" w:type="dxa"/>
          </w:tcPr>
          <w:p w:rsidR="00E65024" w:rsidRPr="00B75F35" w:rsidRDefault="00E65024" w:rsidP="00937EEA">
            <w:pPr>
              <w:rPr>
                <w:rFonts w:ascii="Arial" w:hAnsi="Arial" w:cs="Arial"/>
                <w:sz w:val="16"/>
                <w:szCs w:val="16"/>
              </w:rPr>
            </w:pPr>
          </w:p>
        </w:tc>
        <w:tc>
          <w:tcPr>
            <w:tcW w:w="1350" w:type="dxa"/>
          </w:tcPr>
          <w:p w:rsidR="00E65024" w:rsidRPr="00B75F35" w:rsidRDefault="00E65024" w:rsidP="00937EEA">
            <w:pPr>
              <w:rPr>
                <w:sz w:val="16"/>
                <w:szCs w:val="16"/>
              </w:rPr>
            </w:pPr>
          </w:p>
        </w:tc>
      </w:tr>
      <w:tr w:rsidR="00B75F35" w:rsidRPr="00B75F35" w:rsidTr="00B75F35">
        <w:tc>
          <w:tcPr>
            <w:tcW w:w="418" w:type="dxa"/>
          </w:tcPr>
          <w:p w:rsidR="00331761" w:rsidRPr="00B75F35" w:rsidRDefault="00331761" w:rsidP="00937EEA">
            <w:pPr>
              <w:rPr>
                <w:rFonts w:ascii="Arial" w:hAnsi="Arial" w:cs="Arial"/>
                <w:sz w:val="16"/>
                <w:szCs w:val="16"/>
              </w:rPr>
            </w:pPr>
            <w:r w:rsidRPr="00B75F35">
              <w:rPr>
                <w:rFonts w:ascii="Arial" w:hAnsi="Arial" w:cs="Arial"/>
                <w:sz w:val="16"/>
                <w:szCs w:val="16"/>
              </w:rPr>
              <w:t>9</w:t>
            </w:r>
          </w:p>
        </w:tc>
        <w:tc>
          <w:tcPr>
            <w:tcW w:w="973" w:type="dxa"/>
            <w:gridSpan w:val="2"/>
          </w:tcPr>
          <w:p w:rsidR="00331761" w:rsidRPr="00B75F35" w:rsidRDefault="00E65024" w:rsidP="00937EEA">
            <w:pPr>
              <w:rPr>
                <w:rFonts w:ascii="Arial" w:hAnsi="Arial" w:cs="Arial"/>
                <w:sz w:val="16"/>
                <w:szCs w:val="16"/>
                <w:lang w:val="mn-MN"/>
              </w:rPr>
            </w:pPr>
            <w:r w:rsidRPr="00B75F35">
              <w:rPr>
                <w:rFonts w:ascii="Arial" w:hAnsi="Arial" w:cs="Arial"/>
                <w:sz w:val="16"/>
                <w:szCs w:val="16"/>
                <w:lang w:val="mn-MN"/>
              </w:rPr>
              <w:t>Эрүүл мэндийн технологи</w:t>
            </w:r>
          </w:p>
        </w:tc>
        <w:tc>
          <w:tcPr>
            <w:tcW w:w="1620" w:type="dxa"/>
          </w:tcPr>
          <w:p w:rsidR="00331761" w:rsidRPr="00B75F35" w:rsidRDefault="00E65024" w:rsidP="00937EEA">
            <w:pPr>
              <w:rPr>
                <w:rFonts w:ascii="Arial" w:hAnsi="Arial" w:cs="Arial"/>
                <w:sz w:val="16"/>
                <w:szCs w:val="16"/>
                <w:lang w:val="mn-MN"/>
              </w:rPr>
            </w:pPr>
            <w:r w:rsidRPr="00B75F35">
              <w:rPr>
                <w:rFonts w:ascii="Arial" w:hAnsi="Arial" w:cs="Arial"/>
                <w:sz w:val="16"/>
                <w:szCs w:val="16"/>
                <w:lang w:val="mn-MN"/>
              </w:rPr>
              <w:t>Эрүүл мэндийн технологийн үнэлгээ, эмнэлгийн тоног төхөөрөмжийн звсар үйлчилгээ чанарын хяналт шалгалт тохируулга, баталгаажуулалтын бэхжүүлэх</w:t>
            </w:r>
          </w:p>
        </w:tc>
        <w:tc>
          <w:tcPr>
            <w:tcW w:w="1530" w:type="dxa"/>
          </w:tcPr>
          <w:p w:rsidR="00331761" w:rsidRPr="00B75F35" w:rsidRDefault="00E65024" w:rsidP="00937EEA">
            <w:pPr>
              <w:rPr>
                <w:rFonts w:ascii="Arial" w:hAnsi="Arial" w:cs="Arial"/>
                <w:sz w:val="16"/>
                <w:szCs w:val="16"/>
                <w:lang w:val="mn-MN"/>
              </w:rPr>
            </w:pPr>
            <w:r w:rsidRPr="00B75F35">
              <w:rPr>
                <w:rFonts w:ascii="Arial" w:hAnsi="Arial" w:cs="Arial"/>
                <w:sz w:val="16"/>
                <w:szCs w:val="16"/>
                <w:lang w:val="mn-MN"/>
              </w:rPr>
              <w:t>Эмнэлгийн тоног төхөөрөмжийн засвар үйлчилгээний чанарын шалгалт тохируулга, баталгаажуулалт хийж хэвшсэн эрүүл мэндийн байгууллага</w:t>
            </w:r>
          </w:p>
        </w:tc>
        <w:tc>
          <w:tcPr>
            <w:tcW w:w="810" w:type="dxa"/>
          </w:tcPr>
          <w:p w:rsidR="00331761" w:rsidRPr="00B75F35" w:rsidRDefault="00E65024" w:rsidP="00937EEA">
            <w:pPr>
              <w:rPr>
                <w:rFonts w:ascii="Arial" w:hAnsi="Arial" w:cs="Arial"/>
                <w:sz w:val="16"/>
                <w:szCs w:val="16"/>
                <w:lang w:val="mn-MN"/>
              </w:rPr>
            </w:pPr>
            <w:r w:rsidRPr="00B75F35">
              <w:rPr>
                <w:rFonts w:ascii="Arial" w:hAnsi="Arial" w:cs="Arial"/>
                <w:sz w:val="16"/>
                <w:szCs w:val="16"/>
                <w:lang w:val="mn-MN"/>
              </w:rPr>
              <w:t>хувиар</w:t>
            </w:r>
          </w:p>
        </w:tc>
        <w:tc>
          <w:tcPr>
            <w:tcW w:w="540" w:type="dxa"/>
          </w:tcPr>
          <w:p w:rsidR="00331761" w:rsidRPr="00890396" w:rsidRDefault="00890396" w:rsidP="00937EEA">
            <w:pPr>
              <w:rPr>
                <w:rFonts w:ascii="Arial" w:hAnsi="Arial" w:cs="Arial"/>
                <w:sz w:val="16"/>
                <w:szCs w:val="16"/>
                <w:lang w:val="mn-MN"/>
              </w:rPr>
            </w:pPr>
            <w:r>
              <w:rPr>
                <w:rFonts w:ascii="Arial" w:hAnsi="Arial" w:cs="Arial"/>
                <w:sz w:val="16"/>
                <w:szCs w:val="16"/>
                <w:lang w:val="mn-MN"/>
              </w:rPr>
              <w:t>10</w:t>
            </w:r>
          </w:p>
        </w:tc>
        <w:tc>
          <w:tcPr>
            <w:tcW w:w="540" w:type="dxa"/>
          </w:tcPr>
          <w:p w:rsidR="00331761" w:rsidRPr="00890396" w:rsidRDefault="00890396" w:rsidP="00937EEA">
            <w:pPr>
              <w:rPr>
                <w:rFonts w:ascii="Arial" w:hAnsi="Arial" w:cs="Arial"/>
                <w:sz w:val="16"/>
                <w:szCs w:val="16"/>
                <w:lang w:val="mn-MN"/>
              </w:rPr>
            </w:pPr>
            <w:r>
              <w:rPr>
                <w:rFonts w:ascii="Arial" w:hAnsi="Arial" w:cs="Arial"/>
                <w:sz w:val="16"/>
                <w:szCs w:val="16"/>
                <w:lang w:val="mn-MN"/>
              </w:rPr>
              <w:t>5</w:t>
            </w:r>
          </w:p>
        </w:tc>
        <w:tc>
          <w:tcPr>
            <w:tcW w:w="540" w:type="dxa"/>
          </w:tcPr>
          <w:p w:rsidR="00331761" w:rsidRPr="00B75F35" w:rsidRDefault="00CD7AFC" w:rsidP="00937EEA">
            <w:pPr>
              <w:rPr>
                <w:rFonts w:ascii="Arial" w:hAnsi="Arial" w:cs="Arial"/>
                <w:sz w:val="16"/>
                <w:szCs w:val="16"/>
              </w:rPr>
            </w:pPr>
            <w:r>
              <w:rPr>
                <w:rFonts w:ascii="Arial" w:hAnsi="Arial" w:cs="Arial"/>
                <w:sz w:val="16"/>
                <w:szCs w:val="16"/>
              </w:rPr>
              <w:t>0</w:t>
            </w:r>
          </w:p>
        </w:tc>
        <w:tc>
          <w:tcPr>
            <w:tcW w:w="540" w:type="dxa"/>
          </w:tcPr>
          <w:p w:rsidR="00331761" w:rsidRPr="00890396" w:rsidRDefault="00890396" w:rsidP="00937EEA">
            <w:pPr>
              <w:rPr>
                <w:rFonts w:ascii="Arial" w:hAnsi="Arial" w:cs="Arial"/>
                <w:sz w:val="16"/>
                <w:szCs w:val="16"/>
                <w:lang w:val="mn-MN"/>
              </w:rPr>
            </w:pPr>
            <w:r>
              <w:rPr>
                <w:rFonts w:ascii="Arial" w:hAnsi="Arial" w:cs="Arial"/>
                <w:sz w:val="16"/>
                <w:szCs w:val="16"/>
                <w:lang w:val="mn-MN"/>
              </w:rPr>
              <w:t>60</w:t>
            </w:r>
          </w:p>
        </w:tc>
        <w:tc>
          <w:tcPr>
            <w:tcW w:w="540" w:type="dxa"/>
          </w:tcPr>
          <w:p w:rsidR="00331761" w:rsidRPr="00890396" w:rsidRDefault="00890396" w:rsidP="00937EEA">
            <w:pPr>
              <w:rPr>
                <w:rFonts w:ascii="Arial" w:hAnsi="Arial" w:cs="Arial"/>
                <w:sz w:val="16"/>
                <w:szCs w:val="16"/>
                <w:lang w:val="mn-MN"/>
              </w:rPr>
            </w:pPr>
            <w:r>
              <w:rPr>
                <w:rFonts w:ascii="Arial" w:hAnsi="Arial" w:cs="Arial"/>
                <w:sz w:val="16"/>
                <w:szCs w:val="16"/>
                <w:lang w:val="mn-MN"/>
              </w:rPr>
              <w:t>60</w:t>
            </w:r>
          </w:p>
        </w:tc>
        <w:tc>
          <w:tcPr>
            <w:tcW w:w="540" w:type="dxa"/>
          </w:tcPr>
          <w:p w:rsidR="00331761" w:rsidRPr="00B75F35" w:rsidRDefault="00CD7AFC" w:rsidP="00937EEA">
            <w:pPr>
              <w:rPr>
                <w:rFonts w:ascii="Arial" w:hAnsi="Arial" w:cs="Arial"/>
                <w:sz w:val="16"/>
                <w:szCs w:val="16"/>
              </w:rPr>
            </w:pPr>
            <w:r>
              <w:rPr>
                <w:rFonts w:ascii="Arial" w:hAnsi="Arial" w:cs="Arial"/>
                <w:sz w:val="16"/>
                <w:szCs w:val="16"/>
              </w:rPr>
              <w:t>40</w:t>
            </w:r>
          </w:p>
        </w:tc>
        <w:tc>
          <w:tcPr>
            <w:tcW w:w="540" w:type="dxa"/>
          </w:tcPr>
          <w:p w:rsidR="00331761" w:rsidRPr="00890396" w:rsidRDefault="00890396" w:rsidP="00937EEA">
            <w:pPr>
              <w:rPr>
                <w:rFonts w:ascii="Arial" w:hAnsi="Arial" w:cs="Arial"/>
                <w:sz w:val="16"/>
                <w:szCs w:val="16"/>
                <w:lang w:val="mn-MN"/>
              </w:rPr>
            </w:pPr>
            <w:r>
              <w:rPr>
                <w:rFonts w:ascii="Arial" w:hAnsi="Arial" w:cs="Arial"/>
                <w:sz w:val="16"/>
                <w:szCs w:val="16"/>
                <w:lang w:val="mn-MN"/>
              </w:rPr>
              <w:t>80</w:t>
            </w:r>
          </w:p>
        </w:tc>
        <w:tc>
          <w:tcPr>
            <w:tcW w:w="540" w:type="dxa"/>
          </w:tcPr>
          <w:p w:rsidR="00331761" w:rsidRPr="00890396" w:rsidRDefault="00890396" w:rsidP="00937EEA">
            <w:pPr>
              <w:rPr>
                <w:rFonts w:ascii="Arial" w:hAnsi="Arial" w:cs="Arial"/>
                <w:sz w:val="16"/>
                <w:szCs w:val="16"/>
                <w:lang w:val="mn-MN"/>
              </w:rPr>
            </w:pPr>
            <w:r>
              <w:rPr>
                <w:rFonts w:ascii="Arial" w:hAnsi="Arial" w:cs="Arial"/>
                <w:sz w:val="16"/>
                <w:szCs w:val="16"/>
                <w:lang w:val="mn-MN"/>
              </w:rPr>
              <w:t>80</w:t>
            </w:r>
          </w:p>
        </w:tc>
        <w:tc>
          <w:tcPr>
            <w:tcW w:w="450" w:type="dxa"/>
          </w:tcPr>
          <w:p w:rsidR="00331761" w:rsidRPr="00B75F35" w:rsidRDefault="00CD7AFC" w:rsidP="00937EEA">
            <w:pPr>
              <w:rPr>
                <w:rFonts w:ascii="Arial" w:hAnsi="Arial" w:cs="Arial"/>
                <w:sz w:val="16"/>
                <w:szCs w:val="16"/>
              </w:rPr>
            </w:pPr>
            <w:r>
              <w:rPr>
                <w:rFonts w:ascii="Arial" w:hAnsi="Arial" w:cs="Arial"/>
                <w:sz w:val="16"/>
                <w:szCs w:val="16"/>
              </w:rPr>
              <w:t>60</w:t>
            </w:r>
          </w:p>
        </w:tc>
        <w:tc>
          <w:tcPr>
            <w:tcW w:w="1350" w:type="dxa"/>
          </w:tcPr>
          <w:p w:rsidR="00331761" w:rsidRPr="00B75F35" w:rsidRDefault="00331761" w:rsidP="00937EEA">
            <w:pPr>
              <w:rPr>
                <w:rFonts w:ascii="Arial" w:hAnsi="Arial" w:cs="Arial"/>
                <w:sz w:val="16"/>
                <w:szCs w:val="16"/>
                <w:lang w:val="mn-MN"/>
              </w:rPr>
            </w:pPr>
          </w:p>
        </w:tc>
      </w:tr>
      <w:tr w:rsidR="00B75F35" w:rsidRPr="00B75F35" w:rsidTr="00B75F35">
        <w:tc>
          <w:tcPr>
            <w:tcW w:w="418" w:type="dxa"/>
          </w:tcPr>
          <w:p w:rsidR="00331761" w:rsidRPr="00B75F35" w:rsidRDefault="00331761" w:rsidP="00937EEA">
            <w:pPr>
              <w:rPr>
                <w:rFonts w:ascii="Arial" w:hAnsi="Arial" w:cs="Arial"/>
                <w:sz w:val="16"/>
                <w:szCs w:val="16"/>
                <w:lang w:val="mn-MN"/>
              </w:rPr>
            </w:pPr>
            <w:r w:rsidRPr="00B75F35">
              <w:rPr>
                <w:rFonts w:ascii="Arial" w:hAnsi="Arial" w:cs="Arial"/>
                <w:sz w:val="16"/>
                <w:szCs w:val="16"/>
                <w:lang w:val="mn-MN"/>
              </w:rPr>
              <w:t>10</w:t>
            </w:r>
          </w:p>
        </w:tc>
        <w:tc>
          <w:tcPr>
            <w:tcW w:w="973" w:type="dxa"/>
            <w:gridSpan w:val="2"/>
          </w:tcPr>
          <w:p w:rsidR="00331761" w:rsidRPr="00B75F35" w:rsidRDefault="00E65024" w:rsidP="00937EEA">
            <w:pPr>
              <w:rPr>
                <w:rFonts w:ascii="Arial" w:hAnsi="Arial" w:cs="Arial"/>
                <w:sz w:val="16"/>
                <w:szCs w:val="16"/>
                <w:lang w:val="mn-MN"/>
              </w:rPr>
            </w:pPr>
            <w:r w:rsidRPr="00B75F35">
              <w:rPr>
                <w:rFonts w:ascii="Arial" w:hAnsi="Arial" w:cs="Arial"/>
                <w:sz w:val="16"/>
                <w:szCs w:val="16"/>
                <w:lang w:val="mn-MN"/>
              </w:rPr>
              <w:t>Эм зүйн тусламж үйлчилгээ</w:t>
            </w:r>
          </w:p>
        </w:tc>
        <w:tc>
          <w:tcPr>
            <w:tcW w:w="1620" w:type="dxa"/>
          </w:tcPr>
          <w:p w:rsidR="00331761" w:rsidRPr="00B75F35" w:rsidRDefault="00E65024" w:rsidP="00937EEA">
            <w:pPr>
              <w:rPr>
                <w:rFonts w:ascii="Arial" w:hAnsi="Arial" w:cs="Arial"/>
                <w:sz w:val="16"/>
                <w:szCs w:val="16"/>
                <w:lang w:val="mn-MN"/>
              </w:rPr>
            </w:pPr>
            <w:r w:rsidRPr="00B75F35">
              <w:rPr>
                <w:rFonts w:ascii="Arial" w:hAnsi="Arial" w:cs="Arial"/>
                <w:sz w:val="16"/>
                <w:szCs w:val="16"/>
                <w:lang w:val="mn-MN"/>
              </w:rPr>
              <w:t>Эмийн үйлдвэрт “Эм үйлдвэрлэлийн зохистой дадал</w:t>
            </w:r>
            <w:r w:rsidR="00E907B1" w:rsidRPr="00B75F35">
              <w:rPr>
                <w:rFonts w:ascii="Arial" w:hAnsi="Arial" w:cs="Arial"/>
                <w:sz w:val="16"/>
                <w:szCs w:val="16"/>
                <w:lang w:val="mn-MN"/>
              </w:rPr>
              <w:t>”ыг бүрэн нэвтрүүлэх</w:t>
            </w:r>
          </w:p>
        </w:tc>
        <w:tc>
          <w:tcPr>
            <w:tcW w:w="1530" w:type="dxa"/>
          </w:tcPr>
          <w:p w:rsidR="00331761" w:rsidRPr="00B75F35" w:rsidRDefault="00E907B1" w:rsidP="00937EEA">
            <w:pPr>
              <w:rPr>
                <w:rFonts w:ascii="Arial" w:hAnsi="Arial" w:cs="Arial"/>
                <w:sz w:val="16"/>
                <w:szCs w:val="16"/>
                <w:lang w:val="mn-MN"/>
              </w:rPr>
            </w:pPr>
            <w:r w:rsidRPr="00B75F35">
              <w:rPr>
                <w:rFonts w:ascii="Arial" w:hAnsi="Arial" w:cs="Arial"/>
                <w:sz w:val="16"/>
                <w:szCs w:val="16"/>
                <w:lang w:val="mn-MN"/>
              </w:rPr>
              <w:t>Эм үйлдвэрлэлийн зохистой дадалыг бүрэн нэвтрүүлсэн эмийн үйлдвэр</w:t>
            </w:r>
          </w:p>
        </w:tc>
        <w:tc>
          <w:tcPr>
            <w:tcW w:w="810" w:type="dxa"/>
          </w:tcPr>
          <w:p w:rsidR="00331761" w:rsidRPr="00B75F35" w:rsidRDefault="00E907B1" w:rsidP="00937EEA">
            <w:pPr>
              <w:rPr>
                <w:rFonts w:ascii="Arial" w:hAnsi="Arial" w:cs="Arial"/>
                <w:sz w:val="16"/>
                <w:szCs w:val="16"/>
                <w:lang w:val="mn-MN"/>
              </w:rPr>
            </w:pPr>
            <w:r w:rsidRPr="00B75F35">
              <w:rPr>
                <w:rFonts w:ascii="Arial" w:hAnsi="Arial" w:cs="Arial"/>
                <w:sz w:val="16"/>
                <w:szCs w:val="16"/>
                <w:lang w:val="mn-MN"/>
              </w:rPr>
              <w:t>хувиар</w:t>
            </w:r>
          </w:p>
        </w:tc>
        <w:tc>
          <w:tcPr>
            <w:tcW w:w="540" w:type="dxa"/>
          </w:tcPr>
          <w:p w:rsidR="00331761" w:rsidRPr="00B75F35" w:rsidRDefault="00FF5B78" w:rsidP="00937EEA">
            <w:pPr>
              <w:rPr>
                <w:rFonts w:ascii="Arial" w:hAnsi="Arial" w:cs="Arial"/>
                <w:sz w:val="16"/>
                <w:szCs w:val="16"/>
              </w:rPr>
            </w:pPr>
            <w:r w:rsidRPr="00B75F35">
              <w:rPr>
                <w:rFonts w:ascii="Arial" w:hAnsi="Arial" w:cs="Arial"/>
                <w:sz w:val="16"/>
                <w:szCs w:val="16"/>
              </w:rPr>
              <w:t>10</w:t>
            </w:r>
          </w:p>
        </w:tc>
        <w:tc>
          <w:tcPr>
            <w:tcW w:w="540" w:type="dxa"/>
          </w:tcPr>
          <w:p w:rsidR="00331761" w:rsidRPr="00B75F35" w:rsidRDefault="00FF5B78" w:rsidP="00937EEA">
            <w:pPr>
              <w:rPr>
                <w:rFonts w:ascii="Arial" w:hAnsi="Arial" w:cs="Arial"/>
                <w:sz w:val="16"/>
                <w:szCs w:val="16"/>
              </w:rPr>
            </w:pPr>
            <w:r w:rsidRPr="00B75F35">
              <w:rPr>
                <w:rFonts w:ascii="Arial" w:hAnsi="Arial" w:cs="Arial"/>
                <w:sz w:val="16"/>
                <w:szCs w:val="16"/>
              </w:rPr>
              <w:t>5</w:t>
            </w:r>
          </w:p>
        </w:tc>
        <w:tc>
          <w:tcPr>
            <w:tcW w:w="540" w:type="dxa"/>
          </w:tcPr>
          <w:p w:rsidR="00331761" w:rsidRPr="00B75F35" w:rsidRDefault="00FF5B78" w:rsidP="00937EEA">
            <w:pPr>
              <w:rPr>
                <w:rFonts w:ascii="Arial" w:hAnsi="Arial" w:cs="Arial"/>
                <w:sz w:val="16"/>
                <w:szCs w:val="16"/>
              </w:rPr>
            </w:pPr>
            <w:r w:rsidRPr="00B75F35">
              <w:rPr>
                <w:rFonts w:ascii="Arial" w:hAnsi="Arial" w:cs="Arial"/>
                <w:sz w:val="16"/>
                <w:szCs w:val="16"/>
              </w:rPr>
              <w:t>0</w:t>
            </w:r>
          </w:p>
        </w:tc>
        <w:tc>
          <w:tcPr>
            <w:tcW w:w="540" w:type="dxa"/>
          </w:tcPr>
          <w:p w:rsidR="00331761" w:rsidRPr="00B75F35" w:rsidRDefault="00FF5B78" w:rsidP="00937EEA">
            <w:pPr>
              <w:rPr>
                <w:rFonts w:ascii="Arial" w:hAnsi="Arial" w:cs="Arial"/>
                <w:sz w:val="16"/>
                <w:szCs w:val="16"/>
              </w:rPr>
            </w:pPr>
            <w:r w:rsidRPr="00B75F35">
              <w:rPr>
                <w:rFonts w:ascii="Arial" w:hAnsi="Arial" w:cs="Arial"/>
                <w:sz w:val="16"/>
                <w:szCs w:val="16"/>
              </w:rPr>
              <w:t>60</w:t>
            </w:r>
          </w:p>
        </w:tc>
        <w:tc>
          <w:tcPr>
            <w:tcW w:w="540" w:type="dxa"/>
          </w:tcPr>
          <w:p w:rsidR="00331761" w:rsidRPr="00B75F35" w:rsidRDefault="00FF5B78" w:rsidP="00937EEA">
            <w:pPr>
              <w:rPr>
                <w:rFonts w:ascii="Arial" w:hAnsi="Arial" w:cs="Arial"/>
                <w:sz w:val="16"/>
                <w:szCs w:val="16"/>
              </w:rPr>
            </w:pPr>
            <w:r w:rsidRPr="00B75F35">
              <w:rPr>
                <w:rFonts w:ascii="Arial" w:hAnsi="Arial" w:cs="Arial"/>
                <w:sz w:val="16"/>
                <w:szCs w:val="16"/>
              </w:rPr>
              <w:t>60</w:t>
            </w:r>
          </w:p>
        </w:tc>
        <w:tc>
          <w:tcPr>
            <w:tcW w:w="540" w:type="dxa"/>
          </w:tcPr>
          <w:p w:rsidR="00331761" w:rsidRPr="00B75F35" w:rsidRDefault="00FF5B78" w:rsidP="00937EEA">
            <w:pPr>
              <w:rPr>
                <w:rFonts w:ascii="Arial" w:hAnsi="Arial" w:cs="Arial"/>
                <w:sz w:val="16"/>
                <w:szCs w:val="16"/>
              </w:rPr>
            </w:pPr>
            <w:r w:rsidRPr="00B75F35">
              <w:rPr>
                <w:rFonts w:ascii="Arial" w:hAnsi="Arial" w:cs="Arial"/>
                <w:sz w:val="16"/>
                <w:szCs w:val="16"/>
              </w:rPr>
              <w:t>40</w:t>
            </w:r>
          </w:p>
        </w:tc>
        <w:tc>
          <w:tcPr>
            <w:tcW w:w="540" w:type="dxa"/>
          </w:tcPr>
          <w:p w:rsidR="00331761" w:rsidRPr="00B75F35" w:rsidRDefault="00FF5B78" w:rsidP="00937EEA">
            <w:pPr>
              <w:rPr>
                <w:rFonts w:ascii="Arial" w:hAnsi="Arial" w:cs="Arial"/>
                <w:sz w:val="16"/>
                <w:szCs w:val="16"/>
              </w:rPr>
            </w:pPr>
            <w:r w:rsidRPr="00B75F35">
              <w:rPr>
                <w:rFonts w:ascii="Arial" w:hAnsi="Arial" w:cs="Arial"/>
                <w:sz w:val="16"/>
                <w:szCs w:val="16"/>
              </w:rPr>
              <w:t>80</w:t>
            </w:r>
          </w:p>
        </w:tc>
        <w:tc>
          <w:tcPr>
            <w:tcW w:w="540" w:type="dxa"/>
          </w:tcPr>
          <w:p w:rsidR="00331761" w:rsidRPr="00B75F35" w:rsidRDefault="00FF5B78" w:rsidP="00937EEA">
            <w:pPr>
              <w:rPr>
                <w:rFonts w:ascii="Arial" w:hAnsi="Arial" w:cs="Arial"/>
                <w:sz w:val="16"/>
                <w:szCs w:val="16"/>
              </w:rPr>
            </w:pPr>
            <w:r w:rsidRPr="00B75F35">
              <w:rPr>
                <w:rFonts w:ascii="Arial" w:hAnsi="Arial" w:cs="Arial"/>
                <w:sz w:val="16"/>
                <w:szCs w:val="16"/>
              </w:rPr>
              <w:t>80</w:t>
            </w:r>
          </w:p>
        </w:tc>
        <w:tc>
          <w:tcPr>
            <w:tcW w:w="450" w:type="dxa"/>
          </w:tcPr>
          <w:p w:rsidR="00331761" w:rsidRPr="00B75F35" w:rsidRDefault="00FF5B78" w:rsidP="00937EEA">
            <w:pPr>
              <w:rPr>
                <w:rFonts w:ascii="Arial" w:hAnsi="Arial" w:cs="Arial"/>
                <w:sz w:val="16"/>
                <w:szCs w:val="16"/>
              </w:rPr>
            </w:pPr>
            <w:r w:rsidRPr="00B75F35">
              <w:rPr>
                <w:rFonts w:ascii="Arial" w:hAnsi="Arial" w:cs="Arial"/>
                <w:sz w:val="16"/>
                <w:szCs w:val="16"/>
              </w:rPr>
              <w:t>60</w:t>
            </w:r>
          </w:p>
        </w:tc>
        <w:tc>
          <w:tcPr>
            <w:tcW w:w="1350" w:type="dxa"/>
          </w:tcPr>
          <w:p w:rsidR="00331761" w:rsidRPr="00B75F35" w:rsidRDefault="00331761" w:rsidP="00937EEA">
            <w:pPr>
              <w:rPr>
                <w:rFonts w:ascii="Arial" w:hAnsi="Arial" w:cs="Arial"/>
                <w:sz w:val="16"/>
                <w:szCs w:val="16"/>
                <w:lang w:val="mn-MN"/>
              </w:rPr>
            </w:pPr>
          </w:p>
        </w:tc>
      </w:tr>
      <w:tr w:rsidR="00B75F35" w:rsidRPr="00B75F35" w:rsidTr="00B75F35">
        <w:tc>
          <w:tcPr>
            <w:tcW w:w="418" w:type="dxa"/>
          </w:tcPr>
          <w:p w:rsidR="00331761" w:rsidRPr="00B75F35" w:rsidRDefault="00331761" w:rsidP="00937EEA">
            <w:pPr>
              <w:rPr>
                <w:rFonts w:ascii="Arial" w:hAnsi="Arial" w:cs="Arial"/>
                <w:sz w:val="16"/>
                <w:szCs w:val="16"/>
                <w:lang w:val="mn-MN"/>
              </w:rPr>
            </w:pPr>
            <w:r w:rsidRPr="00B75F35">
              <w:rPr>
                <w:rFonts w:ascii="Arial" w:hAnsi="Arial" w:cs="Arial"/>
                <w:sz w:val="16"/>
                <w:szCs w:val="16"/>
                <w:lang w:val="mn-MN"/>
              </w:rPr>
              <w:t>11</w:t>
            </w:r>
          </w:p>
        </w:tc>
        <w:tc>
          <w:tcPr>
            <w:tcW w:w="973" w:type="dxa"/>
            <w:gridSpan w:val="2"/>
          </w:tcPr>
          <w:p w:rsidR="00331761" w:rsidRPr="00B75F35" w:rsidRDefault="00E907B1" w:rsidP="00937EEA">
            <w:pPr>
              <w:rPr>
                <w:rFonts w:ascii="Arial" w:hAnsi="Arial" w:cs="Arial"/>
                <w:sz w:val="16"/>
                <w:szCs w:val="16"/>
                <w:lang w:val="mn-MN"/>
              </w:rPr>
            </w:pPr>
            <w:r w:rsidRPr="00B75F35">
              <w:rPr>
                <w:rFonts w:ascii="Arial" w:hAnsi="Arial" w:cs="Arial"/>
                <w:sz w:val="16"/>
                <w:szCs w:val="16"/>
                <w:lang w:val="mn-MN"/>
              </w:rPr>
              <w:t>Мэдээллийн технологи мэдээллийн удирдлага</w:t>
            </w:r>
          </w:p>
        </w:tc>
        <w:tc>
          <w:tcPr>
            <w:tcW w:w="1620" w:type="dxa"/>
          </w:tcPr>
          <w:p w:rsidR="00331761" w:rsidRPr="00B75F35" w:rsidRDefault="00E907B1" w:rsidP="00937EEA">
            <w:pPr>
              <w:rPr>
                <w:rFonts w:ascii="Arial" w:hAnsi="Arial" w:cs="Arial"/>
                <w:sz w:val="16"/>
                <w:szCs w:val="16"/>
                <w:lang w:val="mn-MN"/>
              </w:rPr>
            </w:pPr>
            <w:r w:rsidRPr="00B75F35">
              <w:rPr>
                <w:rFonts w:ascii="Arial" w:hAnsi="Arial" w:cs="Arial"/>
                <w:sz w:val="16"/>
                <w:szCs w:val="16"/>
                <w:lang w:val="mn-MN"/>
              </w:rPr>
              <w:t>Нийт сумдыг хамарсан алсын зайн үндэсний сүлжээ бий болгох</w:t>
            </w:r>
          </w:p>
        </w:tc>
        <w:tc>
          <w:tcPr>
            <w:tcW w:w="1530" w:type="dxa"/>
          </w:tcPr>
          <w:p w:rsidR="00331761" w:rsidRPr="00B75F35" w:rsidRDefault="00E907B1" w:rsidP="00937EEA">
            <w:pPr>
              <w:rPr>
                <w:rFonts w:ascii="Arial" w:hAnsi="Arial" w:cs="Arial"/>
                <w:sz w:val="16"/>
                <w:szCs w:val="16"/>
                <w:lang w:val="mn-MN"/>
              </w:rPr>
            </w:pPr>
            <w:r w:rsidRPr="00B75F35">
              <w:rPr>
                <w:rFonts w:ascii="Arial" w:hAnsi="Arial" w:cs="Arial"/>
                <w:sz w:val="16"/>
                <w:szCs w:val="16"/>
                <w:lang w:val="mn-MN"/>
              </w:rPr>
              <w:t>Алсын зайн үндэсний сүлжээнд хамрагдсан сумын эрүүл мэндийн төв</w:t>
            </w:r>
          </w:p>
        </w:tc>
        <w:tc>
          <w:tcPr>
            <w:tcW w:w="810" w:type="dxa"/>
          </w:tcPr>
          <w:p w:rsidR="00331761" w:rsidRPr="00B75F35" w:rsidRDefault="00E907B1" w:rsidP="00937EEA">
            <w:pPr>
              <w:rPr>
                <w:rFonts w:ascii="Arial" w:hAnsi="Arial" w:cs="Arial"/>
                <w:sz w:val="16"/>
                <w:szCs w:val="16"/>
                <w:lang w:val="mn-MN"/>
              </w:rPr>
            </w:pPr>
            <w:r w:rsidRPr="00B75F35">
              <w:rPr>
                <w:rFonts w:ascii="Arial" w:hAnsi="Arial" w:cs="Arial"/>
                <w:sz w:val="16"/>
                <w:szCs w:val="16"/>
                <w:lang w:val="mn-MN"/>
              </w:rPr>
              <w:t>Бодит тоо</w:t>
            </w:r>
          </w:p>
        </w:tc>
        <w:tc>
          <w:tcPr>
            <w:tcW w:w="540" w:type="dxa"/>
          </w:tcPr>
          <w:p w:rsidR="00331761" w:rsidRPr="00890396" w:rsidRDefault="00890396" w:rsidP="00937EEA">
            <w:pPr>
              <w:rPr>
                <w:rFonts w:ascii="Arial" w:hAnsi="Arial" w:cs="Arial"/>
                <w:sz w:val="16"/>
                <w:szCs w:val="16"/>
                <w:lang w:val="mn-MN"/>
              </w:rPr>
            </w:pPr>
            <w:r>
              <w:rPr>
                <w:rFonts w:ascii="Arial" w:hAnsi="Arial" w:cs="Arial"/>
                <w:sz w:val="16"/>
                <w:szCs w:val="16"/>
                <w:lang w:val="mn-MN"/>
              </w:rPr>
              <w:t>1</w:t>
            </w:r>
          </w:p>
        </w:tc>
        <w:tc>
          <w:tcPr>
            <w:tcW w:w="540" w:type="dxa"/>
          </w:tcPr>
          <w:p w:rsidR="00331761" w:rsidRPr="00890396" w:rsidRDefault="00890396" w:rsidP="00937EEA">
            <w:pPr>
              <w:rPr>
                <w:rFonts w:ascii="Arial" w:hAnsi="Arial" w:cs="Arial"/>
                <w:sz w:val="16"/>
                <w:szCs w:val="16"/>
                <w:lang w:val="mn-MN"/>
              </w:rPr>
            </w:pPr>
            <w:r>
              <w:rPr>
                <w:rFonts w:ascii="Arial" w:hAnsi="Arial" w:cs="Arial"/>
                <w:sz w:val="16"/>
                <w:szCs w:val="16"/>
                <w:lang w:val="mn-MN"/>
              </w:rPr>
              <w:t>0</w:t>
            </w:r>
          </w:p>
        </w:tc>
        <w:tc>
          <w:tcPr>
            <w:tcW w:w="540" w:type="dxa"/>
          </w:tcPr>
          <w:p w:rsidR="00331761" w:rsidRPr="00B75F35" w:rsidRDefault="00CD7AFC" w:rsidP="00937EEA">
            <w:pPr>
              <w:rPr>
                <w:rFonts w:ascii="Arial" w:hAnsi="Arial" w:cs="Arial"/>
                <w:sz w:val="16"/>
                <w:szCs w:val="16"/>
              </w:rPr>
            </w:pPr>
            <w:r>
              <w:rPr>
                <w:rFonts w:ascii="Arial" w:hAnsi="Arial" w:cs="Arial"/>
                <w:sz w:val="16"/>
                <w:szCs w:val="16"/>
              </w:rPr>
              <w:t>0</w:t>
            </w:r>
          </w:p>
        </w:tc>
        <w:tc>
          <w:tcPr>
            <w:tcW w:w="540" w:type="dxa"/>
          </w:tcPr>
          <w:p w:rsidR="00331761" w:rsidRPr="00890396" w:rsidRDefault="00890396" w:rsidP="00937EEA">
            <w:pPr>
              <w:rPr>
                <w:rFonts w:ascii="Arial" w:hAnsi="Arial" w:cs="Arial"/>
                <w:sz w:val="16"/>
                <w:szCs w:val="16"/>
                <w:lang w:val="mn-MN"/>
              </w:rPr>
            </w:pPr>
            <w:r>
              <w:rPr>
                <w:rFonts w:ascii="Arial" w:hAnsi="Arial" w:cs="Arial"/>
                <w:sz w:val="16"/>
                <w:szCs w:val="16"/>
                <w:lang w:val="mn-MN"/>
              </w:rPr>
              <w:t>85</w:t>
            </w:r>
          </w:p>
        </w:tc>
        <w:tc>
          <w:tcPr>
            <w:tcW w:w="540" w:type="dxa"/>
          </w:tcPr>
          <w:p w:rsidR="00331761" w:rsidRPr="00890396" w:rsidRDefault="00890396" w:rsidP="00937EEA">
            <w:pPr>
              <w:rPr>
                <w:rFonts w:ascii="Arial" w:hAnsi="Arial" w:cs="Arial"/>
                <w:sz w:val="16"/>
                <w:szCs w:val="16"/>
                <w:lang w:val="mn-MN"/>
              </w:rPr>
            </w:pPr>
            <w:r>
              <w:rPr>
                <w:rFonts w:ascii="Arial" w:hAnsi="Arial" w:cs="Arial"/>
                <w:sz w:val="16"/>
                <w:szCs w:val="16"/>
                <w:lang w:val="mn-MN"/>
              </w:rPr>
              <w:t>2</w:t>
            </w:r>
          </w:p>
        </w:tc>
        <w:tc>
          <w:tcPr>
            <w:tcW w:w="540" w:type="dxa"/>
          </w:tcPr>
          <w:p w:rsidR="00331761" w:rsidRPr="00CD7AFC" w:rsidRDefault="00CD7AFC" w:rsidP="00937EEA">
            <w:pPr>
              <w:rPr>
                <w:rFonts w:ascii="Arial" w:hAnsi="Arial" w:cs="Arial"/>
                <w:sz w:val="16"/>
                <w:szCs w:val="16"/>
              </w:rPr>
            </w:pPr>
            <w:r>
              <w:rPr>
                <w:rFonts w:ascii="Arial" w:hAnsi="Arial" w:cs="Arial"/>
                <w:sz w:val="16"/>
                <w:szCs w:val="16"/>
              </w:rPr>
              <w:t>0</w:t>
            </w:r>
          </w:p>
        </w:tc>
        <w:tc>
          <w:tcPr>
            <w:tcW w:w="540" w:type="dxa"/>
          </w:tcPr>
          <w:p w:rsidR="00331761" w:rsidRPr="00890396" w:rsidRDefault="00890396" w:rsidP="00937EEA">
            <w:pPr>
              <w:rPr>
                <w:rFonts w:ascii="Arial" w:hAnsi="Arial" w:cs="Arial"/>
                <w:sz w:val="16"/>
                <w:szCs w:val="16"/>
                <w:lang w:val="mn-MN"/>
              </w:rPr>
            </w:pPr>
            <w:r>
              <w:rPr>
                <w:rFonts w:ascii="Arial" w:hAnsi="Arial" w:cs="Arial"/>
                <w:sz w:val="16"/>
                <w:szCs w:val="16"/>
                <w:lang w:val="mn-MN"/>
              </w:rPr>
              <w:t>131</w:t>
            </w:r>
          </w:p>
        </w:tc>
        <w:tc>
          <w:tcPr>
            <w:tcW w:w="540" w:type="dxa"/>
          </w:tcPr>
          <w:p w:rsidR="00331761" w:rsidRPr="00890396" w:rsidRDefault="00890396" w:rsidP="00937EEA">
            <w:pPr>
              <w:rPr>
                <w:rFonts w:ascii="Arial" w:hAnsi="Arial" w:cs="Arial"/>
                <w:sz w:val="16"/>
                <w:szCs w:val="16"/>
                <w:lang w:val="mn-MN"/>
              </w:rPr>
            </w:pPr>
            <w:r>
              <w:rPr>
                <w:rFonts w:ascii="Arial" w:hAnsi="Arial" w:cs="Arial"/>
                <w:sz w:val="16"/>
                <w:szCs w:val="16"/>
                <w:lang w:val="mn-MN"/>
              </w:rPr>
              <w:t>4</w:t>
            </w:r>
          </w:p>
        </w:tc>
        <w:tc>
          <w:tcPr>
            <w:tcW w:w="450" w:type="dxa"/>
          </w:tcPr>
          <w:p w:rsidR="00331761" w:rsidRPr="00B75F35" w:rsidRDefault="00CD7AFC" w:rsidP="00937EEA">
            <w:pPr>
              <w:rPr>
                <w:rFonts w:ascii="Arial" w:hAnsi="Arial" w:cs="Arial"/>
                <w:sz w:val="16"/>
                <w:szCs w:val="16"/>
              </w:rPr>
            </w:pPr>
            <w:r>
              <w:rPr>
                <w:rFonts w:ascii="Arial" w:hAnsi="Arial" w:cs="Arial"/>
                <w:sz w:val="16"/>
                <w:szCs w:val="16"/>
              </w:rPr>
              <w:t>0</w:t>
            </w:r>
          </w:p>
        </w:tc>
        <w:tc>
          <w:tcPr>
            <w:tcW w:w="1350" w:type="dxa"/>
          </w:tcPr>
          <w:p w:rsidR="00331761" w:rsidRPr="00B75F35" w:rsidRDefault="00331761" w:rsidP="00937EEA">
            <w:pPr>
              <w:rPr>
                <w:rFonts w:ascii="Arial" w:hAnsi="Arial" w:cs="Arial"/>
                <w:sz w:val="16"/>
                <w:szCs w:val="16"/>
                <w:lang w:val="mn-MN"/>
              </w:rPr>
            </w:pPr>
          </w:p>
        </w:tc>
      </w:tr>
      <w:tr w:rsidR="00B75F35" w:rsidRPr="00B75F35" w:rsidTr="00B75F35">
        <w:tc>
          <w:tcPr>
            <w:tcW w:w="418" w:type="dxa"/>
          </w:tcPr>
          <w:p w:rsidR="00331761" w:rsidRPr="00B75F35" w:rsidRDefault="00331761" w:rsidP="00937EEA">
            <w:pPr>
              <w:rPr>
                <w:rFonts w:ascii="Arial" w:hAnsi="Arial" w:cs="Arial"/>
                <w:sz w:val="16"/>
                <w:szCs w:val="16"/>
                <w:lang w:val="mn-MN"/>
              </w:rPr>
            </w:pPr>
            <w:r w:rsidRPr="00B75F35">
              <w:rPr>
                <w:rFonts w:ascii="Arial" w:hAnsi="Arial" w:cs="Arial"/>
                <w:sz w:val="16"/>
                <w:szCs w:val="16"/>
                <w:lang w:val="mn-MN"/>
              </w:rPr>
              <w:t>12</w:t>
            </w:r>
          </w:p>
        </w:tc>
        <w:tc>
          <w:tcPr>
            <w:tcW w:w="973" w:type="dxa"/>
            <w:gridSpan w:val="2"/>
          </w:tcPr>
          <w:p w:rsidR="00331761" w:rsidRPr="00B75F35" w:rsidRDefault="00E907B1" w:rsidP="00937EEA">
            <w:pPr>
              <w:rPr>
                <w:rFonts w:ascii="Arial" w:hAnsi="Arial" w:cs="Arial"/>
                <w:sz w:val="16"/>
                <w:szCs w:val="16"/>
                <w:lang w:val="mn-MN"/>
              </w:rPr>
            </w:pPr>
            <w:r w:rsidRPr="00B75F35">
              <w:rPr>
                <w:rFonts w:ascii="Arial" w:hAnsi="Arial" w:cs="Arial"/>
                <w:sz w:val="16"/>
                <w:szCs w:val="16"/>
                <w:lang w:val="mn-MN"/>
              </w:rPr>
              <w:t>Эрүүл мэндийн салбарын удирдлага, зохион байгуулалт, ил тод байдал</w:t>
            </w:r>
          </w:p>
        </w:tc>
        <w:tc>
          <w:tcPr>
            <w:tcW w:w="1620" w:type="dxa"/>
          </w:tcPr>
          <w:p w:rsidR="00331761" w:rsidRPr="00B75F35" w:rsidRDefault="00E907B1" w:rsidP="00937EEA">
            <w:pPr>
              <w:rPr>
                <w:rFonts w:ascii="Arial" w:hAnsi="Arial" w:cs="Arial"/>
                <w:sz w:val="16"/>
                <w:szCs w:val="16"/>
                <w:lang w:val="mn-MN"/>
              </w:rPr>
            </w:pPr>
            <w:r w:rsidRPr="00B75F35">
              <w:rPr>
                <w:rFonts w:ascii="Arial" w:hAnsi="Arial" w:cs="Arial"/>
                <w:sz w:val="16"/>
                <w:szCs w:val="16"/>
                <w:lang w:val="mn-MN"/>
              </w:rPr>
              <w:t>Төрийн болон орон нутгийн өмчит эмнэлгийн улс төрөөс хараат бус, хамтын удирдлагатай хагас бие даасан засаглалтай болгох</w:t>
            </w:r>
          </w:p>
        </w:tc>
        <w:tc>
          <w:tcPr>
            <w:tcW w:w="1530" w:type="dxa"/>
          </w:tcPr>
          <w:p w:rsidR="00331761" w:rsidRPr="00B75F35" w:rsidRDefault="00E907B1" w:rsidP="00937EEA">
            <w:pPr>
              <w:rPr>
                <w:rFonts w:ascii="Arial" w:hAnsi="Arial" w:cs="Arial"/>
                <w:sz w:val="16"/>
                <w:szCs w:val="16"/>
                <w:lang w:val="mn-MN"/>
              </w:rPr>
            </w:pPr>
            <w:r w:rsidRPr="00B75F35">
              <w:rPr>
                <w:rFonts w:ascii="Arial" w:hAnsi="Arial" w:cs="Arial"/>
                <w:sz w:val="16"/>
                <w:szCs w:val="16"/>
                <w:lang w:val="mn-MN"/>
              </w:rPr>
              <w:t>Хагас бие даасан засаглалын хэлбэрт шилжсэн эмнэлэг</w:t>
            </w:r>
          </w:p>
        </w:tc>
        <w:tc>
          <w:tcPr>
            <w:tcW w:w="810" w:type="dxa"/>
          </w:tcPr>
          <w:p w:rsidR="00331761" w:rsidRPr="00B75F35" w:rsidRDefault="00E907B1" w:rsidP="00937EEA">
            <w:pPr>
              <w:rPr>
                <w:rFonts w:ascii="Arial" w:hAnsi="Arial" w:cs="Arial"/>
                <w:sz w:val="16"/>
                <w:szCs w:val="16"/>
                <w:lang w:val="mn-MN"/>
              </w:rPr>
            </w:pPr>
            <w:r w:rsidRPr="00B75F35">
              <w:rPr>
                <w:rFonts w:ascii="Arial" w:hAnsi="Arial" w:cs="Arial"/>
                <w:sz w:val="16"/>
                <w:szCs w:val="16"/>
                <w:lang w:val="mn-MN"/>
              </w:rPr>
              <w:t xml:space="preserve">Бодит тоо </w:t>
            </w:r>
          </w:p>
        </w:tc>
        <w:tc>
          <w:tcPr>
            <w:tcW w:w="540" w:type="dxa"/>
          </w:tcPr>
          <w:p w:rsidR="00331761" w:rsidRPr="00890396" w:rsidRDefault="00890396" w:rsidP="00937EEA">
            <w:pPr>
              <w:rPr>
                <w:rFonts w:ascii="Arial" w:hAnsi="Arial" w:cs="Arial"/>
                <w:sz w:val="16"/>
                <w:szCs w:val="16"/>
                <w:lang w:val="mn-MN"/>
              </w:rPr>
            </w:pPr>
            <w:r>
              <w:rPr>
                <w:rFonts w:ascii="Arial" w:hAnsi="Arial" w:cs="Arial"/>
                <w:sz w:val="16"/>
                <w:szCs w:val="16"/>
                <w:lang w:val="mn-MN"/>
              </w:rPr>
              <w:t>0</w:t>
            </w:r>
          </w:p>
        </w:tc>
        <w:tc>
          <w:tcPr>
            <w:tcW w:w="540" w:type="dxa"/>
          </w:tcPr>
          <w:p w:rsidR="00331761" w:rsidRPr="00890396" w:rsidRDefault="00890396" w:rsidP="00937EEA">
            <w:pPr>
              <w:rPr>
                <w:rFonts w:ascii="Arial" w:hAnsi="Arial" w:cs="Arial"/>
                <w:sz w:val="16"/>
                <w:szCs w:val="16"/>
                <w:lang w:val="mn-MN"/>
              </w:rPr>
            </w:pPr>
            <w:r>
              <w:rPr>
                <w:rFonts w:ascii="Arial" w:hAnsi="Arial" w:cs="Arial"/>
                <w:sz w:val="16"/>
                <w:szCs w:val="16"/>
                <w:lang w:val="mn-MN"/>
              </w:rPr>
              <w:t>0</w:t>
            </w:r>
          </w:p>
        </w:tc>
        <w:tc>
          <w:tcPr>
            <w:tcW w:w="540" w:type="dxa"/>
          </w:tcPr>
          <w:p w:rsidR="00331761" w:rsidRPr="00B75F35" w:rsidRDefault="00331761" w:rsidP="00937EEA">
            <w:pPr>
              <w:rPr>
                <w:rFonts w:ascii="Arial" w:hAnsi="Arial" w:cs="Arial"/>
                <w:sz w:val="16"/>
                <w:szCs w:val="16"/>
              </w:rPr>
            </w:pPr>
          </w:p>
        </w:tc>
        <w:tc>
          <w:tcPr>
            <w:tcW w:w="540" w:type="dxa"/>
          </w:tcPr>
          <w:p w:rsidR="00331761" w:rsidRPr="00890396" w:rsidRDefault="00890396" w:rsidP="00937EEA">
            <w:pPr>
              <w:rPr>
                <w:rFonts w:ascii="Arial" w:hAnsi="Arial" w:cs="Arial"/>
                <w:sz w:val="16"/>
                <w:szCs w:val="16"/>
                <w:lang w:val="mn-MN"/>
              </w:rPr>
            </w:pPr>
            <w:r>
              <w:rPr>
                <w:rFonts w:ascii="Arial" w:hAnsi="Arial" w:cs="Arial"/>
                <w:sz w:val="16"/>
                <w:szCs w:val="16"/>
                <w:lang w:val="mn-MN"/>
              </w:rPr>
              <w:t>15</w:t>
            </w:r>
          </w:p>
        </w:tc>
        <w:tc>
          <w:tcPr>
            <w:tcW w:w="540" w:type="dxa"/>
          </w:tcPr>
          <w:p w:rsidR="00331761" w:rsidRPr="00890396" w:rsidRDefault="00890396" w:rsidP="00937EEA">
            <w:pPr>
              <w:rPr>
                <w:rFonts w:ascii="Arial" w:hAnsi="Arial" w:cs="Arial"/>
                <w:sz w:val="16"/>
                <w:szCs w:val="16"/>
                <w:lang w:val="mn-MN"/>
              </w:rPr>
            </w:pPr>
            <w:r>
              <w:rPr>
                <w:rFonts w:ascii="Arial" w:hAnsi="Arial" w:cs="Arial"/>
                <w:sz w:val="16"/>
                <w:szCs w:val="16"/>
                <w:lang w:val="mn-MN"/>
              </w:rPr>
              <w:t>23</w:t>
            </w:r>
          </w:p>
        </w:tc>
        <w:tc>
          <w:tcPr>
            <w:tcW w:w="540" w:type="dxa"/>
          </w:tcPr>
          <w:p w:rsidR="00331761" w:rsidRPr="00B75F35" w:rsidRDefault="00331761" w:rsidP="00937EEA">
            <w:pPr>
              <w:rPr>
                <w:rFonts w:ascii="Arial" w:hAnsi="Arial" w:cs="Arial"/>
                <w:sz w:val="16"/>
                <w:szCs w:val="16"/>
              </w:rPr>
            </w:pPr>
          </w:p>
        </w:tc>
        <w:tc>
          <w:tcPr>
            <w:tcW w:w="540" w:type="dxa"/>
          </w:tcPr>
          <w:p w:rsidR="00331761" w:rsidRPr="00890396" w:rsidRDefault="00890396" w:rsidP="00937EEA">
            <w:pPr>
              <w:rPr>
                <w:rFonts w:ascii="Arial" w:hAnsi="Arial" w:cs="Arial"/>
                <w:sz w:val="16"/>
                <w:szCs w:val="16"/>
                <w:lang w:val="mn-MN"/>
              </w:rPr>
            </w:pPr>
            <w:r>
              <w:rPr>
                <w:rFonts w:ascii="Arial" w:hAnsi="Arial" w:cs="Arial"/>
                <w:sz w:val="16"/>
                <w:szCs w:val="16"/>
                <w:lang w:val="mn-MN"/>
              </w:rPr>
              <w:t>30</w:t>
            </w:r>
          </w:p>
        </w:tc>
        <w:tc>
          <w:tcPr>
            <w:tcW w:w="540" w:type="dxa"/>
          </w:tcPr>
          <w:p w:rsidR="00331761" w:rsidRPr="00890396" w:rsidRDefault="00890396" w:rsidP="00937EEA">
            <w:pPr>
              <w:rPr>
                <w:rFonts w:ascii="Arial" w:hAnsi="Arial" w:cs="Arial"/>
                <w:sz w:val="16"/>
                <w:szCs w:val="16"/>
                <w:lang w:val="mn-MN"/>
              </w:rPr>
            </w:pPr>
            <w:r>
              <w:rPr>
                <w:rFonts w:ascii="Arial" w:hAnsi="Arial" w:cs="Arial"/>
                <w:sz w:val="16"/>
                <w:szCs w:val="16"/>
                <w:lang w:val="mn-MN"/>
              </w:rPr>
              <w:t>24</w:t>
            </w:r>
          </w:p>
        </w:tc>
        <w:tc>
          <w:tcPr>
            <w:tcW w:w="450" w:type="dxa"/>
          </w:tcPr>
          <w:p w:rsidR="00331761" w:rsidRPr="00B75F35" w:rsidRDefault="00331761" w:rsidP="00937EEA">
            <w:pPr>
              <w:rPr>
                <w:rFonts w:ascii="Arial" w:hAnsi="Arial" w:cs="Arial"/>
                <w:sz w:val="16"/>
                <w:szCs w:val="16"/>
              </w:rPr>
            </w:pPr>
          </w:p>
        </w:tc>
        <w:tc>
          <w:tcPr>
            <w:tcW w:w="1350" w:type="dxa"/>
          </w:tcPr>
          <w:p w:rsidR="00331761" w:rsidRPr="00B75F35" w:rsidRDefault="00331761" w:rsidP="00937EEA">
            <w:pPr>
              <w:rPr>
                <w:rFonts w:ascii="Arial" w:hAnsi="Arial" w:cs="Arial"/>
                <w:sz w:val="16"/>
                <w:szCs w:val="16"/>
                <w:lang w:val="mn-MN"/>
              </w:rPr>
            </w:pPr>
          </w:p>
        </w:tc>
      </w:tr>
    </w:tbl>
    <w:p w:rsidR="00331761" w:rsidRDefault="00331761">
      <w:pPr>
        <w:rPr>
          <w:rFonts w:ascii="Arial" w:hAnsi="Arial" w:cs="Arial"/>
          <w:sz w:val="18"/>
          <w:szCs w:val="18"/>
        </w:rPr>
      </w:pPr>
    </w:p>
    <w:p w:rsidR="009A7F0D" w:rsidRDefault="009A7F0D">
      <w:pPr>
        <w:rPr>
          <w:rFonts w:ascii="Arial" w:hAnsi="Arial" w:cs="Arial"/>
          <w:sz w:val="18"/>
          <w:szCs w:val="18"/>
        </w:rPr>
      </w:pPr>
    </w:p>
    <w:p w:rsidR="009A7F0D" w:rsidRPr="00B75F35" w:rsidRDefault="009A7F0D">
      <w:pPr>
        <w:rPr>
          <w:rFonts w:ascii="Arial" w:hAnsi="Arial"/>
          <w:b/>
          <w:lang w:val="mn-MN"/>
        </w:rPr>
      </w:pPr>
      <w:r w:rsidRPr="00B75F35">
        <w:rPr>
          <w:rFonts w:ascii="Arial" w:hAnsi="Arial"/>
          <w:b/>
          <w:lang w:val="mn-MN"/>
        </w:rPr>
        <w:lastRenderedPageBreak/>
        <w:t>ТАВ. ДЭД ХӨТӨЛБӨРИЙГ ХЭРЭГЖҮҮЛЭХЭД ШААРДАГДАХ САНХҮҮЖИЛТ</w:t>
      </w:r>
    </w:p>
    <w:p w:rsidR="009A7F0D" w:rsidRPr="00B75F35" w:rsidRDefault="009A7F0D" w:rsidP="00E7394C">
      <w:pPr>
        <w:jc w:val="both"/>
        <w:rPr>
          <w:rFonts w:ascii="Arial" w:hAnsi="Arial"/>
          <w:lang w:val="mn-MN"/>
        </w:rPr>
      </w:pPr>
      <w:r w:rsidRPr="00B75F35">
        <w:rPr>
          <w:rFonts w:ascii="Arial" w:hAnsi="Arial"/>
          <w:lang w:val="mn-MN"/>
        </w:rPr>
        <w:t>5.1 Бодлогыг хэрэгжүүлэх арга хэмжээ нь үйл ажиллагааны төлөвлөгөөр тодорхойлогдох бөгөөд аймаг, сумын засаг даргын үйл ажиллагааны хөтөлбөр, аймаг сумын эдийн засаг, нийгмийг</w:t>
      </w:r>
      <w:r w:rsidR="00E7394C">
        <w:rPr>
          <w:rFonts w:ascii="Arial" w:hAnsi="Arial"/>
          <w:lang w:val="mn-MN"/>
        </w:rPr>
        <w:t xml:space="preserve"> хөгжүүлэх жи</w:t>
      </w:r>
      <w:r w:rsidRPr="00B75F35">
        <w:rPr>
          <w:rFonts w:ascii="Arial" w:hAnsi="Arial"/>
          <w:lang w:val="mn-MN"/>
        </w:rPr>
        <w:t>л бүрийн үндсэн чиглэл болон эрүүл мэндийн сайдтай байгуулах гэрээ, байгууллагын жилийн үйл ажиллагааны төлөвлөгөөнд тусган хэрэгжүүлнэ.</w:t>
      </w:r>
    </w:p>
    <w:p w:rsidR="009A7F0D" w:rsidRPr="00B75F35" w:rsidRDefault="00E7394C" w:rsidP="00E7394C">
      <w:pPr>
        <w:jc w:val="both"/>
        <w:rPr>
          <w:rFonts w:ascii="Arial" w:hAnsi="Arial"/>
          <w:lang w:val="mn-MN"/>
        </w:rPr>
      </w:pPr>
      <w:r>
        <w:rPr>
          <w:rFonts w:ascii="Arial" w:hAnsi="Arial"/>
          <w:lang w:val="mn-MN"/>
        </w:rPr>
        <w:t>5.2 Д</w:t>
      </w:r>
      <w:r w:rsidR="009A7F0D" w:rsidRPr="00B75F35">
        <w:rPr>
          <w:rFonts w:ascii="Arial" w:hAnsi="Arial"/>
          <w:lang w:val="mn-MN"/>
        </w:rPr>
        <w:t xml:space="preserve">эд хөтөлбөрийг хэрэгжүүлэхэд </w:t>
      </w:r>
      <w:r w:rsidR="00B75F35" w:rsidRPr="00B75F35">
        <w:rPr>
          <w:rFonts w:ascii="Arial" w:hAnsi="Arial"/>
          <w:lang w:val="mn-MN"/>
        </w:rPr>
        <w:t xml:space="preserve">2.120.080.000 </w:t>
      </w:r>
      <w:r w:rsidR="009A7F0D" w:rsidRPr="00B75F35">
        <w:rPr>
          <w:rFonts w:ascii="Arial" w:hAnsi="Arial"/>
          <w:lang w:val="mn-MN"/>
        </w:rPr>
        <w:t>төгрөгний  санхүүжилт шаардлагатай бөгөөд дараах эх үүсвэрээр санхүүжинэ.</w:t>
      </w:r>
    </w:p>
    <w:p w:rsidR="009A7F0D" w:rsidRPr="00B75F35" w:rsidRDefault="009A7F0D" w:rsidP="00E7394C">
      <w:pPr>
        <w:jc w:val="both"/>
        <w:rPr>
          <w:rFonts w:ascii="Arial" w:hAnsi="Arial"/>
          <w:lang w:val="mn-MN"/>
        </w:rPr>
      </w:pPr>
      <w:r w:rsidRPr="00B75F35">
        <w:rPr>
          <w:rFonts w:ascii="Arial" w:hAnsi="Arial"/>
          <w:lang w:val="mn-MN"/>
        </w:rPr>
        <w:t>5.2.1 Улсын болон орон нутгийн төсөв</w:t>
      </w:r>
    </w:p>
    <w:p w:rsidR="009A7F0D" w:rsidRPr="00B75F35" w:rsidRDefault="009A7F0D" w:rsidP="00E7394C">
      <w:pPr>
        <w:jc w:val="both"/>
        <w:rPr>
          <w:rFonts w:ascii="Arial" w:hAnsi="Arial"/>
          <w:lang w:val="mn-MN"/>
        </w:rPr>
      </w:pPr>
      <w:r w:rsidRPr="00B75F35">
        <w:rPr>
          <w:rFonts w:ascii="Arial" w:hAnsi="Arial"/>
          <w:lang w:val="mn-MN"/>
        </w:rPr>
        <w:t xml:space="preserve">5.2.2 Хандивлагч </w:t>
      </w:r>
      <w:r w:rsidR="00453974" w:rsidRPr="00B75F35">
        <w:rPr>
          <w:rFonts w:ascii="Arial" w:hAnsi="Arial"/>
          <w:lang w:val="mn-MN"/>
        </w:rPr>
        <w:t xml:space="preserve">орон </w:t>
      </w:r>
      <w:r w:rsidRPr="00B75F35">
        <w:rPr>
          <w:rFonts w:ascii="Arial" w:hAnsi="Arial"/>
          <w:lang w:val="mn-MN"/>
        </w:rPr>
        <w:t xml:space="preserve">болон </w:t>
      </w:r>
      <w:r w:rsidR="00453974" w:rsidRPr="00B75F35">
        <w:rPr>
          <w:rFonts w:ascii="Arial" w:hAnsi="Arial"/>
          <w:lang w:val="mn-MN"/>
        </w:rPr>
        <w:t>олон улсын хандивлагч байгууллагын хандив, зээл тусламж, төсөл хөтөлбөрийн санхүүжилт</w:t>
      </w:r>
    </w:p>
    <w:p w:rsidR="00453974" w:rsidRPr="00B75F35" w:rsidRDefault="00453974" w:rsidP="00E7394C">
      <w:pPr>
        <w:jc w:val="both"/>
        <w:rPr>
          <w:rFonts w:ascii="Arial" w:hAnsi="Arial"/>
          <w:lang w:val="mn-MN"/>
        </w:rPr>
      </w:pPr>
      <w:r w:rsidRPr="00B75F35">
        <w:rPr>
          <w:rFonts w:ascii="Arial" w:hAnsi="Arial"/>
          <w:lang w:val="mn-MN"/>
        </w:rPr>
        <w:t xml:space="preserve">5.2.3 Гадаад дотоод хөрөнгө оруулалт </w:t>
      </w:r>
    </w:p>
    <w:p w:rsidR="00453974" w:rsidRPr="00B75F35" w:rsidRDefault="00453974" w:rsidP="00E7394C">
      <w:pPr>
        <w:jc w:val="both"/>
        <w:rPr>
          <w:rFonts w:ascii="Arial" w:hAnsi="Arial"/>
          <w:lang w:val="mn-MN"/>
        </w:rPr>
      </w:pPr>
      <w:r w:rsidRPr="00B75F35">
        <w:rPr>
          <w:rFonts w:ascii="Arial" w:hAnsi="Arial"/>
          <w:lang w:val="mn-MN"/>
        </w:rPr>
        <w:t>5.2.4 Төрийн бус байгууллага, аж ахуйн нэгж, иргэдийн тусламж хандив</w:t>
      </w:r>
    </w:p>
    <w:p w:rsidR="00453974" w:rsidRPr="00B75F35" w:rsidRDefault="00453974">
      <w:pPr>
        <w:rPr>
          <w:rFonts w:ascii="Arial" w:hAnsi="Arial"/>
          <w:lang w:val="mn-MN"/>
        </w:rPr>
      </w:pPr>
      <w:r w:rsidRPr="00B75F35">
        <w:rPr>
          <w:rFonts w:ascii="Arial" w:hAnsi="Arial"/>
          <w:lang w:val="mn-MN"/>
        </w:rPr>
        <w:t>5.2.5 Бусад эх үүсвэр</w:t>
      </w:r>
    </w:p>
    <w:tbl>
      <w:tblPr>
        <w:tblStyle w:val="TableGrid"/>
        <w:tblW w:w="0" w:type="auto"/>
        <w:tblLook w:val="04A0" w:firstRow="1" w:lastRow="0" w:firstColumn="1" w:lastColumn="0" w:noHBand="0" w:noVBand="1"/>
      </w:tblPr>
      <w:tblGrid>
        <w:gridCol w:w="497"/>
        <w:gridCol w:w="3238"/>
        <w:gridCol w:w="2115"/>
        <w:gridCol w:w="2168"/>
        <w:gridCol w:w="2169"/>
      </w:tblGrid>
      <w:tr w:rsidR="00453974" w:rsidRPr="00B75F35" w:rsidTr="00937EEA">
        <w:tc>
          <w:tcPr>
            <w:tcW w:w="534" w:type="dxa"/>
            <w:vMerge w:val="restart"/>
          </w:tcPr>
          <w:p w:rsidR="00453974" w:rsidRPr="00B75F35" w:rsidRDefault="00453974" w:rsidP="00E7394C">
            <w:pPr>
              <w:jc w:val="center"/>
              <w:rPr>
                <w:rFonts w:ascii="Arial" w:hAnsi="Arial"/>
                <w:lang w:val="mn-MN"/>
              </w:rPr>
            </w:pPr>
            <w:r w:rsidRPr="00B75F35">
              <w:rPr>
                <w:rFonts w:ascii="Arial" w:hAnsi="Arial"/>
                <w:lang w:val="mn-MN"/>
              </w:rPr>
              <w:t>№</w:t>
            </w:r>
          </w:p>
        </w:tc>
        <w:tc>
          <w:tcPr>
            <w:tcW w:w="4736" w:type="dxa"/>
            <w:vMerge w:val="restart"/>
          </w:tcPr>
          <w:p w:rsidR="00453974" w:rsidRPr="00B75F35" w:rsidRDefault="00453974" w:rsidP="00E7394C">
            <w:pPr>
              <w:jc w:val="center"/>
              <w:rPr>
                <w:rFonts w:ascii="Arial" w:hAnsi="Arial"/>
                <w:lang w:val="mn-MN"/>
              </w:rPr>
            </w:pPr>
            <w:r w:rsidRPr="00B75F35">
              <w:rPr>
                <w:rFonts w:ascii="Arial" w:hAnsi="Arial"/>
                <w:lang w:val="mn-MN"/>
              </w:rPr>
              <w:t>Тэргүүлэх чиглэл</w:t>
            </w:r>
          </w:p>
        </w:tc>
        <w:tc>
          <w:tcPr>
            <w:tcW w:w="2635" w:type="dxa"/>
            <w:vMerge w:val="restart"/>
          </w:tcPr>
          <w:p w:rsidR="00453974" w:rsidRPr="00B75F35" w:rsidRDefault="00453974" w:rsidP="00E7394C">
            <w:pPr>
              <w:jc w:val="center"/>
              <w:rPr>
                <w:rFonts w:ascii="Arial" w:hAnsi="Arial"/>
                <w:lang w:val="mn-MN"/>
              </w:rPr>
            </w:pPr>
            <w:r w:rsidRPr="00B75F35">
              <w:rPr>
                <w:rFonts w:ascii="Arial" w:hAnsi="Arial"/>
                <w:lang w:val="mn-MN"/>
              </w:rPr>
              <w:t>Хэрэгжүүлэх зорилт</w:t>
            </w:r>
          </w:p>
        </w:tc>
        <w:tc>
          <w:tcPr>
            <w:tcW w:w="5271" w:type="dxa"/>
            <w:gridSpan w:val="2"/>
          </w:tcPr>
          <w:p w:rsidR="00453974" w:rsidRPr="00B75F35" w:rsidRDefault="00453974" w:rsidP="00E7394C">
            <w:pPr>
              <w:jc w:val="center"/>
              <w:rPr>
                <w:rFonts w:ascii="Arial" w:hAnsi="Arial"/>
                <w:lang w:val="mn-MN"/>
              </w:rPr>
            </w:pPr>
            <w:r w:rsidRPr="00B75F35">
              <w:rPr>
                <w:rFonts w:ascii="Arial" w:hAnsi="Arial"/>
                <w:lang w:val="mn-MN"/>
              </w:rPr>
              <w:t>Шаардагдах төсөв \сая төг\</w:t>
            </w:r>
          </w:p>
        </w:tc>
      </w:tr>
      <w:tr w:rsidR="00453974" w:rsidRPr="00B75F35" w:rsidTr="00453974">
        <w:tc>
          <w:tcPr>
            <w:tcW w:w="534" w:type="dxa"/>
            <w:vMerge/>
          </w:tcPr>
          <w:p w:rsidR="00453974" w:rsidRPr="00B75F35" w:rsidRDefault="00453974" w:rsidP="00E7394C">
            <w:pPr>
              <w:jc w:val="center"/>
              <w:rPr>
                <w:rFonts w:ascii="Arial" w:hAnsi="Arial"/>
                <w:lang w:val="mn-MN"/>
              </w:rPr>
            </w:pPr>
          </w:p>
        </w:tc>
        <w:tc>
          <w:tcPr>
            <w:tcW w:w="4736" w:type="dxa"/>
            <w:vMerge/>
          </w:tcPr>
          <w:p w:rsidR="00453974" w:rsidRPr="00B75F35" w:rsidRDefault="00453974" w:rsidP="00E7394C">
            <w:pPr>
              <w:jc w:val="center"/>
              <w:rPr>
                <w:rFonts w:ascii="Arial" w:hAnsi="Arial"/>
                <w:lang w:val="mn-MN"/>
              </w:rPr>
            </w:pPr>
          </w:p>
        </w:tc>
        <w:tc>
          <w:tcPr>
            <w:tcW w:w="2635" w:type="dxa"/>
            <w:vMerge/>
          </w:tcPr>
          <w:p w:rsidR="00453974" w:rsidRPr="00B75F35" w:rsidRDefault="00453974" w:rsidP="00E7394C">
            <w:pPr>
              <w:jc w:val="center"/>
              <w:rPr>
                <w:rFonts w:ascii="Arial" w:hAnsi="Arial"/>
                <w:lang w:val="mn-MN"/>
              </w:rPr>
            </w:pPr>
          </w:p>
        </w:tc>
        <w:tc>
          <w:tcPr>
            <w:tcW w:w="2635" w:type="dxa"/>
          </w:tcPr>
          <w:p w:rsidR="00453974" w:rsidRPr="00B75F35" w:rsidRDefault="00453974" w:rsidP="00E7394C">
            <w:pPr>
              <w:jc w:val="center"/>
              <w:rPr>
                <w:rFonts w:ascii="Arial" w:hAnsi="Arial"/>
                <w:lang w:val="mn-MN"/>
              </w:rPr>
            </w:pPr>
            <w:r w:rsidRPr="00B75F35">
              <w:rPr>
                <w:rFonts w:ascii="Arial" w:hAnsi="Arial"/>
                <w:lang w:val="mn-MN"/>
              </w:rPr>
              <w:t>2021</w:t>
            </w:r>
          </w:p>
        </w:tc>
        <w:tc>
          <w:tcPr>
            <w:tcW w:w="2636" w:type="dxa"/>
          </w:tcPr>
          <w:p w:rsidR="00453974" w:rsidRPr="00B75F35" w:rsidRDefault="00453974" w:rsidP="00E7394C">
            <w:pPr>
              <w:jc w:val="center"/>
              <w:rPr>
                <w:rFonts w:ascii="Arial" w:hAnsi="Arial"/>
                <w:lang w:val="mn-MN"/>
              </w:rPr>
            </w:pPr>
            <w:r w:rsidRPr="00B75F35">
              <w:rPr>
                <w:rFonts w:ascii="Arial" w:hAnsi="Arial"/>
                <w:lang w:val="mn-MN"/>
              </w:rPr>
              <w:t>2026</w:t>
            </w:r>
          </w:p>
        </w:tc>
      </w:tr>
      <w:tr w:rsidR="00453974" w:rsidRPr="00B75F35" w:rsidTr="00453974">
        <w:tc>
          <w:tcPr>
            <w:tcW w:w="534" w:type="dxa"/>
          </w:tcPr>
          <w:p w:rsidR="00453974" w:rsidRPr="00B75F35" w:rsidRDefault="00F935D9" w:rsidP="00E7394C">
            <w:pPr>
              <w:jc w:val="center"/>
              <w:rPr>
                <w:rFonts w:ascii="Arial" w:hAnsi="Arial"/>
                <w:lang w:val="mn-MN"/>
              </w:rPr>
            </w:pPr>
            <w:r w:rsidRPr="00B75F35">
              <w:rPr>
                <w:rFonts w:ascii="Arial" w:hAnsi="Arial"/>
                <w:lang w:val="mn-MN"/>
              </w:rPr>
              <w:t>1</w:t>
            </w:r>
          </w:p>
        </w:tc>
        <w:tc>
          <w:tcPr>
            <w:tcW w:w="4736" w:type="dxa"/>
          </w:tcPr>
          <w:p w:rsidR="00453974" w:rsidRPr="00B75F35" w:rsidRDefault="00453974" w:rsidP="00E7394C">
            <w:pPr>
              <w:jc w:val="center"/>
              <w:rPr>
                <w:rFonts w:ascii="Arial" w:hAnsi="Arial"/>
                <w:lang w:val="mn-MN"/>
              </w:rPr>
            </w:pPr>
            <w:r w:rsidRPr="00B75F35">
              <w:rPr>
                <w:rFonts w:ascii="Arial" w:hAnsi="Arial"/>
                <w:lang w:val="mn-MN"/>
              </w:rPr>
              <w:t>Нийгмийн эрүүл мэнд</w:t>
            </w:r>
          </w:p>
        </w:tc>
        <w:tc>
          <w:tcPr>
            <w:tcW w:w="2635" w:type="dxa"/>
          </w:tcPr>
          <w:p w:rsidR="00453974" w:rsidRPr="00B75F35" w:rsidRDefault="00453974" w:rsidP="00E7394C">
            <w:pPr>
              <w:jc w:val="center"/>
              <w:rPr>
                <w:rFonts w:ascii="Arial" w:hAnsi="Arial"/>
                <w:lang w:val="mn-MN"/>
              </w:rPr>
            </w:pPr>
            <w:r w:rsidRPr="00B75F35">
              <w:rPr>
                <w:rFonts w:ascii="Arial" w:hAnsi="Arial"/>
                <w:lang w:val="mn-MN"/>
              </w:rPr>
              <w:t>8</w:t>
            </w:r>
          </w:p>
        </w:tc>
        <w:tc>
          <w:tcPr>
            <w:tcW w:w="2635" w:type="dxa"/>
          </w:tcPr>
          <w:p w:rsidR="00453974" w:rsidRPr="00B75F35" w:rsidRDefault="00F935D9" w:rsidP="00E7394C">
            <w:pPr>
              <w:jc w:val="center"/>
              <w:rPr>
                <w:rFonts w:ascii="Arial" w:hAnsi="Arial"/>
                <w:lang w:val="mn-MN"/>
              </w:rPr>
            </w:pPr>
            <w:r w:rsidRPr="00B75F35">
              <w:rPr>
                <w:rFonts w:ascii="Arial" w:hAnsi="Arial"/>
              </w:rPr>
              <w:t>321</w:t>
            </w:r>
            <w:r w:rsidRPr="00B75F35">
              <w:rPr>
                <w:rFonts w:ascii="Arial" w:hAnsi="Arial"/>
                <w:lang w:val="mn-MN"/>
              </w:rPr>
              <w:t>.550.000</w:t>
            </w:r>
          </w:p>
        </w:tc>
        <w:tc>
          <w:tcPr>
            <w:tcW w:w="2636" w:type="dxa"/>
          </w:tcPr>
          <w:p w:rsidR="00453974" w:rsidRDefault="00F935D9" w:rsidP="00E7394C">
            <w:pPr>
              <w:jc w:val="center"/>
              <w:rPr>
                <w:rFonts w:ascii="Arial" w:hAnsi="Arial"/>
                <w:lang w:val="mn-MN"/>
              </w:rPr>
            </w:pPr>
            <w:r w:rsidRPr="00B75F35">
              <w:rPr>
                <w:rFonts w:ascii="Arial" w:hAnsi="Arial"/>
                <w:lang w:val="mn-MN"/>
              </w:rPr>
              <w:t>643.100.000</w:t>
            </w:r>
          </w:p>
          <w:p w:rsidR="00E7394C" w:rsidRPr="00B75F35" w:rsidRDefault="00E7394C" w:rsidP="00E7394C">
            <w:pPr>
              <w:jc w:val="center"/>
              <w:rPr>
                <w:rFonts w:ascii="Arial" w:hAnsi="Arial"/>
                <w:lang w:val="mn-MN"/>
              </w:rPr>
            </w:pPr>
          </w:p>
        </w:tc>
      </w:tr>
      <w:tr w:rsidR="00453974" w:rsidRPr="00B75F35" w:rsidTr="00453974">
        <w:tc>
          <w:tcPr>
            <w:tcW w:w="534" w:type="dxa"/>
          </w:tcPr>
          <w:p w:rsidR="00453974" w:rsidRPr="00B75F35" w:rsidRDefault="00F935D9" w:rsidP="00E7394C">
            <w:pPr>
              <w:jc w:val="center"/>
              <w:rPr>
                <w:rFonts w:ascii="Arial" w:hAnsi="Arial"/>
                <w:lang w:val="mn-MN"/>
              </w:rPr>
            </w:pPr>
            <w:r w:rsidRPr="00B75F35">
              <w:rPr>
                <w:rFonts w:ascii="Arial" w:hAnsi="Arial"/>
                <w:lang w:val="mn-MN"/>
              </w:rPr>
              <w:t>2</w:t>
            </w:r>
          </w:p>
        </w:tc>
        <w:tc>
          <w:tcPr>
            <w:tcW w:w="4736" w:type="dxa"/>
          </w:tcPr>
          <w:p w:rsidR="00453974" w:rsidRPr="00B75F35" w:rsidRDefault="00453974" w:rsidP="00E7394C">
            <w:pPr>
              <w:jc w:val="center"/>
              <w:rPr>
                <w:rFonts w:ascii="Arial" w:hAnsi="Arial"/>
                <w:lang w:val="mn-MN"/>
              </w:rPr>
            </w:pPr>
            <w:r w:rsidRPr="00B75F35">
              <w:rPr>
                <w:rFonts w:ascii="Arial" w:hAnsi="Arial"/>
                <w:lang w:val="mn-MN"/>
              </w:rPr>
              <w:t>Эмнэлгийн тусламж үйлчилгээ</w:t>
            </w:r>
          </w:p>
        </w:tc>
        <w:tc>
          <w:tcPr>
            <w:tcW w:w="2635" w:type="dxa"/>
          </w:tcPr>
          <w:p w:rsidR="00453974" w:rsidRPr="00B75F35" w:rsidRDefault="00453974" w:rsidP="00E7394C">
            <w:pPr>
              <w:jc w:val="center"/>
              <w:rPr>
                <w:rFonts w:ascii="Arial" w:hAnsi="Arial"/>
                <w:lang w:val="mn-MN"/>
              </w:rPr>
            </w:pPr>
            <w:r w:rsidRPr="00B75F35">
              <w:rPr>
                <w:rFonts w:ascii="Arial" w:hAnsi="Arial"/>
                <w:lang w:val="mn-MN"/>
              </w:rPr>
              <w:t>6</w:t>
            </w:r>
          </w:p>
        </w:tc>
        <w:tc>
          <w:tcPr>
            <w:tcW w:w="2635" w:type="dxa"/>
          </w:tcPr>
          <w:p w:rsidR="00453974" w:rsidRPr="00B75F35" w:rsidRDefault="00F935D9" w:rsidP="00E7394C">
            <w:pPr>
              <w:jc w:val="center"/>
              <w:rPr>
                <w:rFonts w:ascii="Arial" w:hAnsi="Arial"/>
                <w:lang w:val="mn-MN"/>
              </w:rPr>
            </w:pPr>
            <w:r w:rsidRPr="00B75F35">
              <w:rPr>
                <w:rFonts w:ascii="Arial" w:hAnsi="Arial"/>
                <w:lang w:val="mn-MN"/>
              </w:rPr>
              <w:t>92.030.000</w:t>
            </w:r>
          </w:p>
        </w:tc>
        <w:tc>
          <w:tcPr>
            <w:tcW w:w="2636" w:type="dxa"/>
          </w:tcPr>
          <w:p w:rsidR="00453974" w:rsidRPr="00B75F35" w:rsidRDefault="00F935D9" w:rsidP="00E7394C">
            <w:pPr>
              <w:jc w:val="center"/>
              <w:rPr>
                <w:rFonts w:ascii="Arial" w:hAnsi="Arial"/>
                <w:lang w:val="mn-MN"/>
              </w:rPr>
            </w:pPr>
            <w:r w:rsidRPr="00B75F35">
              <w:rPr>
                <w:rFonts w:ascii="Arial" w:hAnsi="Arial"/>
                <w:lang w:val="mn-MN"/>
              </w:rPr>
              <w:t>184.060.000</w:t>
            </w:r>
          </w:p>
        </w:tc>
      </w:tr>
      <w:tr w:rsidR="00453974" w:rsidRPr="00B75F35" w:rsidTr="00453974">
        <w:tc>
          <w:tcPr>
            <w:tcW w:w="534" w:type="dxa"/>
          </w:tcPr>
          <w:p w:rsidR="00453974" w:rsidRPr="00B75F35" w:rsidRDefault="00F935D9" w:rsidP="00E7394C">
            <w:pPr>
              <w:jc w:val="center"/>
              <w:rPr>
                <w:rFonts w:ascii="Arial" w:hAnsi="Arial"/>
                <w:lang w:val="mn-MN"/>
              </w:rPr>
            </w:pPr>
            <w:r w:rsidRPr="00B75F35">
              <w:rPr>
                <w:rFonts w:ascii="Arial" w:hAnsi="Arial"/>
                <w:lang w:val="mn-MN"/>
              </w:rPr>
              <w:t>3</w:t>
            </w:r>
          </w:p>
        </w:tc>
        <w:tc>
          <w:tcPr>
            <w:tcW w:w="4736" w:type="dxa"/>
          </w:tcPr>
          <w:p w:rsidR="00453974" w:rsidRPr="00B75F35" w:rsidRDefault="00453974" w:rsidP="00E7394C">
            <w:pPr>
              <w:jc w:val="center"/>
              <w:rPr>
                <w:rFonts w:ascii="Arial" w:hAnsi="Arial"/>
                <w:lang w:val="mn-MN"/>
              </w:rPr>
            </w:pPr>
            <w:r w:rsidRPr="00B75F35">
              <w:rPr>
                <w:rFonts w:ascii="Arial" w:hAnsi="Arial"/>
                <w:lang w:val="mn-MN"/>
              </w:rPr>
              <w:t>Хүний нөөц</w:t>
            </w:r>
          </w:p>
        </w:tc>
        <w:tc>
          <w:tcPr>
            <w:tcW w:w="2635" w:type="dxa"/>
          </w:tcPr>
          <w:p w:rsidR="00453974" w:rsidRPr="00B75F35" w:rsidRDefault="00453974" w:rsidP="00E7394C">
            <w:pPr>
              <w:jc w:val="center"/>
              <w:rPr>
                <w:rFonts w:ascii="Arial" w:hAnsi="Arial"/>
                <w:lang w:val="mn-MN"/>
              </w:rPr>
            </w:pPr>
            <w:r w:rsidRPr="00B75F35">
              <w:rPr>
                <w:rFonts w:ascii="Arial" w:hAnsi="Arial"/>
                <w:lang w:val="mn-MN"/>
              </w:rPr>
              <w:t>7</w:t>
            </w:r>
          </w:p>
        </w:tc>
        <w:tc>
          <w:tcPr>
            <w:tcW w:w="2635" w:type="dxa"/>
          </w:tcPr>
          <w:p w:rsidR="00453974" w:rsidRPr="00B75F35" w:rsidRDefault="00F935D9" w:rsidP="00E7394C">
            <w:pPr>
              <w:jc w:val="center"/>
              <w:rPr>
                <w:rFonts w:ascii="Arial" w:hAnsi="Arial"/>
                <w:lang w:val="mn-MN"/>
              </w:rPr>
            </w:pPr>
            <w:r w:rsidRPr="00B75F35">
              <w:rPr>
                <w:rFonts w:ascii="Arial" w:hAnsi="Arial"/>
                <w:lang w:val="mn-MN"/>
              </w:rPr>
              <w:t>75.460.000</w:t>
            </w:r>
          </w:p>
        </w:tc>
        <w:tc>
          <w:tcPr>
            <w:tcW w:w="2636" w:type="dxa"/>
          </w:tcPr>
          <w:p w:rsidR="00453974" w:rsidRDefault="00F935D9" w:rsidP="00E7394C">
            <w:pPr>
              <w:jc w:val="center"/>
              <w:rPr>
                <w:rFonts w:ascii="Arial" w:hAnsi="Arial"/>
                <w:lang w:val="mn-MN"/>
              </w:rPr>
            </w:pPr>
            <w:r w:rsidRPr="00B75F35">
              <w:rPr>
                <w:rFonts w:ascii="Arial" w:hAnsi="Arial"/>
                <w:lang w:val="mn-MN"/>
              </w:rPr>
              <w:t>150.920.000</w:t>
            </w:r>
          </w:p>
          <w:p w:rsidR="00E7394C" w:rsidRPr="00B75F35" w:rsidRDefault="00E7394C" w:rsidP="00E7394C">
            <w:pPr>
              <w:jc w:val="center"/>
              <w:rPr>
                <w:rFonts w:ascii="Arial" w:hAnsi="Arial"/>
                <w:lang w:val="mn-MN"/>
              </w:rPr>
            </w:pPr>
          </w:p>
        </w:tc>
      </w:tr>
      <w:tr w:rsidR="00453974" w:rsidRPr="00B75F35" w:rsidTr="00453974">
        <w:tc>
          <w:tcPr>
            <w:tcW w:w="534" w:type="dxa"/>
          </w:tcPr>
          <w:p w:rsidR="00453974" w:rsidRPr="00B75F35" w:rsidRDefault="00F935D9" w:rsidP="00E7394C">
            <w:pPr>
              <w:jc w:val="center"/>
              <w:rPr>
                <w:rFonts w:ascii="Arial" w:hAnsi="Arial"/>
                <w:lang w:val="mn-MN"/>
              </w:rPr>
            </w:pPr>
            <w:r w:rsidRPr="00B75F35">
              <w:rPr>
                <w:rFonts w:ascii="Arial" w:hAnsi="Arial"/>
                <w:lang w:val="mn-MN"/>
              </w:rPr>
              <w:t>4</w:t>
            </w:r>
          </w:p>
        </w:tc>
        <w:tc>
          <w:tcPr>
            <w:tcW w:w="4736" w:type="dxa"/>
          </w:tcPr>
          <w:p w:rsidR="00453974" w:rsidRPr="00B75F35" w:rsidRDefault="00453974" w:rsidP="00E7394C">
            <w:pPr>
              <w:jc w:val="center"/>
              <w:rPr>
                <w:rFonts w:ascii="Arial" w:hAnsi="Arial"/>
                <w:lang w:val="mn-MN"/>
              </w:rPr>
            </w:pPr>
            <w:r w:rsidRPr="00B75F35">
              <w:rPr>
                <w:rFonts w:ascii="Arial" w:hAnsi="Arial"/>
                <w:lang w:val="mn-MN"/>
              </w:rPr>
              <w:t>санхүүжилт</w:t>
            </w:r>
          </w:p>
        </w:tc>
        <w:tc>
          <w:tcPr>
            <w:tcW w:w="2635" w:type="dxa"/>
          </w:tcPr>
          <w:p w:rsidR="00453974" w:rsidRPr="00B75F35" w:rsidRDefault="00453974" w:rsidP="00E7394C">
            <w:pPr>
              <w:jc w:val="center"/>
              <w:rPr>
                <w:rFonts w:ascii="Arial" w:hAnsi="Arial"/>
                <w:lang w:val="mn-MN"/>
              </w:rPr>
            </w:pPr>
            <w:r w:rsidRPr="00B75F35">
              <w:rPr>
                <w:rFonts w:ascii="Arial" w:hAnsi="Arial"/>
                <w:lang w:val="mn-MN"/>
              </w:rPr>
              <w:t>5</w:t>
            </w:r>
          </w:p>
        </w:tc>
        <w:tc>
          <w:tcPr>
            <w:tcW w:w="2635" w:type="dxa"/>
          </w:tcPr>
          <w:p w:rsidR="00453974" w:rsidRPr="00B75F35" w:rsidRDefault="00F935D9" w:rsidP="00E7394C">
            <w:pPr>
              <w:jc w:val="center"/>
              <w:rPr>
                <w:rFonts w:ascii="Arial" w:hAnsi="Arial"/>
                <w:lang w:val="mn-MN"/>
              </w:rPr>
            </w:pPr>
            <w:r w:rsidRPr="00B75F35">
              <w:rPr>
                <w:rFonts w:ascii="Arial" w:hAnsi="Arial"/>
                <w:lang w:val="mn-MN"/>
              </w:rPr>
              <w:t>412.000.000</w:t>
            </w:r>
          </w:p>
        </w:tc>
        <w:tc>
          <w:tcPr>
            <w:tcW w:w="2636" w:type="dxa"/>
          </w:tcPr>
          <w:p w:rsidR="00453974" w:rsidRDefault="00F935D9" w:rsidP="00E7394C">
            <w:pPr>
              <w:jc w:val="center"/>
              <w:rPr>
                <w:rFonts w:ascii="Arial" w:hAnsi="Arial"/>
                <w:lang w:val="mn-MN"/>
              </w:rPr>
            </w:pPr>
            <w:r w:rsidRPr="00B75F35">
              <w:rPr>
                <w:rFonts w:ascii="Arial" w:hAnsi="Arial"/>
                <w:lang w:val="mn-MN"/>
              </w:rPr>
              <w:t>824.000.000</w:t>
            </w:r>
          </w:p>
          <w:p w:rsidR="00E7394C" w:rsidRPr="00B75F35" w:rsidRDefault="00E7394C" w:rsidP="00E7394C">
            <w:pPr>
              <w:jc w:val="center"/>
              <w:rPr>
                <w:rFonts w:ascii="Arial" w:hAnsi="Arial"/>
                <w:lang w:val="mn-MN"/>
              </w:rPr>
            </w:pPr>
          </w:p>
        </w:tc>
      </w:tr>
      <w:tr w:rsidR="00453974" w:rsidRPr="00B75F35" w:rsidTr="00453974">
        <w:tc>
          <w:tcPr>
            <w:tcW w:w="534" w:type="dxa"/>
          </w:tcPr>
          <w:p w:rsidR="00453974" w:rsidRPr="00B75F35" w:rsidRDefault="00F935D9" w:rsidP="00E7394C">
            <w:pPr>
              <w:jc w:val="center"/>
              <w:rPr>
                <w:rFonts w:ascii="Arial" w:hAnsi="Arial"/>
                <w:lang w:val="mn-MN"/>
              </w:rPr>
            </w:pPr>
            <w:r w:rsidRPr="00B75F35">
              <w:rPr>
                <w:rFonts w:ascii="Arial" w:hAnsi="Arial"/>
                <w:lang w:val="mn-MN"/>
              </w:rPr>
              <w:t>5</w:t>
            </w:r>
          </w:p>
        </w:tc>
        <w:tc>
          <w:tcPr>
            <w:tcW w:w="4736" w:type="dxa"/>
          </w:tcPr>
          <w:p w:rsidR="00453974" w:rsidRPr="00B75F35" w:rsidRDefault="00453974" w:rsidP="00E7394C">
            <w:pPr>
              <w:jc w:val="center"/>
              <w:rPr>
                <w:rFonts w:ascii="Arial" w:hAnsi="Arial"/>
                <w:lang w:val="mn-MN"/>
              </w:rPr>
            </w:pPr>
            <w:r w:rsidRPr="00B75F35">
              <w:rPr>
                <w:rFonts w:ascii="Arial" w:hAnsi="Arial"/>
                <w:lang w:val="mn-MN"/>
              </w:rPr>
              <w:t>Эрүүл мэндийн технологи</w:t>
            </w:r>
          </w:p>
        </w:tc>
        <w:tc>
          <w:tcPr>
            <w:tcW w:w="2635" w:type="dxa"/>
          </w:tcPr>
          <w:p w:rsidR="00453974" w:rsidRPr="00B75F35" w:rsidRDefault="00453974" w:rsidP="00E7394C">
            <w:pPr>
              <w:jc w:val="center"/>
              <w:rPr>
                <w:rFonts w:ascii="Arial" w:hAnsi="Arial"/>
                <w:lang w:val="mn-MN"/>
              </w:rPr>
            </w:pPr>
            <w:r w:rsidRPr="00B75F35">
              <w:rPr>
                <w:rFonts w:ascii="Arial" w:hAnsi="Arial"/>
                <w:lang w:val="mn-MN"/>
              </w:rPr>
              <w:t>3</w:t>
            </w:r>
          </w:p>
        </w:tc>
        <w:tc>
          <w:tcPr>
            <w:tcW w:w="2635" w:type="dxa"/>
          </w:tcPr>
          <w:p w:rsidR="00453974" w:rsidRPr="00B75F35" w:rsidRDefault="00F935D9" w:rsidP="00E7394C">
            <w:pPr>
              <w:jc w:val="center"/>
              <w:rPr>
                <w:rFonts w:ascii="Arial" w:hAnsi="Arial"/>
                <w:lang w:val="mn-MN"/>
              </w:rPr>
            </w:pPr>
            <w:r w:rsidRPr="00B75F35">
              <w:rPr>
                <w:rFonts w:ascii="Arial" w:hAnsi="Arial"/>
                <w:lang w:val="mn-MN"/>
              </w:rPr>
              <w:t>23.400.000</w:t>
            </w:r>
          </w:p>
        </w:tc>
        <w:tc>
          <w:tcPr>
            <w:tcW w:w="2636" w:type="dxa"/>
          </w:tcPr>
          <w:p w:rsidR="00453974" w:rsidRDefault="00F935D9" w:rsidP="00E7394C">
            <w:pPr>
              <w:jc w:val="center"/>
              <w:rPr>
                <w:rFonts w:ascii="Arial" w:hAnsi="Arial"/>
                <w:lang w:val="mn-MN"/>
              </w:rPr>
            </w:pPr>
            <w:r w:rsidRPr="00B75F35">
              <w:rPr>
                <w:rFonts w:ascii="Arial" w:hAnsi="Arial"/>
                <w:lang w:val="mn-MN"/>
              </w:rPr>
              <w:t>46.800.000</w:t>
            </w:r>
          </w:p>
          <w:p w:rsidR="00E7394C" w:rsidRPr="00B75F35" w:rsidRDefault="00E7394C" w:rsidP="00E7394C">
            <w:pPr>
              <w:jc w:val="center"/>
              <w:rPr>
                <w:rFonts w:ascii="Arial" w:hAnsi="Arial"/>
                <w:lang w:val="mn-MN"/>
              </w:rPr>
            </w:pPr>
          </w:p>
        </w:tc>
      </w:tr>
      <w:tr w:rsidR="00F935D9" w:rsidRPr="00B75F35" w:rsidTr="00453974">
        <w:tc>
          <w:tcPr>
            <w:tcW w:w="534" w:type="dxa"/>
          </w:tcPr>
          <w:p w:rsidR="00F935D9" w:rsidRPr="00B75F35" w:rsidRDefault="00F935D9" w:rsidP="00E7394C">
            <w:pPr>
              <w:jc w:val="center"/>
              <w:rPr>
                <w:rFonts w:ascii="Arial" w:hAnsi="Arial"/>
                <w:lang w:val="mn-MN"/>
              </w:rPr>
            </w:pPr>
            <w:r w:rsidRPr="00B75F35">
              <w:rPr>
                <w:rFonts w:ascii="Arial" w:hAnsi="Arial"/>
                <w:lang w:val="mn-MN"/>
              </w:rPr>
              <w:t>6</w:t>
            </w:r>
          </w:p>
        </w:tc>
        <w:tc>
          <w:tcPr>
            <w:tcW w:w="4736" w:type="dxa"/>
          </w:tcPr>
          <w:p w:rsidR="00F935D9" w:rsidRPr="00B75F35" w:rsidRDefault="00F935D9" w:rsidP="00E7394C">
            <w:pPr>
              <w:jc w:val="center"/>
              <w:rPr>
                <w:rFonts w:ascii="Arial" w:hAnsi="Arial"/>
                <w:lang w:val="mn-MN"/>
              </w:rPr>
            </w:pPr>
            <w:r w:rsidRPr="00B75F35">
              <w:rPr>
                <w:rFonts w:ascii="Arial" w:hAnsi="Arial"/>
                <w:lang w:val="mn-MN"/>
              </w:rPr>
              <w:t>Эм зүйн тусламж үйлчилгээ</w:t>
            </w:r>
          </w:p>
        </w:tc>
        <w:tc>
          <w:tcPr>
            <w:tcW w:w="2635" w:type="dxa"/>
          </w:tcPr>
          <w:p w:rsidR="00F935D9" w:rsidRPr="00B75F35" w:rsidRDefault="00F935D9" w:rsidP="00E7394C">
            <w:pPr>
              <w:jc w:val="center"/>
              <w:rPr>
                <w:rFonts w:ascii="Arial" w:hAnsi="Arial"/>
                <w:lang w:val="mn-MN"/>
              </w:rPr>
            </w:pPr>
            <w:r w:rsidRPr="00B75F35">
              <w:rPr>
                <w:rFonts w:ascii="Arial" w:hAnsi="Arial"/>
                <w:lang w:val="mn-MN"/>
              </w:rPr>
              <w:t>3</w:t>
            </w:r>
          </w:p>
        </w:tc>
        <w:tc>
          <w:tcPr>
            <w:tcW w:w="2635" w:type="dxa"/>
          </w:tcPr>
          <w:p w:rsidR="00F935D9" w:rsidRPr="00B75F35" w:rsidRDefault="00F935D9" w:rsidP="00E7394C">
            <w:pPr>
              <w:jc w:val="center"/>
              <w:rPr>
                <w:rFonts w:ascii="Arial" w:hAnsi="Arial"/>
                <w:lang w:val="mn-MN"/>
              </w:rPr>
            </w:pPr>
            <w:r w:rsidRPr="00B75F35">
              <w:rPr>
                <w:rFonts w:ascii="Arial" w:hAnsi="Arial"/>
                <w:lang w:val="mn-MN"/>
              </w:rPr>
              <w:t>96.850.000</w:t>
            </w:r>
          </w:p>
        </w:tc>
        <w:tc>
          <w:tcPr>
            <w:tcW w:w="2636" w:type="dxa"/>
          </w:tcPr>
          <w:p w:rsidR="00F935D9" w:rsidRPr="00B75F35" w:rsidRDefault="00F935D9" w:rsidP="00E7394C">
            <w:pPr>
              <w:jc w:val="center"/>
              <w:rPr>
                <w:rFonts w:ascii="Arial" w:hAnsi="Arial"/>
                <w:lang w:val="mn-MN"/>
              </w:rPr>
            </w:pPr>
            <w:r w:rsidRPr="00B75F35">
              <w:rPr>
                <w:rFonts w:ascii="Arial" w:hAnsi="Arial"/>
                <w:lang w:val="mn-MN"/>
              </w:rPr>
              <w:t>193.700.000</w:t>
            </w:r>
          </w:p>
        </w:tc>
      </w:tr>
      <w:tr w:rsidR="00F935D9" w:rsidRPr="00B75F35" w:rsidTr="00453974">
        <w:tc>
          <w:tcPr>
            <w:tcW w:w="534" w:type="dxa"/>
          </w:tcPr>
          <w:p w:rsidR="00F935D9" w:rsidRPr="00B75F35" w:rsidRDefault="00F935D9" w:rsidP="00E7394C">
            <w:pPr>
              <w:jc w:val="center"/>
              <w:rPr>
                <w:rFonts w:ascii="Arial" w:hAnsi="Arial"/>
                <w:lang w:val="mn-MN"/>
              </w:rPr>
            </w:pPr>
            <w:r w:rsidRPr="00B75F35">
              <w:rPr>
                <w:rFonts w:ascii="Arial" w:hAnsi="Arial"/>
                <w:lang w:val="mn-MN"/>
              </w:rPr>
              <w:t>7</w:t>
            </w:r>
          </w:p>
        </w:tc>
        <w:tc>
          <w:tcPr>
            <w:tcW w:w="4736" w:type="dxa"/>
          </w:tcPr>
          <w:p w:rsidR="00F935D9" w:rsidRPr="00B75F35" w:rsidRDefault="00F935D9" w:rsidP="00E7394C">
            <w:pPr>
              <w:jc w:val="center"/>
              <w:rPr>
                <w:rFonts w:ascii="Arial" w:hAnsi="Arial"/>
                <w:lang w:val="mn-MN"/>
              </w:rPr>
            </w:pPr>
            <w:r w:rsidRPr="00B75F35">
              <w:rPr>
                <w:rFonts w:ascii="Arial" w:hAnsi="Arial"/>
                <w:lang w:val="mn-MN"/>
              </w:rPr>
              <w:t>Мэдээллийн технологи, мэдээллийн удирдлаг</w:t>
            </w:r>
          </w:p>
        </w:tc>
        <w:tc>
          <w:tcPr>
            <w:tcW w:w="2635" w:type="dxa"/>
          </w:tcPr>
          <w:p w:rsidR="00F935D9" w:rsidRPr="00B75F35" w:rsidRDefault="00F935D9" w:rsidP="00E7394C">
            <w:pPr>
              <w:jc w:val="center"/>
              <w:rPr>
                <w:rFonts w:ascii="Arial" w:hAnsi="Arial"/>
                <w:lang w:val="mn-MN"/>
              </w:rPr>
            </w:pPr>
            <w:r w:rsidRPr="00B75F35">
              <w:rPr>
                <w:rFonts w:ascii="Arial" w:hAnsi="Arial"/>
                <w:lang w:val="mn-MN"/>
              </w:rPr>
              <w:t>3</w:t>
            </w:r>
          </w:p>
        </w:tc>
        <w:tc>
          <w:tcPr>
            <w:tcW w:w="2635" w:type="dxa"/>
          </w:tcPr>
          <w:p w:rsidR="00F935D9" w:rsidRPr="00B75F35" w:rsidRDefault="00F935D9" w:rsidP="00E7394C">
            <w:pPr>
              <w:jc w:val="center"/>
              <w:rPr>
                <w:rFonts w:ascii="Arial" w:hAnsi="Arial"/>
                <w:lang w:val="mn-MN"/>
              </w:rPr>
            </w:pPr>
            <w:r w:rsidRPr="00B75F35">
              <w:rPr>
                <w:rFonts w:ascii="Arial" w:hAnsi="Arial"/>
                <w:lang w:val="mn-MN"/>
              </w:rPr>
              <w:t>25.350.000</w:t>
            </w:r>
          </w:p>
        </w:tc>
        <w:tc>
          <w:tcPr>
            <w:tcW w:w="2636" w:type="dxa"/>
          </w:tcPr>
          <w:p w:rsidR="00F935D9" w:rsidRPr="00B75F35" w:rsidRDefault="00F65259" w:rsidP="00E7394C">
            <w:pPr>
              <w:jc w:val="center"/>
              <w:rPr>
                <w:rFonts w:ascii="Arial" w:hAnsi="Arial"/>
                <w:lang w:val="mn-MN"/>
              </w:rPr>
            </w:pPr>
            <w:r w:rsidRPr="00B75F35">
              <w:rPr>
                <w:rFonts w:ascii="Arial" w:hAnsi="Arial"/>
                <w:lang w:val="mn-MN"/>
              </w:rPr>
              <w:t>50.700.000</w:t>
            </w:r>
          </w:p>
        </w:tc>
      </w:tr>
      <w:tr w:rsidR="00F935D9" w:rsidRPr="00B75F35" w:rsidTr="00453974">
        <w:tc>
          <w:tcPr>
            <w:tcW w:w="534" w:type="dxa"/>
          </w:tcPr>
          <w:p w:rsidR="00F935D9" w:rsidRPr="00B75F35" w:rsidRDefault="00F935D9" w:rsidP="00E7394C">
            <w:pPr>
              <w:jc w:val="center"/>
              <w:rPr>
                <w:rFonts w:ascii="Arial" w:hAnsi="Arial"/>
                <w:lang w:val="mn-MN"/>
              </w:rPr>
            </w:pPr>
            <w:r w:rsidRPr="00B75F35">
              <w:rPr>
                <w:rFonts w:ascii="Arial" w:hAnsi="Arial"/>
                <w:lang w:val="mn-MN"/>
              </w:rPr>
              <w:t>8</w:t>
            </w:r>
          </w:p>
        </w:tc>
        <w:tc>
          <w:tcPr>
            <w:tcW w:w="4736" w:type="dxa"/>
          </w:tcPr>
          <w:p w:rsidR="00F935D9" w:rsidRPr="00B75F35" w:rsidRDefault="00F935D9" w:rsidP="00E7394C">
            <w:pPr>
              <w:jc w:val="center"/>
              <w:rPr>
                <w:rFonts w:ascii="Arial" w:hAnsi="Arial"/>
                <w:lang w:val="mn-MN"/>
              </w:rPr>
            </w:pPr>
            <w:r w:rsidRPr="00B75F35">
              <w:rPr>
                <w:rFonts w:ascii="Arial" w:hAnsi="Arial"/>
                <w:lang w:val="mn-MN"/>
              </w:rPr>
              <w:t>Удирдлага, зохион байгуулалт</w:t>
            </w:r>
          </w:p>
        </w:tc>
        <w:tc>
          <w:tcPr>
            <w:tcW w:w="2635" w:type="dxa"/>
          </w:tcPr>
          <w:p w:rsidR="00F935D9" w:rsidRPr="00B75F35" w:rsidRDefault="00F935D9" w:rsidP="00E7394C">
            <w:pPr>
              <w:jc w:val="center"/>
              <w:rPr>
                <w:rFonts w:ascii="Arial" w:hAnsi="Arial"/>
                <w:lang w:val="mn-MN"/>
              </w:rPr>
            </w:pPr>
            <w:r w:rsidRPr="00B75F35">
              <w:rPr>
                <w:rFonts w:ascii="Arial" w:hAnsi="Arial"/>
                <w:lang w:val="mn-MN"/>
              </w:rPr>
              <w:t>4</w:t>
            </w:r>
          </w:p>
        </w:tc>
        <w:tc>
          <w:tcPr>
            <w:tcW w:w="2635" w:type="dxa"/>
          </w:tcPr>
          <w:p w:rsidR="00F935D9" w:rsidRPr="00B75F35" w:rsidRDefault="00F935D9" w:rsidP="00E7394C">
            <w:pPr>
              <w:jc w:val="center"/>
              <w:rPr>
                <w:rFonts w:ascii="Arial" w:hAnsi="Arial"/>
                <w:lang w:val="mn-MN"/>
              </w:rPr>
            </w:pPr>
            <w:r w:rsidRPr="00B75F35">
              <w:rPr>
                <w:rFonts w:ascii="Arial" w:hAnsi="Arial"/>
                <w:lang w:val="mn-MN"/>
              </w:rPr>
              <w:t>13.400.000</w:t>
            </w:r>
          </w:p>
        </w:tc>
        <w:tc>
          <w:tcPr>
            <w:tcW w:w="2636" w:type="dxa"/>
          </w:tcPr>
          <w:p w:rsidR="00F935D9" w:rsidRPr="00B75F35" w:rsidRDefault="00F65259" w:rsidP="00E7394C">
            <w:pPr>
              <w:jc w:val="center"/>
              <w:rPr>
                <w:rFonts w:ascii="Arial" w:hAnsi="Arial"/>
                <w:lang w:val="mn-MN"/>
              </w:rPr>
            </w:pPr>
            <w:r w:rsidRPr="00B75F35">
              <w:rPr>
                <w:rFonts w:ascii="Arial" w:hAnsi="Arial"/>
                <w:lang w:val="mn-MN"/>
              </w:rPr>
              <w:t>26.800.000</w:t>
            </w:r>
          </w:p>
        </w:tc>
      </w:tr>
      <w:tr w:rsidR="00F935D9" w:rsidRPr="00B75F35" w:rsidTr="00453974">
        <w:tc>
          <w:tcPr>
            <w:tcW w:w="534" w:type="dxa"/>
          </w:tcPr>
          <w:p w:rsidR="00F935D9" w:rsidRPr="00B75F35" w:rsidRDefault="00F935D9" w:rsidP="00E7394C">
            <w:pPr>
              <w:jc w:val="center"/>
              <w:rPr>
                <w:rFonts w:ascii="Arial" w:hAnsi="Arial"/>
                <w:lang w:val="mn-MN"/>
              </w:rPr>
            </w:pPr>
            <w:r w:rsidRPr="00B75F35">
              <w:rPr>
                <w:rFonts w:ascii="Arial" w:hAnsi="Arial"/>
                <w:lang w:val="mn-MN"/>
              </w:rPr>
              <w:t>9</w:t>
            </w:r>
          </w:p>
        </w:tc>
        <w:tc>
          <w:tcPr>
            <w:tcW w:w="4736" w:type="dxa"/>
          </w:tcPr>
          <w:p w:rsidR="00F935D9" w:rsidRPr="00B75F35" w:rsidRDefault="00F935D9" w:rsidP="00E7394C">
            <w:pPr>
              <w:jc w:val="center"/>
              <w:rPr>
                <w:rFonts w:ascii="Arial" w:hAnsi="Arial"/>
                <w:lang w:val="mn-MN"/>
              </w:rPr>
            </w:pPr>
            <w:r w:rsidRPr="00B75F35">
              <w:rPr>
                <w:rFonts w:ascii="Arial" w:hAnsi="Arial"/>
                <w:lang w:val="mn-MN"/>
              </w:rPr>
              <w:t>Нийт дүн</w:t>
            </w:r>
          </w:p>
        </w:tc>
        <w:tc>
          <w:tcPr>
            <w:tcW w:w="2635" w:type="dxa"/>
          </w:tcPr>
          <w:p w:rsidR="00F935D9" w:rsidRPr="00B75F35" w:rsidRDefault="00F935D9" w:rsidP="00E7394C">
            <w:pPr>
              <w:jc w:val="center"/>
              <w:rPr>
                <w:rFonts w:ascii="Arial" w:hAnsi="Arial"/>
                <w:lang w:val="mn-MN"/>
              </w:rPr>
            </w:pPr>
            <w:r w:rsidRPr="00B75F35">
              <w:rPr>
                <w:rFonts w:ascii="Arial" w:hAnsi="Arial"/>
                <w:lang w:val="mn-MN"/>
              </w:rPr>
              <w:t>39</w:t>
            </w:r>
          </w:p>
        </w:tc>
        <w:tc>
          <w:tcPr>
            <w:tcW w:w="2635" w:type="dxa"/>
          </w:tcPr>
          <w:p w:rsidR="00F935D9" w:rsidRPr="00B75F35" w:rsidRDefault="00F65259" w:rsidP="00E7394C">
            <w:pPr>
              <w:jc w:val="center"/>
              <w:rPr>
                <w:rFonts w:ascii="Arial" w:hAnsi="Arial"/>
                <w:lang w:val="mn-MN"/>
              </w:rPr>
            </w:pPr>
            <w:r w:rsidRPr="00B75F35">
              <w:rPr>
                <w:rFonts w:ascii="Arial" w:hAnsi="Arial"/>
                <w:lang w:val="mn-MN"/>
              </w:rPr>
              <w:t>1.060.040.000</w:t>
            </w:r>
          </w:p>
        </w:tc>
        <w:tc>
          <w:tcPr>
            <w:tcW w:w="2636" w:type="dxa"/>
          </w:tcPr>
          <w:p w:rsidR="00F935D9" w:rsidRDefault="00F65259" w:rsidP="00E7394C">
            <w:pPr>
              <w:jc w:val="center"/>
              <w:rPr>
                <w:rFonts w:ascii="Arial" w:hAnsi="Arial"/>
                <w:lang w:val="mn-MN"/>
              </w:rPr>
            </w:pPr>
            <w:r w:rsidRPr="00B75F35">
              <w:rPr>
                <w:rFonts w:ascii="Arial" w:hAnsi="Arial"/>
                <w:lang w:val="mn-MN"/>
              </w:rPr>
              <w:t>2.120.080.000</w:t>
            </w:r>
          </w:p>
          <w:p w:rsidR="00E7394C" w:rsidRPr="00B75F35" w:rsidRDefault="00E7394C" w:rsidP="00E7394C">
            <w:pPr>
              <w:jc w:val="center"/>
              <w:rPr>
                <w:rFonts w:ascii="Arial" w:hAnsi="Arial"/>
                <w:lang w:val="mn-MN"/>
              </w:rPr>
            </w:pPr>
          </w:p>
        </w:tc>
      </w:tr>
    </w:tbl>
    <w:p w:rsidR="00453974" w:rsidRPr="00B75F35" w:rsidRDefault="00453974">
      <w:pPr>
        <w:rPr>
          <w:rFonts w:ascii="Arial" w:hAnsi="Arial"/>
          <w:lang w:val="mn-MN"/>
        </w:rPr>
      </w:pPr>
    </w:p>
    <w:p w:rsidR="00207CCC" w:rsidRPr="00B75F35" w:rsidRDefault="00207CCC">
      <w:pPr>
        <w:rPr>
          <w:rFonts w:ascii="Arial" w:hAnsi="Arial"/>
          <w:lang w:val="mn-MN"/>
        </w:rPr>
      </w:pPr>
      <w:r w:rsidRPr="00B75F35">
        <w:rPr>
          <w:rFonts w:ascii="Arial" w:hAnsi="Arial"/>
          <w:lang w:val="mn-MN"/>
        </w:rPr>
        <w:t>ЗУРГАА. ДЭД ХӨТӨЛБӨРИЙН ХЯНАЛТ-ШИНЖИЛГЭЭ, ҮНЭЛГЭЭ</w:t>
      </w:r>
    </w:p>
    <w:p w:rsidR="00207CCC" w:rsidRPr="00B75F35" w:rsidRDefault="00207CCC" w:rsidP="00E7394C">
      <w:pPr>
        <w:jc w:val="both"/>
        <w:rPr>
          <w:rFonts w:ascii="Arial" w:hAnsi="Arial"/>
          <w:lang w:val="mn-MN"/>
        </w:rPr>
      </w:pPr>
      <w:r w:rsidRPr="00B75F35">
        <w:rPr>
          <w:rFonts w:ascii="Arial" w:hAnsi="Arial"/>
          <w:lang w:val="mn-MN"/>
        </w:rPr>
        <w:t>6.1</w:t>
      </w:r>
      <w:r w:rsidR="00E7394C">
        <w:rPr>
          <w:rFonts w:ascii="Arial" w:hAnsi="Arial"/>
          <w:lang w:val="mn-MN"/>
        </w:rPr>
        <w:t xml:space="preserve"> </w:t>
      </w:r>
      <w:r w:rsidRPr="00B75F35">
        <w:rPr>
          <w:rFonts w:ascii="Arial" w:hAnsi="Arial"/>
          <w:lang w:val="mn-MN"/>
        </w:rPr>
        <w:t>Бодлогын хэрэгжилтийн явцад  хяналт-шинжилгээ, үнэлгээг сумын ИТХ, ЭМГ-аар жил бүр хөн</w:t>
      </w:r>
      <w:r w:rsidR="00E7394C">
        <w:rPr>
          <w:rFonts w:ascii="Arial" w:hAnsi="Arial"/>
          <w:lang w:val="mn-MN"/>
        </w:rPr>
        <w:t>длөнгийн үнэлгээг 2 жил тутамд А</w:t>
      </w:r>
      <w:r w:rsidRPr="00B75F35">
        <w:rPr>
          <w:rFonts w:ascii="Arial" w:hAnsi="Arial"/>
          <w:lang w:val="mn-MN"/>
        </w:rPr>
        <w:t>ймгийн Засаг даргын тамгын газрын  Хяналт-шинжилгээ</w:t>
      </w:r>
      <w:r w:rsidR="00E7394C">
        <w:rPr>
          <w:rFonts w:ascii="Arial" w:hAnsi="Arial"/>
          <w:lang w:val="mn-MN"/>
        </w:rPr>
        <w:t xml:space="preserve">, </w:t>
      </w:r>
      <w:r w:rsidRPr="00B75F35">
        <w:rPr>
          <w:rFonts w:ascii="Arial" w:hAnsi="Arial"/>
          <w:lang w:val="mn-MN"/>
        </w:rPr>
        <w:t xml:space="preserve"> дотоод аудитын хэлтсээр үнэлгээ хийлгэнэ. </w:t>
      </w:r>
    </w:p>
    <w:p w:rsidR="00207CCC" w:rsidRPr="00B75F35" w:rsidRDefault="00C7759D" w:rsidP="00E7394C">
      <w:pPr>
        <w:jc w:val="both"/>
        <w:rPr>
          <w:rFonts w:ascii="Arial" w:hAnsi="Arial"/>
          <w:lang w:val="mn-MN"/>
        </w:rPr>
      </w:pPr>
      <w:r w:rsidRPr="00B75F35">
        <w:rPr>
          <w:rFonts w:ascii="Arial" w:hAnsi="Arial"/>
          <w:lang w:val="mn-MN"/>
        </w:rPr>
        <w:t>6.2 Хөтөлбөрийн хэрэгжилтийн яв</w:t>
      </w:r>
      <w:r w:rsidR="001A106F" w:rsidRPr="00B75F35">
        <w:rPr>
          <w:rFonts w:ascii="Arial" w:hAnsi="Arial"/>
          <w:lang w:val="mn-MN"/>
        </w:rPr>
        <w:t xml:space="preserve">ц үр дүнд хйигдэх хяналт-шинжилгээ Монгол улсын ЗГ-ын тогтоол /2013 оны  322-р тогтоол/-р  батлагдсан “Захиргааны байгууллагын </w:t>
      </w:r>
      <w:r w:rsidRPr="00B75F35">
        <w:rPr>
          <w:rFonts w:ascii="Arial" w:hAnsi="Arial"/>
          <w:lang w:val="mn-MN"/>
        </w:rPr>
        <w:t xml:space="preserve"> хяналт- шинжилгээ, үнэлгээ хийх нийтлэг журамд үндэслэн, боловсруулж, аймгийн засаг даргаар батлуулсан </w:t>
      </w:r>
      <w:r w:rsidRPr="00B75F35">
        <w:rPr>
          <w:rFonts w:ascii="Arial" w:hAnsi="Arial"/>
          <w:lang w:val="mn-MN"/>
        </w:rPr>
        <w:lastRenderedPageBreak/>
        <w:t>журмыг мөрдөх бөгөөд түүнд тусгагдсан арга зүйг ашиглана. Хяналт-шинжилгээ, үнэлгээ тасралтгүй  явагдана.</w:t>
      </w:r>
    </w:p>
    <w:p w:rsidR="00C7759D" w:rsidRDefault="00C7759D" w:rsidP="00E7394C">
      <w:pPr>
        <w:jc w:val="both"/>
        <w:rPr>
          <w:rFonts w:ascii="Arial" w:hAnsi="Arial"/>
        </w:rPr>
      </w:pPr>
      <w:r w:rsidRPr="00B75F35">
        <w:rPr>
          <w:rFonts w:ascii="Arial" w:hAnsi="Arial"/>
          <w:lang w:val="mn-MN"/>
        </w:rPr>
        <w:t>6.3 Аймгийн Эрүүл мэндийн газар нь хөтөлбөрийг хэрэгжүүлэх арга хэмжээний төлө</w:t>
      </w:r>
      <w:r w:rsidR="00E7394C">
        <w:rPr>
          <w:rFonts w:ascii="Arial" w:hAnsi="Arial"/>
          <w:lang w:val="mn-MN"/>
        </w:rPr>
        <w:t xml:space="preserve">влөгөөнд тусгагдсан зорилт тус </w:t>
      </w:r>
      <w:r w:rsidRPr="00B75F35">
        <w:rPr>
          <w:rFonts w:ascii="Arial" w:hAnsi="Arial"/>
          <w:lang w:val="mn-MN"/>
        </w:rPr>
        <w:t xml:space="preserve">бүрийн хүрэх үр дүнгийн болон шалгуур </w:t>
      </w:r>
      <w:r w:rsidR="003B5E26" w:rsidRPr="00B75F35">
        <w:rPr>
          <w:rFonts w:ascii="Arial" w:hAnsi="Arial"/>
          <w:lang w:val="mn-MN"/>
        </w:rPr>
        <w:t xml:space="preserve">үзүүлэлтийн дагуу биелэлтийг гаргаж, хэрэгжилт үр дүнг сумын эрүүл мэндийн салбар зөвлөл болон сумын ИТХ-н тэргүүлэгчдийн хурлын хуралдаанд танилцуулна. </w:t>
      </w: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sectPr w:rsidR="00CB03A3" w:rsidSect="00AF4749">
          <w:pgSz w:w="12240" w:h="15840"/>
          <w:pgMar w:top="1134" w:right="851" w:bottom="1134" w:left="1418" w:header="720" w:footer="720" w:gutter="0"/>
          <w:cols w:space="720"/>
          <w:docGrid w:linePitch="360"/>
        </w:sectPr>
      </w:pPr>
    </w:p>
    <w:p w:rsidR="00CB03A3" w:rsidRDefault="00CB03A3" w:rsidP="00E7394C">
      <w:pPr>
        <w:jc w:val="both"/>
        <w:rPr>
          <w:rFonts w:ascii="Arial" w:hAnsi="Arial"/>
        </w:rPr>
      </w:pPr>
    </w:p>
    <w:p w:rsidR="00CB03A3" w:rsidRDefault="00CB03A3" w:rsidP="00CB03A3">
      <w:pPr>
        <w:jc w:val="center"/>
        <w:rPr>
          <w:rFonts w:ascii="Arial" w:hAnsi="Arial" w:cs="Arial"/>
          <w:lang w:val="mn-MN"/>
        </w:rPr>
      </w:pPr>
      <w:r>
        <w:rPr>
          <w:rFonts w:ascii="Arial" w:hAnsi="Arial" w:cs="Arial"/>
          <w:lang w:val="mn-MN"/>
        </w:rPr>
        <w:t>БАТЛАВ: СУМЫН ЗАСАГ ДАРГА:                 Т.ЭРДЭНЭБАТ.</w:t>
      </w:r>
    </w:p>
    <w:p w:rsidR="00CB03A3" w:rsidRDefault="00CB03A3" w:rsidP="00CB03A3">
      <w:pPr>
        <w:jc w:val="center"/>
        <w:rPr>
          <w:rFonts w:ascii="Arial" w:hAnsi="Arial" w:cs="Arial"/>
        </w:rPr>
      </w:pPr>
      <w:r>
        <w:rPr>
          <w:rFonts w:ascii="Arial" w:hAnsi="Arial" w:cs="Arial"/>
          <w:lang w:val="mn-MN"/>
        </w:rPr>
        <w:t>ДЭД ХӨТӨЛБӨРИЙГ 2017-2021 ОНД ХЭРЭГЖҮҮЛЭХ ҮЙЛ АЖИЛЛАГААНЫ ТӨЛӨВЛӨГӨӨ</w:t>
      </w:r>
    </w:p>
    <w:p w:rsidR="00CB03A3" w:rsidRPr="00F6177F" w:rsidRDefault="00CB03A3" w:rsidP="00CB03A3">
      <w:pPr>
        <w:rPr>
          <w:rFonts w:ascii="Arial" w:hAnsi="Arial" w:cs="Arial"/>
          <w:lang w:val="mn-MN"/>
        </w:rPr>
      </w:pPr>
      <w:r>
        <w:rPr>
          <w:rFonts w:ascii="Arial" w:hAnsi="Arial" w:cs="Arial"/>
          <w:lang w:val="mn-MN"/>
        </w:rPr>
        <w:t xml:space="preserve">Төмөрбулаг сум ЭМТ                                                                                                                                                              2017.10.23                                                                                                                                                                 </w:t>
      </w:r>
    </w:p>
    <w:tbl>
      <w:tblPr>
        <w:tblStyle w:val="TableGrid"/>
        <w:tblW w:w="14310" w:type="dxa"/>
        <w:tblInd w:w="-522" w:type="dxa"/>
        <w:tblLook w:val="04A0" w:firstRow="1" w:lastRow="0" w:firstColumn="1" w:lastColumn="0" w:noHBand="0" w:noVBand="1"/>
      </w:tblPr>
      <w:tblGrid>
        <w:gridCol w:w="795"/>
        <w:gridCol w:w="33"/>
        <w:gridCol w:w="2656"/>
        <w:gridCol w:w="2199"/>
        <w:gridCol w:w="6"/>
        <w:gridCol w:w="2286"/>
        <w:gridCol w:w="23"/>
        <w:gridCol w:w="1712"/>
        <w:gridCol w:w="25"/>
        <w:gridCol w:w="1609"/>
        <w:gridCol w:w="11"/>
        <w:gridCol w:w="1507"/>
        <w:gridCol w:w="8"/>
        <w:gridCol w:w="1440"/>
      </w:tblGrid>
      <w:tr w:rsidR="00CB03A3" w:rsidTr="00AF4749">
        <w:tc>
          <w:tcPr>
            <w:tcW w:w="3484" w:type="dxa"/>
            <w:gridSpan w:val="3"/>
            <w:vAlign w:val="center"/>
          </w:tcPr>
          <w:p w:rsidR="00CB03A3" w:rsidRPr="00D4384F" w:rsidRDefault="00CB03A3" w:rsidP="00AF4749">
            <w:pPr>
              <w:jc w:val="center"/>
              <w:rPr>
                <w:rFonts w:ascii="Arial" w:hAnsi="Arial" w:cs="Arial"/>
                <w:lang w:val="mn-MN"/>
              </w:rPr>
            </w:pPr>
            <w:r>
              <w:rPr>
                <w:rFonts w:ascii="Arial" w:hAnsi="Arial" w:cs="Arial"/>
                <w:lang w:val="mn-MN"/>
              </w:rPr>
              <w:t>Зорилго:</w:t>
            </w:r>
          </w:p>
        </w:tc>
        <w:tc>
          <w:tcPr>
            <w:tcW w:w="10826" w:type="dxa"/>
            <w:gridSpan w:val="11"/>
          </w:tcPr>
          <w:p w:rsidR="00CB03A3" w:rsidRDefault="00CB03A3" w:rsidP="00AF4749">
            <w:pPr>
              <w:jc w:val="both"/>
              <w:rPr>
                <w:rFonts w:ascii="Arial" w:hAnsi="Arial" w:cs="Arial"/>
                <w:lang w:val="mn-MN"/>
              </w:rPr>
            </w:pPr>
            <w:r>
              <w:rPr>
                <w:rFonts w:ascii="Arial" w:hAnsi="Arial" w:cs="Arial"/>
                <w:lang w:val="mn-MN"/>
              </w:rPr>
              <w:t>Хүн амд үзүүлэх эрүүл мэндийн тусламж үйлчилгээг тэдний эрэлт хэрэгцээнд тулгуурлан эрүүл мэндийг хамгаалах, өвчнөөс урьдчалан сэргийлэх, эрт илрүүлэх, нотолгоонд суурилсан оношлогоо, эмчилгээний шинэ техник, технологийг нэвтрүүлэх замаар тусламж үйлчилгээний чанар хүртээмжийг сайжруулан дундаж наслалтыг уртасгана.</w:t>
            </w:r>
          </w:p>
        </w:tc>
      </w:tr>
      <w:tr w:rsidR="00CB03A3" w:rsidTr="00AF4749">
        <w:tc>
          <w:tcPr>
            <w:tcW w:w="3484" w:type="dxa"/>
            <w:gridSpan w:val="3"/>
            <w:vAlign w:val="center"/>
          </w:tcPr>
          <w:p w:rsidR="00CB03A3" w:rsidRPr="00C95E5B" w:rsidRDefault="00CB03A3" w:rsidP="00AF4749">
            <w:pPr>
              <w:jc w:val="center"/>
              <w:rPr>
                <w:rFonts w:ascii="Arial" w:hAnsi="Arial" w:cs="Arial"/>
              </w:rPr>
            </w:pPr>
            <w:r>
              <w:rPr>
                <w:rFonts w:ascii="Arial" w:hAnsi="Arial" w:cs="Arial"/>
                <w:lang w:val="mn-MN"/>
              </w:rPr>
              <w:t>Үр нөлөө:</w:t>
            </w:r>
          </w:p>
        </w:tc>
        <w:tc>
          <w:tcPr>
            <w:tcW w:w="10826" w:type="dxa"/>
            <w:gridSpan w:val="11"/>
          </w:tcPr>
          <w:p w:rsidR="00CB03A3" w:rsidRDefault="00CB03A3" w:rsidP="00CB03A3">
            <w:pPr>
              <w:pStyle w:val="ListParagraph"/>
              <w:numPr>
                <w:ilvl w:val="0"/>
                <w:numId w:val="3"/>
              </w:numPr>
              <w:jc w:val="both"/>
              <w:rPr>
                <w:rFonts w:ascii="Arial" w:hAnsi="Arial" w:cs="Arial"/>
                <w:lang w:val="mn-MN"/>
              </w:rPr>
            </w:pPr>
            <w:r>
              <w:rPr>
                <w:rFonts w:ascii="Arial" w:hAnsi="Arial" w:cs="Arial"/>
                <w:lang w:val="mn-MN"/>
              </w:rPr>
              <w:t>Эхийн эндэгдлийн түвшин (100000 амьд төрөлтөнд-0</w:t>
            </w:r>
            <w:r w:rsidRPr="00B31505">
              <w:rPr>
                <w:rFonts w:ascii="Arial" w:hAnsi="Arial" w:cs="Arial"/>
                <w:lang w:val="mn-MN"/>
              </w:rPr>
              <w:t>)</w:t>
            </w:r>
          </w:p>
          <w:p w:rsidR="00CB03A3" w:rsidRDefault="00CB03A3" w:rsidP="00CB03A3">
            <w:pPr>
              <w:pStyle w:val="ListParagraph"/>
              <w:numPr>
                <w:ilvl w:val="0"/>
                <w:numId w:val="3"/>
              </w:numPr>
              <w:jc w:val="both"/>
              <w:rPr>
                <w:rFonts w:ascii="Arial" w:hAnsi="Arial" w:cs="Arial"/>
                <w:lang w:val="mn-MN"/>
              </w:rPr>
            </w:pPr>
            <w:r>
              <w:rPr>
                <w:rFonts w:ascii="Arial" w:hAnsi="Arial" w:cs="Arial"/>
                <w:lang w:val="mn-MN"/>
              </w:rPr>
              <w:t>Тав хүртэлх насны хүүхдийн эндэгдлийн түвшин (1000 амьд төрөлтөнд-19 промиль)</w:t>
            </w:r>
          </w:p>
          <w:p w:rsidR="00CB03A3" w:rsidRDefault="00CB03A3" w:rsidP="00CB03A3">
            <w:pPr>
              <w:pStyle w:val="ListParagraph"/>
              <w:numPr>
                <w:ilvl w:val="0"/>
                <w:numId w:val="3"/>
              </w:numPr>
              <w:jc w:val="both"/>
              <w:rPr>
                <w:rFonts w:ascii="Arial" w:hAnsi="Arial" w:cs="Arial"/>
                <w:lang w:val="mn-MN"/>
              </w:rPr>
            </w:pPr>
            <w:r>
              <w:rPr>
                <w:rFonts w:ascii="Arial" w:hAnsi="Arial" w:cs="Arial"/>
                <w:lang w:val="mn-MN"/>
              </w:rPr>
              <w:t>Нялхасын эндэгдлийн түвшин (1000 амьд төрөлтөнд-15,8 промиль)</w:t>
            </w:r>
          </w:p>
          <w:p w:rsidR="00CB03A3" w:rsidRDefault="00CB03A3" w:rsidP="00CB03A3">
            <w:pPr>
              <w:pStyle w:val="ListParagraph"/>
              <w:numPr>
                <w:ilvl w:val="0"/>
                <w:numId w:val="3"/>
              </w:numPr>
              <w:jc w:val="both"/>
              <w:rPr>
                <w:rFonts w:ascii="Arial" w:hAnsi="Arial" w:cs="Arial"/>
                <w:lang w:val="mn-MN"/>
              </w:rPr>
            </w:pPr>
            <w:r>
              <w:rPr>
                <w:rFonts w:ascii="Arial" w:hAnsi="Arial" w:cs="Arial"/>
                <w:lang w:val="mn-MN"/>
              </w:rPr>
              <w:t>Зүрх судасны өвчлөлөөс шалтгаалсан нас баралт (10000 хүн амд-23,2)</w:t>
            </w:r>
          </w:p>
          <w:p w:rsidR="00CB03A3" w:rsidRDefault="00CB03A3" w:rsidP="00CB03A3">
            <w:pPr>
              <w:pStyle w:val="ListParagraph"/>
              <w:numPr>
                <w:ilvl w:val="0"/>
                <w:numId w:val="3"/>
              </w:numPr>
              <w:jc w:val="both"/>
              <w:rPr>
                <w:rFonts w:ascii="Arial" w:hAnsi="Arial" w:cs="Arial"/>
                <w:lang w:val="mn-MN"/>
              </w:rPr>
            </w:pPr>
            <w:r>
              <w:rPr>
                <w:rFonts w:ascii="Arial" w:hAnsi="Arial" w:cs="Arial"/>
                <w:lang w:val="mn-MN"/>
              </w:rPr>
              <w:t>Хорт хавдраас шалтгаалсан нас баралт (10000 хүн амд-14,4)</w:t>
            </w:r>
          </w:p>
          <w:p w:rsidR="00CB03A3" w:rsidRDefault="00CB03A3" w:rsidP="00CB03A3">
            <w:pPr>
              <w:pStyle w:val="ListParagraph"/>
              <w:numPr>
                <w:ilvl w:val="0"/>
                <w:numId w:val="3"/>
              </w:numPr>
              <w:jc w:val="both"/>
              <w:rPr>
                <w:rFonts w:ascii="Arial" w:hAnsi="Arial" w:cs="Arial"/>
                <w:lang w:val="mn-MN"/>
              </w:rPr>
            </w:pPr>
            <w:r>
              <w:rPr>
                <w:rFonts w:ascii="Arial" w:hAnsi="Arial" w:cs="Arial"/>
                <w:lang w:val="mn-MN"/>
              </w:rPr>
              <w:t>Товлолт дархлаажуулалтын хамралтын хувь-98</w:t>
            </w:r>
          </w:p>
          <w:p w:rsidR="00CB03A3" w:rsidRDefault="00CB03A3" w:rsidP="00CB03A3">
            <w:pPr>
              <w:pStyle w:val="ListParagraph"/>
              <w:numPr>
                <w:ilvl w:val="0"/>
                <w:numId w:val="3"/>
              </w:numPr>
              <w:jc w:val="both"/>
              <w:rPr>
                <w:rFonts w:ascii="Arial" w:hAnsi="Arial" w:cs="Arial"/>
                <w:lang w:val="mn-MN"/>
              </w:rPr>
            </w:pPr>
            <w:r>
              <w:rPr>
                <w:rFonts w:ascii="Arial" w:hAnsi="Arial" w:cs="Arial"/>
                <w:lang w:val="mn-MN"/>
              </w:rPr>
              <w:t>Вируст хепатитын өвчлөл (10000 хүн амд-2,5)</w:t>
            </w:r>
          </w:p>
          <w:p w:rsidR="00CB03A3" w:rsidRPr="00B31505" w:rsidRDefault="00CB03A3" w:rsidP="00CB03A3">
            <w:pPr>
              <w:pStyle w:val="ListParagraph"/>
              <w:numPr>
                <w:ilvl w:val="0"/>
                <w:numId w:val="3"/>
              </w:numPr>
              <w:jc w:val="both"/>
              <w:rPr>
                <w:rFonts w:ascii="Arial" w:hAnsi="Arial" w:cs="Arial"/>
                <w:lang w:val="mn-MN"/>
              </w:rPr>
            </w:pPr>
            <w:r>
              <w:rPr>
                <w:rFonts w:ascii="Arial" w:hAnsi="Arial" w:cs="Arial"/>
                <w:lang w:val="mn-MN"/>
              </w:rPr>
              <w:t>Сүрьеэгийн тохиолдлын түвшин (10000 хүн амд-9)</w:t>
            </w:r>
          </w:p>
        </w:tc>
      </w:tr>
      <w:tr w:rsidR="00CB03A3" w:rsidTr="00AF4749">
        <w:tc>
          <w:tcPr>
            <w:tcW w:w="3484" w:type="dxa"/>
            <w:gridSpan w:val="3"/>
          </w:tcPr>
          <w:p w:rsidR="00CB03A3" w:rsidRPr="00365695" w:rsidRDefault="00CB03A3" w:rsidP="00AF4749">
            <w:pPr>
              <w:jc w:val="center"/>
              <w:rPr>
                <w:rFonts w:ascii="Arial" w:hAnsi="Arial" w:cs="Arial"/>
                <w:b/>
                <w:lang w:val="mn-MN"/>
              </w:rPr>
            </w:pPr>
            <w:r w:rsidRPr="00365695">
              <w:rPr>
                <w:rFonts w:ascii="Arial" w:hAnsi="Arial" w:cs="Arial"/>
                <w:b/>
                <w:lang w:val="mn-MN"/>
              </w:rPr>
              <w:t>1.Үйл ажиллагааны чиглэл</w:t>
            </w:r>
          </w:p>
        </w:tc>
        <w:tc>
          <w:tcPr>
            <w:tcW w:w="10826" w:type="dxa"/>
            <w:gridSpan w:val="11"/>
          </w:tcPr>
          <w:p w:rsidR="00CB03A3" w:rsidRPr="00365695" w:rsidRDefault="00CB03A3" w:rsidP="00AF4749">
            <w:pPr>
              <w:jc w:val="center"/>
              <w:rPr>
                <w:rFonts w:ascii="Arial" w:hAnsi="Arial" w:cs="Arial"/>
                <w:b/>
                <w:lang w:val="mn-MN"/>
              </w:rPr>
            </w:pPr>
            <w:r w:rsidRPr="00365695">
              <w:rPr>
                <w:rFonts w:ascii="Arial" w:hAnsi="Arial" w:cs="Arial"/>
                <w:b/>
                <w:lang w:val="mn-MN"/>
              </w:rPr>
              <w:t>Нийгмийн эрүүл мэнд</w:t>
            </w:r>
          </w:p>
        </w:tc>
      </w:tr>
      <w:tr w:rsidR="00CB03A3" w:rsidTr="00AF4749">
        <w:tc>
          <w:tcPr>
            <w:tcW w:w="828" w:type="dxa"/>
            <w:gridSpan w:val="2"/>
          </w:tcPr>
          <w:p w:rsidR="00CB03A3" w:rsidRPr="000C6F07" w:rsidRDefault="00CB03A3" w:rsidP="00AF4749">
            <w:pPr>
              <w:jc w:val="center"/>
              <w:rPr>
                <w:rFonts w:ascii="Arial" w:hAnsi="Arial" w:cs="Arial"/>
                <w:lang w:val="mn-MN"/>
              </w:rPr>
            </w:pPr>
            <w:r>
              <w:rPr>
                <w:rFonts w:ascii="Arial" w:hAnsi="Arial" w:cs="Arial"/>
                <w:lang w:val="mn-MN"/>
              </w:rPr>
              <w:t>№</w:t>
            </w:r>
          </w:p>
        </w:tc>
        <w:tc>
          <w:tcPr>
            <w:tcW w:w="2656" w:type="dxa"/>
          </w:tcPr>
          <w:p w:rsidR="00CB03A3" w:rsidRDefault="00CB03A3" w:rsidP="00AF4749">
            <w:pPr>
              <w:jc w:val="center"/>
              <w:rPr>
                <w:rFonts w:ascii="Arial" w:hAnsi="Arial" w:cs="Arial"/>
                <w:lang w:val="mn-MN"/>
              </w:rPr>
            </w:pPr>
            <w:r>
              <w:rPr>
                <w:rFonts w:ascii="Arial" w:hAnsi="Arial" w:cs="Arial"/>
                <w:lang w:val="mn-MN"/>
              </w:rPr>
              <w:t>Үйл ажиллагаа</w:t>
            </w:r>
          </w:p>
        </w:tc>
        <w:tc>
          <w:tcPr>
            <w:tcW w:w="2199" w:type="dxa"/>
          </w:tcPr>
          <w:p w:rsidR="00CB03A3" w:rsidRDefault="00CB03A3" w:rsidP="00AF4749">
            <w:pPr>
              <w:jc w:val="center"/>
              <w:rPr>
                <w:rFonts w:ascii="Arial" w:hAnsi="Arial" w:cs="Arial"/>
                <w:lang w:val="mn-MN"/>
              </w:rPr>
            </w:pPr>
            <w:r>
              <w:rPr>
                <w:rFonts w:ascii="Arial" w:hAnsi="Arial" w:cs="Arial"/>
                <w:lang w:val="mn-MN"/>
              </w:rPr>
              <w:t>Бүтээгдэхүүн</w:t>
            </w:r>
          </w:p>
        </w:tc>
        <w:tc>
          <w:tcPr>
            <w:tcW w:w="2292" w:type="dxa"/>
            <w:gridSpan w:val="2"/>
          </w:tcPr>
          <w:p w:rsidR="00CB03A3" w:rsidRDefault="00CB03A3" w:rsidP="00AF4749">
            <w:pPr>
              <w:jc w:val="center"/>
              <w:rPr>
                <w:rFonts w:ascii="Arial" w:hAnsi="Arial" w:cs="Arial"/>
                <w:lang w:val="mn-MN"/>
              </w:rPr>
            </w:pPr>
            <w:r>
              <w:rPr>
                <w:rFonts w:ascii="Arial" w:hAnsi="Arial" w:cs="Arial"/>
                <w:lang w:val="mn-MN"/>
              </w:rPr>
              <w:t>Шалгуур үзүүлэлт</w:t>
            </w:r>
          </w:p>
        </w:tc>
        <w:tc>
          <w:tcPr>
            <w:tcW w:w="1735" w:type="dxa"/>
            <w:gridSpan w:val="2"/>
          </w:tcPr>
          <w:p w:rsidR="00CB03A3" w:rsidRDefault="00CB03A3" w:rsidP="00AF4749">
            <w:pPr>
              <w:jc w:val="center"/>
              <w:rPr>
                <w:rFonts w:ascii="Arial" w:hAnsi="Arial" w:cs="Arial"/>
                <w:lang w:val="mn-MN"/>
              </w:rPr>
            </w:pPr>
            <w:r>
              <w:rPr>
                <w:rFonts w:ascii="Arial" w:hAnsi="Arial" w:cs="Arial"/>
                <w:lang w:val="mn-MN"/>
              </w:rPr>
              <w:t>Хэрэгжилтийг хариуцах байгууллага</w:t>
            </w:r>
          </w:p>
        </w:tc>
        <w:tc>
          <w:tcPr>
            <w:tcW w:w="1634" w:type="dxa"/>
            <w:gridSpan w:val="2"/>
          </w:tcPr>
          <w:p w:rsidR="00CB03A3" w:rsidRDefault="00CB03A3" w:rsidP="00AF4749">
            <w:pPr>
              <w:jc w:val="center"/>
              <w:rPr>
                <w:rFonts w:ascii="Arial" w:hAnsi="Arial" w:cs="Arial"/>
                <w:lang w:val="mn-MN"/>
              </w:rPr>
            </w:pPr>
            <w:r>
              <w:rPr>
                <w:rFonts w:ascii="Arial" w:hAnsi="Arial" w:cs="Arial"/>
                <w:lang w:val="mn-MN"/>
              </w:rPr>
              <w:t>Хамтран хэрэгжүүлэх байгууллага</w:t>
            </w:r>
          </w:p>
        </w:tc>
        <w:tc>
          <w:tcPr>
            <w:tcW w:w="1518" w:type="dxa"/>
            <w:gridSpan w:val="2"/>
          </w:tcPr>
          <w:p w:rsidR="00CB03A3" w:rsidRDefault="00CB03A3" w:rsidP="00AF4749">
            <w:pPr>
              <w:jc w:val="center"/>
              <w:rPr>
                <w:rFonts w:ascii="Arial" w:hAnsi="Arial" w:cs="Arial"/>
                <w:lang w:val="mn-MN"/>
              </w:rPr>
            </w:pPr>
            <w:r>
              <w:rPr>
                <w:rFonts w:ascii="Arial" w:hAnsi="Arial" w:cs="Arial"/>
                <w:lang w:val="mn-MN"/>
              </w:rPr>
              <w:t>Хэрэгжүүлэх хугацаа</w:t>
            </w:r>
          </w:p>
        </w:tc>
        <w:tc>
          <w:tcPr>
            <w:tcW w:w="1448" w:type="dxa"/>
            <w:gridSpan w:val="2"/>
          </w:tcPr>
          <w:p w:rsidR="00CB03A3" w:rsidRDefault="00CB03A3" w:rsidP="00AF4749">
            <w:pPr>
              <w:jc w:val="center"/>
              <w:rPr>
                <w:rFonts w:ascii="Arial" w:hAnsi="Arial" w:cs="Arial"/>
                <w:lang w:val="mn-MN"/>
              </w:rPr>
            </w:pPr>
            <w:r>
              <w:rPr>
                <w:rFonts w:ascii="Arial" w:hAnsi="Arial" w:cs="Arial"/>
                <w:lang w:val="mn-MN"/>
              </w:rPr>
              <w:t>Санхүүжилт</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1.1 Эрүүл мэндийн асуудлыг бусад салбарын бодлогод тусган, уялдуулж нэгдсэн зохицуулалттайгаар хэрэгжүүлэх тогтолцоог бүрдүүлснээр хүн амын эрүүл, аюулгүй орчинд ажиллаж, амьдрах нөхцөлийг сайжруулах.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1.1.1</w:t>
            </w:r>
          </w:p>
        </w:tc>
        <w:tc>
          <w:tcPr>
            <w:tcW w:w="2656" w:type="dxa"/>
          </w:tcPr>
          <w:p w:rsidR="00CB03A3" w:rsidRPr="003114BB" w:rsidRDefault="00CB03A3" w:rsidP="00AF4749">
            <w:pPr>
              <w:jc w:val="both"/>
              <w:rPr>
                <w:rFonts w:ascii="Arial" w:hAnsi="Arial" w:cs="Arial"/>
                <w:lang w:val="mn-MN"/>
              </w:rPr>
            </w:pPr>
            <w:r>
              <w:rPr>
                <w:rFonts w:ascii="Arial" w:hAnsi="Arial" w:cs="Arial"/>
                <w:lang w:val="mn-MN"/>
              </w:rPr>
              <w:t>Хүн амын эрүүл мэндийг хамгаалах, дэмжихэд “</w:t>
            </w:r>
            <w:r w:rsidRPr="001B64B9">
              <w:rPr>
                <w:rFonts w:ascii="Arial" w:hAnsi="Arial" w:cs="Arial"/>
                <w:sz w:val="24"/>
                <w:lang w:val="mn-MN"/>
              </w:rPr>
              <w:t>Салбар дундын хамтын ажиллагаа</w:t>
            </w:r>
            <w:r>
              <w:rPr>
                <w:rFonts w:ascii="Arial" w:hAnsi="Arial" w:cs="Arial"/>
                <w:sz w:val="24"/>
                <w:lang w:val="mn-MN"/>
              </w:rPr>
              <w:t>” –</w:t>
            </w:r>
            <w:r>
              <w:rPr>
                <w:rFonts w:ascii="Arial" w:hAnsi="Arial" w:cs="Arial"/>
                <w:lang w:val="mn-MN"/>
              </w:rPr>
              <w:t>ны төлөвлөгөөг сумын хэмжээнд гаргаж хэрэгжүүлэх.</w:t>
            </w:r>
          </w:p>
        </w:tc>
        <w:tc>
          <w:tcPr>
            <w:tcW w:w="2199" w:type="dxa"/>
          </w:tcPr>
          <w:p w:rsidR="00CB03A3" w:rsidRDefault="00CB03A3" w:rsidP="00AF4749">
            <w:pPr>
              <w:jc w:val="both"/>
              <w:rPr>
                <w:rFonts w:ascii="Arial" w:hAnsi="Arial" w:cs="Arial"/>
                <w:lang w:val="mn-MN"/>
              </w:rPr>
            </w:pPr>
            <w:r>
              <w:rPr>
                <w:rFonts w:ascii="Arial" w:hAnsi="Arial" w:cs="Arial"/>
                <w:lang w:val="mn-MN"/>
              </w:rPr>
              <w:t>Хамтран хэрэгжүүлэх ажлын төлөвлөгөө батлагдан гарсан байна.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Төлөвлөгөөний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Засаг даргын дэргэдэх сумын эрүүл мэндийн салбар зөвлөл</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ЗДТГ, 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200,000</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1.1.2</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Эрүүл мэндийн салбар зөвлөлийн үйл </w:t>
            </w:r>
            <w:r>
              <w:rPr>
                <w:rFonts w:ascii="Arial" w:hAnsi="Arial" w:cs="Arial"/>
                <w:lang w:val="mn-MN"/>
              </w:rPr>
              <w:lastRenderedPageBreak/>
              <w:t>ажиллагааг эрчимжүүлэх.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 xml:space="preserve">Эрүүл мэндийн салбар зөвлөлийн </w:t>
            </w:r>
            <w:r>
              <w:rPr>
                <w:rFonts w:ascii="Arial" w:hAnsi="Arial" w:cs="Arial"/>
                <w:lang w:val="mn-MN"/>
              </w:rPr>
              <w:lastRenderedPageBreak/>
              <w:t>үйл ажиллагаа жигдэрсэн байна.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lastRenderedPageBreak/>
              <w:t xml:space="preserve">Зөвлөл улирал бүр хуралдаж эрүүл </w:t>
            </w:r>
            <w:r>
              <w:rPr>
                <w:rFonts w:ascii="Arial" w:hAnsi="Arial" w:cs="Arial"/>
                <w:lang w:val="mn-MN"/>
              </w:rPr>
              <w:lastRenderedPageBreak/>
              <w:t>мэндийн чиглэлээр тулгамдсан асуудлыг хэлэлцэж байна.</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lastRenderedPageBreak/>
              <w:t>ЗДТГ</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280,000</w:t>
            </w:r>
          </w:p>
        </w:tc>
      </w:tr>
      <w:tr w:rsidR="00CB03A3" w:rsidTr="00AF4749">
        <w:tc>
          <w:tcPr>
            <w:tcW w:w="828" w:type="dxa"/>
            <w:gridSpan w:val="2"/>
          </w:tcPr>
          <w:p w:rsidR="00CB03A3" w:rsidRDefault="00CB03A3" w:rsidP="00AF4749">
            <w:pPr>
              <w:jc w:val="center"/>
              <w:rPr>
                <w:rFonts w:ascii="Arial" w:hAnsi="Arial" w:cs="Arial"/>
                <w:lang w:val="mn-MN"/>
              </w:rPr>
            </w:pPr>
            <w:r>
              <w:rPr>
                <w:rFonts w:ascii="Arial" w:hAnsi="Arial" w:cs="Arial"/>
                <w:lang w:val="mn-MN"/>
              </w:rPr>
              <w:lastRenderedPageBreak/>
              <w:t>1.1.3</w:t>
            </w:r>
          </w:p>
        </w:tc>
        <w:tc>
          <w:tcPr>
            <w:tcW w:w="2656" w:type="dxa"/>
          </w:tcPr>
          <w:p w:rsidR="00CB03A3" w:rsidRDefault="00CB03A3" w:rsidP="00AF4749">
            <w:pPr>
              <w:jc w:val="both"/>
              <w:rPr>
                <w:rFonts w:ascii="Arial" w:hAnsi="Arial" w:cs="Arial"/>
                <w:lang w:val="mn-MN"/>
              </w:rPr>
            </w:pPr>
            <w:r>
              <w:rPr>
                <w:rFonts w:ascii="Arial" w:hAnsi="Arial" w:cs="Arial"/>
                <w:lang w:val="mn-MN"/>
              </w:rPr>
              <w:t>Эрүүл мэндийг дэмжих чиглэлээр эрүүл гэр бүл, байгууллага, аж ахуйн нэгж, баг сум болох хөдөлгөөн өрнүүлж дэмжин, сурталчилах замаар олны хүртээл болгон дэлгэрүүлж, эрүүл аюулгүй орчин бүрдүүлэх, хүний зан үйлтэй холбоотой өвчлөлөөс сэргийлэх ажилд байгууллага хамт олны оролцоог нэмэгдүүлэх.</w:t>
            </w:r>
          </w:p>
        </w:tc>
        <w:tc>
          <w:tcPr>
            <w:tcW w:w="2199" w:type="dxa"/>
          </w:tcPr>
          <w:p w:rsidR="00CB03A3" w:rsidRDefault="00CB03A3" w:rsidP="00AF4749">
            <w:pPr>
              <w:jc w:val="both"/>
              <w:rPr>
                <w:rFonts w:ascii="Arial" w:hAnsi="Arial" w:cs="Arial"/>
                <w:lang w:val="mn-MN"/>
              </w:rPr>
            </w:pPr>
            <w:r>
              <w:rPr>
                <w:rFonts w:ascii="Arial" w:hAnsi="Arial" w:cs="Arial"/>
                <w:lang w:val="mn-MN"/>
              </w:rPr>
              <w:t>Эрүүл мэндийг дэмжих чиглэлээр эрүүл гэр бүл, баг, сум болох хөдөлгөөнийг өрнүүлнэ.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 xml:space="preserve">Аймгийн эрүүл мэндийг дэмжих байгууллагын тоо </w:t>
            </w:r>
          </w:p>
          <w:p w:rsidR="00CB03A3" w:rsidRDefault="00CB03A3" w:rsidP="00AF4749">
            <w:pPr>
              <w:jc w:val="both"/>
              <w:rPr>
                <w:rFonts w:ascii="Arial" w:hAnsi="Arial" w:cs="Arial"/>
                <w:lang w:val="mn-MN"/>
              </w:rPr>
            </w:pPr>
            <w:r>
              <w:rPr>
                <w:rFonts w:ascii="Arial" w:hAnsi="Arial" w:cs="Arial"/>
                <w:lang w:val="mn-MN"/>
              </w:rPr>
              <w:t>Сумын эрүүл мэндийг дэмжигч байгууллага, аж ахуйн нэгж, баг, гэр бүлийн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Сумын эрүүл мэндийн салбар зөвлөл</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5000,0 сая</w:t>
            </w:r>
          </w:p>
        </w:tc>
      </w:tr>
      <w:tr w:rsidR="00CB03A3" w:rsidTr="00AF4749">
        <w:tc>
          <w:tcPr>
            <w:tcW w:w="828" w:type="dxa"/>
            <w:gridSpan w:val="2"/>
          </w:tcPr>
          <w:p w:rsidR="00CB03A3" w:rsidRDefault="00CB03A3" w:rsidP="00AF4749">
            <w:pPr>
              <w:jc w:val="center"/>
              <w:rPr>
                <w:rFonts w:ascii="Arial" w:hAnsi="Arial" w:cs="Arial"/>
                <w:lang w:val="mn-MN"/>
              </w:rPr>
            </w:pPr>
            <w:r>
              <w:rPr>
                <w:rFonts w:ascii="Arial" w:hAnsi="Arial" w:cs="Arial"/>
                <w:lang w:val="mn-MN"/>
              </w:rPr>
              <w:t>1.1.4</w:t>
            </w:r>
          </w:p>
        </w:tc>
        <w:tc>
          <w:tcPr>
            <w:tcW w:w="2656" w:type="dxa"/>
          </w:tcPr>
          <w:p w:rsidR="00CB03A3" w:rsidRDefault="00CB03A3" w:rsidP="00AF4749">
            <w:pPr>
              <w:jc w:val="both"/>
              <w:rPr>
                <w:rFonts w:ascii="Arial" w:hAnsi="Arial" w:cs="Arial"/>
                <w:lang w:val="mn-MN"/>
              </w:rPr>
            </w:pPr>
            <w:r>
              <w:rPr>
                <w:rFonts w:ascii="Arial" w:hAnsi="Arial" w:cs="Arial"/>
                <w:lang w:val="mn-MN"/>
              </w:rPr>
              <w:t>Иргэдийн эрүүл мэнддээ анхаардаг зөв зан үйлийг бий болгох бодлогыг барьж, сумын иргэдийн төлөөлөгчдийн хурал, ИТХ-ын тэргүүлэгчдийн хурлаар “ЗААВАЛ” хэрэгжүүлэх ажлын жагсаалтыг гаргаж мөрдүүлэх.</w:t>
            </w:r>
          </w:p>
        </w:tc>
        <w:tc>
          <w:tcPr>
            <w:tcW w:w="2199" w:type="dxa"/>
          </w:tcPr>
          <w:p w:rsidR="00CB03A3" w:rsidRPr="00FA6756" w:rsidRDefault="00CB03A3" w:rsidP="00AF4749">
            <w:pPr>
              <w:jc w:val="both"/>
              <w:rPr>
                <w:rFonts w:ascii="Arial" w:hAnsi="Arial" w:cs="Arial"/>
                <w:lang w:val="mn-MN"/>
              </w:rPr>
            </w:pPr>
            <w:r>
              <w:rPr>
                <w:rFonts w:ascii="Arial" w:hAnsi="Arial" w:cs="Arial"/>
                <w:lang w:val="mn-MN"/>
              </w:rPr>
              <w:t xml:space="preserve">ИТХ-н тэргүүлэгчдээр батлуулж, сумын ЗДТГ-аас </w:t>
            </w:r>
            <w:r w:rsidRPr="00E25EF4">
              <w:rPr>
                <w:rFonts w:ascii="Arial" w:hAnsi="Arial" w:cs="Arial"/>
                <w:sz w:val="28"/>
                <w:lang w:val="mn-MN"/>
              </w:rPr>
              <w:t xml:space="preserve">заавал </w:t>
            </w:r>
            <w:r>
              <w:rPr>
                <w:rFonts w:ascii="Arial" w:hAnsi="Arial" w:cs="Arial"/>
                <w:lang w:val="mn-MN"/>
              </w:rPr>
              <w:t>хэрэгжүүлэх ажлын жагсаалт гаргаж мөрдүүлнэ.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ЗААВАЛ хэрэгжүүлэх ажлын жагсаалтын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Сумын засаг даргын дэргэдэх эрүүл мэндийн салбар зөвлөл</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Сумын иргэдийн хурал</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 xml:space="preserve">2000,0 сая </w:t>
            </w:r>
          </w:p>
        </w:tc>
      </w:tr>
      <w:tr w:rsidR="00CB03A3" w:rsidTr="00AF4749">
        <w:tc>
          <w:tcPr>
            <w:tcW w:w="828" w:type="dxa"/>
            <w:gridSpan w:val="2"/>
          </w:tcPr>
          <w:p w:rsidR="00CB03A3" w:rsidRDefault="00CB03A3" w:rsidP="00AF4749">
            <w:pPr>
              <w:jc w:val="center"/>
              <w:rPr>
                <w:rFonts w:ascii="Arial" w:hAnsi="Arial" w:cs="Arial"/>
                <w:lang w:val="mn-MN"/>
              </w:rPr>
            </w:pPr>
            <w:r>
              <w:rPr>
                <w:rFonts w:ascii="Arial" w:hAnsi="Arial" w:cs="Arial"/>
                <w:lang w:val="mn-MN"/>
              </w:rPr>
              <w:t>1.1.5</w:t>
            </w:r>
          </w:p>
        </w:tc>
        <w:tc>
          <w:tcPr>
            <w:tcW w:w="2656" w:type="dxa"/>
          </w:tcPr>
          <w:p w:rsidR="00CB03A3" w:rsidRDefault="00CB03A3" w:rsidP="00AF4749">
            <w:pPr>
              <w:jc w:val="both"/>
              <w:rPr>
                <w:rFonts w:ascii="Arial" w:hAnsi="Arial" w:cs="Arial"/>
                <w:lang w:val="mn-MN"/>
              </w:rPr>
            </w:pPr>
            <w:r>
              <w:rPr>
                <w:rFonts w:ascii="Arial" w:hAnsi="Arial" w:cs="Arial"/>
                <w:lang w:val="mn-MN"/>
              </w:rPr>
              <w:t>Бага насны хүүхдийн хөгжлийг дэмжих сумын төлөвлөгөө гаргаж хэрэгжүүлэх.</w:t>
            </w:r>
          </w:p>
        </w:tc>
        <w:tc>
          <w:tcPr>
            <w:tcW w:w="2199" w:type="dxa"/>
          </w:tcPr>
          <w:p w:rsidR="00CB03A3" w:rsidRDefault="00CB03A3" w:rsidP="00AF4749">
            <w:pPr>
              <w:jc w:val="both"/>
              <w:rPr>
                <w:rFonts w:ascii="Arial" w:hAnsi="Arial" w:cs="Arial"/>
                <w:lang w:val="mn-MN"/>
              </w:rPr>
            </w:pPr>
            <w:r>
              <w:rPr>
                <w:rFonts w:ascii="Arial" w:hAnsi="Arial" w:cs="Arial"/>
                <w:lang w:val="mn-MN"/>
              </w:rPr>
              <w:t>Тусгайлсан төлөвлөгөө гарч хэрэгжсэн байна.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Төлөвлөгөөний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Сумын ЭМСЗ</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12сая</w:t>
            </w:r>
          </w:p>
        </w:tc>
      </w:tr>
      <w:tr w:rsidR="00CB03A3" w:rsidTr="00AF4749">
        <w:tc>
          <w:tcPr>
            <w:tcW w:w="828" w:type="dxa"/>
            <w:gridSpan w:val="2"/>
          </w:tcPr>
          <w:p w:rsidR="00CB03A3" w:rsidRDefault="00CB03A3" w:rsidP="00AF4749">
            <w:pPr>
              <w:jc w:val="center"/>
              <w:rPr>
                <w:rFonts w:ascii="Arial" w:hAnsi="Arial" w:cs="Arial"/>
                <w:lang w:val="mn-MN"/>
              </w:rPr>
            </w:pPr>
            <w:r>
              <w:rPr>
                <w:rFonts w:ascii="Arial" w:hAnsi="Arial" w:cs="Arial"/>
                <w:lang w:val="mn-MN"/>
              </w:rPr>
              <w:t>1.1.6</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Хөгжлийн бэрхшээлтэй </w:t>
            </w:r>
            <w:r>
              <w:rPr>
                <w:rFonts w:ascii="Arial" w:hAnsi="Arial" w:cs="Arial"/>
                <w:lang w:val="mn-MN"/>
              </w:rPr>
              <w:lastRenderedPageBreak/>
              <w:t>иргэний эрүүл мэндийг хамгаалах, дэмжих үйл ажиллагааг эрчимжүүлэх.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 xml:space="preserve">“Тэгш дүүрэн” </w:t>
            </w:r>
            <w:r>
              <w:rPr>
                <w:rFonts w:ascii="Arial" w:hAnsi="Arial" w:cs="Arial"/>
                <w:lang w:val="mn-MN"/>
              </w:rPr>
              <w:lastRenderedPageBreak/>
              <w:t>хөтөлбөрийг загварчилж нэвтрүүлнэ.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lastRenderedPageBreak/>
              <w:t xml:space="preserve">Хөтөлбөрийн </w:t>
            </w:r>
            <w:r>
              <w:rPr>
                <w:rFonts w:ascii="Arial" w:hAnsi="Arial" w:cs="Arial"/>
                <w:lang w:val="mn-MN"/>
              </w:rPr>
              <w:lastRenderedPageBreak/>
              <w:t>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lastRenderedPageBreak/>
              <w:t>ЭМГ</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4,0 сая</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lastRenderedPageBreak/>
              <w:t>1.2 Орчны эрүүл мэндийн эрсдэлт хүчин зүйлийг бууруулах чиглэлээр бусад салбаруудад чиглэсэн нөлөөллийн арга хэмжээг зохион байгуулах, хамтран ажиллах.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1.2.1</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Усны аюулгүй байдлын аймгийн стратеги төлөвлөгөөний хэрэгжилтийг зохион байгуулж тогтвортой байдлыг хангах чиглэлээр мэргэжлийн байгууллагуудтай хамтран ажиллах. </w:t>
            </w:r>
          </w:p>
        </w:tc>
        <w:tc>
          <w:tcPr>
            <w:tcW w:w="2199" w:type="dxa"/>
          </w:tcPr>
          <w:p w:rsidR="00CB03A3" w:rsidRDefault="00CB03A3" w:rsidP="00AF4749">
            <w:pPr>
              <w:jc w:val="both"/>
              <w:rPr>
                <w:rFonts w:ascii="Arial" w:hAnsi="Arial" w:cs="Arial"/>
                <w:lang w:val="mn-MN"/>
              </w:rPr>
            </w:pPr>
            <w:r>
              <w:rPr>
                <w:rFonts w:ascii="Arial" w:hAnsi="Arial" w:cs="Arial"/>
                <w:lang w:val="mn-MN"/>
              </w:rPr>
              <w:t>УАБ-н аймгийн нэгдсэн төлөвлөгөөг хэрэгжүүлж, хэрэгжилтийг сумын ЭМСЗ-өөр хэлэлцүүлэн, дүгнэлт гаргаж ажиллах.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УАБ-ын нэгдсэн төлөвлөгөөний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ЗДТГ</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1.2.2</w:t>
            </w:r>
          </w:p>
        </w:tc>
        <w:tc>
          <w:tcPr>
            <w:tcW w:w="2656" w:type="dxa"/>
          </w:tcPr>
          <w:p w:rsidR="00CB03A3" w:rsidRDefault="00CB03A3" w:rsidP="00AF4749">
            <w:pPr>
              <w:jc w:val="both"/>
              <w:rPr>
                <w:rFonts w:ascii="Arial" w:hAnsi="Arial" w:cs="Arial"/>
                <w:lang w:val="mn-MN"/>
              </w:rPr>
            </w:pPr>
            <w:r>
              <w:rPr>
                <w:rFonts w:ascii="Arial" w:hAnsi="Arial" w:cs="Arial"/>
                <w:lang w:val="mn-MN"/>
              </w:rPr>
              <w:t>Хүн амын дундах хог хаягдлын менежментийн талаарх мэдлэг, дадал хандлагыг сайжруулж, айл өрх, аж ахуйн нэгж байгууллагын хог хаягдлын тогтолцоог бүрдүүлэх.</w:t>
            </w:r>
          </w:p>
        </w:tc>
        <w:tc>
          <w:tcPr>
            <w:tcW w:w="2199" w:type="dxa"/>
          </w:tcPr>
          <w:p w:rsidR="00CB03A3" w:rsidRDefault="00CB03A3" w:rsidP="00AF4749">
            <w:pPr>
              <w:jc w:val="both"/>
              <w:rPr>
                <w:rFonts w:ascii="Arial" w:hAnsi="Arial" w:cs="Arial"/>
                <w:lang w:val="mn-MN"/>
              </w:rPr>
            </w:pPr>
            <w:r>
              <w:rPr>
                <w:rFonts w:ascii="Arial" w:hAnsi="Arial" w:cs="Arial"/>
                <w:lang w:val="mn-MN"/>
              </w:rPr>
              <w:t>Хоггүй сум, баг, гудамж, өрх, гэр бүл аян зарлаж дүгнэж, урамшуулж, үр дүнг үнэлсэн байна.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Хог хаягдлаа зориулалтын дагуу ялгаж хадгалдаг хогийн савтай байгууллага, аж ахуйн нэгж, өрхийн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ЗДТГ, БХТ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Байгууллага, аж ахуйн нэгж</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6,0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1.2.4</w:t>
            </w:r>
          </w:p>
        </w:tc>
        <w:tc>
          <w:tcPr>
            <w:tcW w:w="2656" w:type="dxa"/>
          </w:tcPr>
          <w:p w:rsidR="00CB03A3" w:rsidRDefault="00CB03A3" w:rsidP="00AF4749">
            <w:pPr>
              <w:jc w:val="both"/>
              <w:rPr>
                <w:rFonts w:ascii="Arial" w:hAnsi="Arial" w:cs="Arial"/>
                <w:lang w:val="mn-MN"/>
              </w:rPr>
            </w:pPr>
            <w:r>
              <w:rPr>
                <w:rFonts w:ascii="Arial" w:hAnsi="Arial" w:cs="Arial"/>
                <w:lang w:val="mn-MN"/>
              </w:rPr>
              <w:t>Агаарын бохирдлын хүний эрүүл мэндэд нөлөөлөх нөлөөллийн талаар шийдвэр гаргагч нар болон байгууллага иргэдэд мэдээлэл хүргэх.</w:t>
            </w:r>
          </w:p>
        </w:tc>
        <w:tc>
          <w:tcPr>
            <w:tcW w:w="2199" w:type="dxa"/>
          </w:tcPr>
          <w:p w:rsidR="00CB03A3" w:rsidRDefault="00CB03A3" w:rsidP="00AF4749">
            <w:pPr>
              <w:jc w:val="both"/>
              <w:rPr>
                <w:rFonts w:ascii="Arial" w:hAnsi="Arial" w:cs="Arial"/>
                <w:lang w:val="mn-MN"/>
              </w:rPr>
            </w:pPr>
            <w:r>
              <w:rPr>
                <w:rFonts w:ascii="Arial" w:hAnsi="Arial" w:cs="Arial"/>
                <w:lang w:val="mn-MN"/>
              </w:rPr>
              <w:t>Агаарын бохирдлыг бууруулах чиглэлээр сурталчилгааны ажлыг тасралтгүй зохион байгуулах.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Сайжруулсан зуух хэрэглэдэг өрхийн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ЗДТГ</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Байгууллага, аж ахуйн нэгж</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2,0 сая</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1.3 Хүн амын эрүүл, зохистой хоололтыг дэмжих замаар хүн амын дундах жингийн илүүдэл, таргалалт, амин дэм, эрдэс бодисын дутлыг бууруулах, хүнсний аюулгүй байдлыг хангах чиглэлээр бусад салбаруудад чиглэсэн нөлөөллийн арга хэмжээг зохион байгуулах, хамтран ажиллах.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1.3.1</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0-5 насны хүүхдийн эцэг эх, асран </w:t>
            </w:r>
            <w:r>
              <w:rPr>
                <w:rFonts w:ascii="Arial" w:hAnsi="Arial" w:cs="Arial"/>
                <w:lang w:val="mn-MN"/>
              </w:rPr>
              <w:lastRenderedPageBreak/>
              <w:t>хамгаалагчдад тусгайлсан удирдамжаар 8 багц сэдвийн хүрээнд сургалт зохион байгуулж, үр дүнд үнэлгээ хийж ажиллах.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 xml:space="preserve">0-5 насны хүүхдийн эцэг эх, </w:t>
            </w:r>
            <w:r>
              <w:rPr>
                <w:rFonts w:ascii="Arial" w:hAnsi="Arial" w:cs="Arial"/>
                <w:lang w:val="mn-MN"/>
              </w:rPr>
              <w:lastRenderedPageBreak/>
              <w:t>асран хамгаалагч нарыг бага насны хүүхдийн хоололтын сургалтанд хамруулна.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lastRenderedPageBreak/>
              <w:t xml:space="preserve">Сургалтанд хамралтын хувь </w:t>
            </w:r>
            <w:r>
              <w:rPr>
                <w:rFonts w:ascii="Arial" w:hAnsi="Arial" w:cs="Arial"/>
                <w:lang w:val="mn-MN"/>
              </w:rPr>
              <w:lastRenderedPageBreak/>
              <w:t>(80%)</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lastRenderedPageBreak/>
              <w:t>ЭМГ</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10,0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lastRenderedPageBreak/>
              <w:t>1.3.2</w:t>
            </w:r>
          </w:p>
        </w:tc>
        <w:tc>
          <w:tcPr>
            <w:tcW w:w="2656" w:type="dxa"/>
          </w:tcPr>
          <w:p w:rsidR="00CB03A3" w:rsidRDefault="00CB03A3" w:rsidP="00AF4749">
            <w:pPr>
              <w:jc w:val="both"/>
              <w:rPr>
                <w:rFonts w:ascii="Arial" w:hAnsi="Arial" w:cs="Arial"/>
                <w:lang w:val="mn-MN"/>
              </w:rPr>
            </w:pPr>
            <w:r>
              <w:rPr>
                <w:rFonts w:ascii="Arial" w:hAnsi="Arial" w:cs="Arial"/>
                <w:lang w:val="mn-MN"/>
              </w:rPr>
              <w:t>ЕБС-ийн үдийн цай, СӨБ-ын хүүхдийн хүнсний бүтээгдэхүүнд судалгаа хийж, Сингапурын туршлага “Эрүүл таваг” үйл ажиллагааг шинээр нэвтрүүлж ажиллах.</w:t>
            </w:r>
          </w:p>
        </w:tc>
        <w:tc>
          <w:tcPr>
            <w:tcW w:w="2199" w:type="dxa"/>
          </w:tcPr>
          <w:p w:rsidR="00CB03A3" w:rsidRDefault="00CB03A3" w:rsidP="00AF4749">
            <w:pPr>
              <w:jc w:val="both"/>
              <w:rPr>
                <w:rFonts w:ascii="Arial" w:hAnsi="Arial" w:cs="Arial"/>
                <w:lang w:val="mn-MN"/>
              </w:rPr>
            </w:pPr>
            <w:r>
              <w:rPr>
                <w:rFonts w:ascii="Arial" w:hAnsi="Arial" w:cs="Arial"/>
                <w:lang w:val="mn-MN"/>
              </w:rPr>
              <w:t>ЕБС-ийн үдийн цай, СӨБ-ын хүүхдийн хүнсний бүтээгдэхүүнд судалгаа хийж “Эрүүл таваг” үйл ажиллагаа нэвтрүүлж, төлөвлөгөө гарч хэрэгжсэн байна.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“Эрүүл таваг” үйл ажиллагааны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ЗДТГ, ЕБС, СӨБ</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1.3.3</w:t>
            </w:r>
          </w:p>
        </w:tc>
        <w:tc>
          <w:tcPr>
            <w:tcW w:w="2656" w:type="dxa"/>
          </w:tcPr>
          <w:p w:rsidR="00CB03A3" w:rsidRDefault="00CB03A3" w:rsidP="00AF4749">
            <w:pPr>
              <w:jc w:val="both"/>
              <w:rPr>
                <w:rFonts w:ascii="Arial" w:hAnsi="Arial" w:cs="Arial"/>
                <w:lang w:val="mn-MN"/>
              </w:rPr>
            </w:pPr>
            <w:r>
              <w:rPr>
                <w:rFonts w:ascii="Arial" w:hAnsi="Arial" w:cs="Arial"/>
                <w:lang w:val="mn-MN"/>
              </w:rPr>
              <w:t>Жил бүр “Гал голомт” хөтөлбөрийн хүрээнд зуны хүүхдийн сувилалын үйл ажиллагааг зохион байгуулах.</w:t>
            </w:r>
          </w:p>
        </w:tc>
        <w:tc>
          <w:tcPr>
            <w:tcW w:w="2199" w:type="dxa"/>
          </w:tcPr>
          <w:p w:rsidR="00CB03A3" w:rsidRDefault="00CB03A3" w:rsidP="00AF4749">
            <w:pPr>
              <w:jc w:val="both"/>
              <w:rPr>
                <w:rFonts w:ascii="Arial" w:hAnsi="Arial" w:cs="Arial"/>
                <w:lang w:val="mn-MN"/>
              </w:rPr>
            </w:pPr>
            <w:r>
              <w:rPr>
                <w:rFonts w:ascii="Arial" w:hAnsi="Arial" w:cs="Arial"/>
                <w:lang w:val="mn-MN"/>
              </w:rPr>
              <w:t>Зуны хүүхдийн сувилалыг зохион байгуулна.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Хүүхдийн сувилалд хамрагдсан хүүхдийн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ДЗМОУБ-н ОНХХ</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2,8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1.3.4</w:t>
            </w:r>
          </w:p>
        </w:tc>
        <w:tc>
          <w:tcPr>
            <w:tcW w:w="2656" w:type="dxa"/>
          </w:tcPr>
          <w:p w:rsidR="00CB03A3" w:rsidRDefault="00CB03A3" w:rsidP="00AF4749">
            <w:pPr>
              <w:jc w:val="both"/>
              <w:rPr>
                <w:rFonts w:ascii="Arial" w:hAnsi="Arial" w:cs="Arial"/>
                <w:lang w:val="mn-MN"/>
              </w:rPr>
            </w:pPr>
            <w:r>
              <w:rPr>
                <w:rFonts w:ascii="Arial" w:hAnsi="Arial" w:cs="Arial"/>
                <w:lang w:val="mn-MN"/>
              </w:rPr>
              <w:t>Гал голомтын өрөөнд зөв хооллолтын зөвлөмж сурталчилгааны кабенитын үйл ажиллагааг тогтмолжуулах.</w:t>
            </w:r>
          </w:p>
        </w:tc>
        <w:tc>
          <w:tcPr>
            <w:tcW w:w="2199" w:type="dxa"/>
          </w:tcPr>
          <w:p w:rsidR="00CB03A3" w:rsidRDefault="00CB03A3" w:rsidP="00AF4749">
            <w:pPr>
              <w:jc w:val="both"/>
              <w:rPr>
                <w:rFonts w:ascii="Arial" w:hAnsi="Arial" w:cs="Arial"/>
                <w:lang w:val="mn-MN"/>
              </w:rPr>
            </w:pPr>
            <w:r>
              <w:rPr>
                <w:rFonts w:ascii="Arial" w:hAnsi="Arial" w:cs="Arial"/>
                <w:lang w:val="mn-MN"/>
              </w:rPr>
              <w:t>“Зөв хооллолт” кабенитын үйл ажиллагаа явуулна.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“Зөв хооллолт” кабенитаар үйлчлүүлсэн иргэдийн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ЗДТГ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200,000</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1.3.5</w:t>
            </w:r>
          </w:p>
        </w:tc>
        <w:tc>
          <w:tcPr>
            <w:tcW w:w="2656" w:type="dxa"/>
          </w:tcPr>
          <w:p w:rsidR="00CB03A3" w:rsidRDefault="00CB03A3" w:rsidP="00AF4749">
            <w:pPr>
              <w:jc w:val="both"/>
              <w:rPr>
                <w:rFonts w:ascii="Arial" w:hAnsi="Arial" w:cs="Arial"/>
                <w:lang w:val="mn-MN"/>
              </w:rPr>
            </w:pPr>
            <w:r>
              <w:rPr>
                <w:rFonts w:ascii="Arial" w:hAnsi="Arial" w:cs="Arial"/>
                <w:lang w:val="mn-MN"/>
              </w:rPr>
              <w:t>А, Д аминдэм, ОНБТ-ийн бэлдмэлийг тасралтгүй хангах тогтолцоог бүрдүүлэх.</w:t>
            </w:r>
          </w:p>
        </w:tc>
        <w:tc>
          <w:tcPr>
            <w:tcW w:w="2199" w:type="dxa"/>
          </w:tcPr>
          <w:p w:rsidR="00CB03A3" w:rsidRDefault="00CB03A3" w:rsidP="00AF4749">
            <w:pPr>
              <w:jc w:val="both"/>
              <w:rPr>
                <w:rFonts w:ascii="Arial" w:hAnsi="Arial" w:cs="Arial"/>
                <w:lang w:val="mn-MN"/>
              </w:rPr>
            </w:pPr>
            <w:r>
              <w:rPr>
                <w:rFonts w:ascii="Arial" w:hAnsi="Arial" w:cs="Arial"/>
                <w:lang w:val="mn-MN"/>
              </w:rPr>
              <w:t>Тасралтгүй хангах тогтолцоог бүрдүүлнэ.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Шалгуур үзүүлэлтийн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ЗДТГ, ЭМГ</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Олон улсын байгууллага</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15,0 сая</w:t>
            </w:r>
          </w:p>
        </w:tc>
      </w:tr>
      <w:tr w:rsidR="00CB03A3" w:rsidTr="00AF4749">
        <w:tc>
          <w:tcPr>
            <w:tcW w:w="828" w:type="dxa"/>
            <w:gridSpan w:val="2"/>
          </w:tcPr>
          <w:p w:rsidR="00CB03A3" w:rsidRPr="00CC279F" w:rsidRDefault="00CB03A3" w:rsidP="00AF4749">
            <w:pPr>
              <w:jc w:val="both"/>
              <w:rPr>
                <w:rFonts w:ascii="Arial" w:hAnsi="Arial" w:cs="Arial"/>
                <w:lang w:val="mn-MN"/>
              </w:rPr>
            </w:pPr>
            <w:r>
              <w:rPr>
                <w:rFonts w:ascii="Arial" w:hAnsi="Arial" w:cs="Arial"/>
                <w:lang w:val="mn-MN"/>
              </w:rPr>
              <w:t>1.3.6</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0-59 сартай хүүхэд, хөхүүл жирэмсэн эхийн </w:t>
            </w:r>
            <w:r>
              <w:rPr>
                <w:rFonts w:ascii="Arial" w:hAnsi="Arial" w:cs="Arial"/>
                <w:lang w:val="mn-MN"/>
              </w:rPr>
              <w:lastRenderedPageBreak/>
              <w:t>аминдэм, бичил тэжээлийн бэлдмэлийн хэрэглээг нэмэгдүүлэх.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 xml:space="preserve">Бичил тэжээлийн хэрэглээ, түүний </w:t>
            </w:r>
            <w:r>
              <w:rPr>
                <w:rFonts w:ascii="Arial" w:hAnsi="Arial" w:cs="Arial"/>
                <w:lang w:val="mn-MN"/>
              </w:rPr>
              <w:lastRenderedPageBreak/>
              <w:t>үр дүнг тооцож ажиллана.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lastRenderedPageBreak/>
              <w:t xml:space="preserve">Хэрэглээний шалгуур </w:t>
            </w:r>
            <w:r>
              <w:rPr>
                <w:rFonts w:ascii="Arial" w:hAnsi="Arial" w:cs="Arial"/>
                <w:lang w:val="mn-MN"/>
              </w:rPr>
              <w:lastRenderedPageBreak/>
              <w:t>үзүүлэлтийн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lastRenderedPageBreak/>
              <w:t>ЭМГ</w:t>
            </w:r>
          </w:p>
          <w:p w:rsidR="00CB03A3" w:rsidRDefault="00CB03A3" w:rsidP="00AF4749">
            <w:pPr>
              <w:jc w:val="both"/>
              <w:rPr>
                <w:rFonts w:ascii="Arial" w:hAnsi="Arial" w:cs="Arial"/>
                <w:lang w:val="mn-MN"/>
              </w:rPr>
            </w:pPr>
          </w:p>
        </w:tc>
        <w:tc>
          <w:tcPr>
            <w:tcW w:w="1634" w:type="dxa"/>
            <w:gridSpan w:val="2"/>
          </w:tcPr>
          <w:p w:rsidR="00CB03A3" w:rsidRDefault="00CB03A3" w:rsidP="00AF4749">
            <w:pPr>
              <w:jc w:val="both"/>
              <w:rPr>
                <w:rFonts w:ascii="Arial" w:hAnsi="Arial" w:cs="Arial"/>
                <w:lang w:val="mn-MN"/>
              </w:rPr>
            </w:pPr>
            <w:r>
              <w:rPr>
                <w:rFonts w:ascii="Arial" w:hAnsi="Arial" w:cs="Arial"/>
                <w:lang w:val="mn-MN"/>
              </w:rPr>
              <w:t xml:space="preserve">ЭМГ, Олон улсын </w:t>
            </w:r>
            <w:r>
              <w:rPr>
                <w:rFonts w:ascii="Arial" w:hAnsi="Arial" w:cs="Arial"/>
                <w:lang w:val="mn-MN"/>
              </w:rPr>
              <w:lastRenderedPageBreak/>
              <w:t>байгууллага</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lastRenderedPageBreak/>
              <w:t>2017-2021</w:t>
            </w:r>
          </w:p>
        </w:tc>
        <w:tc>
          <w:tcPr>
            <w:tcW w:w="1448" w:type="dxa"/>
            <w:gridSpan w:val="2"/>
          </w:tcPr>
          <w:p w:rsidR="00CB03A3" w:rsidRDefault="00CB03A3" w:rsidP="00AF4749">
            <w:pPr>
              <w:jc w:val="both"/>
              <w:rPr>
                <w:rFonts w:ascii="Arial" w:hAnsi="Arial" w:cs="Arial"/>
                <w:lang w:val="mn-MN"/>
              </w:rPr>
            </w:pP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lastRenderedPageBreak/>
              <w:t>1.3.7</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Хүн амд эрүүл зохистой хооллолтын талаарх мэдээлэл сургалт, сурталчилгааг тодорхой давтамжтайгаар зохион байгуулж хэвших.  </w:t>
            </w:r>
          </w:p>
        </w:tc>
        <w:tc>
          <w:tcPr>
            <w:tcW w:w="2199" w:type="dxa"/>
          </w:tcPr>
          <w:p w:rsidR="00CB03A3" w:rsidRDefault="00CB03A3" w:rsidP="00AF4749">
            <w:pPr>
              <w:jc w:val="both"/>
              <w:rPr>
                <w:rFonts w:ascii="Arial" w:hAnsi="Arial" w:cs="Arial"/>
                <w:lang w:val="mn-MN"/>
              </w:rPr>
            </w:pPr>
            <w:r>
              <w:rPr>
                <w:rFonts w:ascii="Arial" w:hAnsi="Arial" w:cs="Arial"/>
                <w:lang w:val="mn-MN"/>
              </w:rPr>
              <w:t>Узелээр мэдээлэл дамжуулдаг тогтсон цагтай болсон байна.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Узелээр 14 хоногт нэг удаа мэдээлэл дамжуулна.</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Узел ажиллуулдаг иргэн</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280,0 мянга</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 xml:space="preserve"> 1.4 Хувь хүн, гэр бүл, ААН бусад салбар дундын оролцоотой хүн амын эрүүл мэндийг хамгаалах, дэмжих орчин бүрдүүлэх. </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1.4.1</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Иргэний эрүүл мэндийн боловсролыг сайжруулах 21 дадал, эрүүл ахуйн 3 дадал, автомашингүй өдөр зэрэг нийтийг хамарсан арга хэмжээнүүдийг үргэлжлүүлэн зохион байгуулах. </w:t>
            </w:r>
          </w:p>
        </w:tc>
        <w:tc>
          <w:tcPr>
            <w:tcW w:w="2199" w:type="dxa"/>
          </w:tcPr>
          <w:p w:rsidR="00CB03A3" w:rsidRDefault="00CB03A3" w:rsidP="00AF4749">
            <w:pPr>
              <w:jc w:val="both"/>
              <w:rPr>
                <w:rFonts w:ascii="Arial" w:hAnsi="Arial" w:cs="Arial"/>
                <w:lang w:val="mn-MN"/>
              </w:rPr>
            </w:pPr>
            <w:r>
              <w:rPr>
                <w:rFonts w:ascii="Arial" w:hAnsi="Arial" w:cs="Arial"/>
                <w:lang w:val="mn-MN"/>
              </w:rPr>
              <w:t>Сумын засаг даргатай байгуулах бүтээгдэхүүн нийлүүлэх гэрээнд тусгаж, хэрэгжилтийг ханган ажилласан байна.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Хамрагдсан ААН, байгууллагын хамралтын хувь, оролцсон иргэдийн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ЗДТГ, ЭМГ</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Албан байгууллага, ААН, иргэд</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8,0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1.4.2</w:t>
            </w:r>
          </w:p>
        </w:tc>
        <w:tc>
          <w:tcPr>
            <w:tcW w:w="2656" w:type="dxa"/>
          </w:tcPr>
          <w:p w:rsidR="00CB03A3" w:rsidRDefault="00CB03A3" w:rsidP="00AF4749">
            <w:pPr>
              <w:jc w:val="both"/>
              <w:rPr>
                <w:rFonts w:ascii="Arial" w:hAnsi="Arial" w:cs="Arial"/>
                <w:lang w:val="mn-MN"/>
              </w:rPr>
            </w:pPr>
            <w:r>
              <w:rPr>
                <w:rFonts w:ascii="Arial" w:hAnsi="Arial" w:cs="Arial"/>
                <w:lang w:val="mn-MN"/>
              </w:rPr>
              <w:t>Эрүүл мэндийг дэмжих үйл ажиллагаанд иргэний оролцоог дэмжих, сайн дурын идэвхитнийг бэлтгэх, урамшуулж, хамтран ажиллах.</w:t>
            </w:r>
          </w:p>
        </w:tc>
        <w:tc>
          <w:tcPr>
            <w:tcW w:w="2199" w:type="dxa"/>
          </w:tcPr>
          <w:p w:rsidR="00CB03A3" w:rsidRDefault="00CB03A3" w:rsidP="00AF4749">
            <w:pPr>
              <w:jc w:val="both"/>
              <w:rPr>
                <w:rFonts w:ascii="Arial" w:hAnsi="Arial" w:cs="Arial"/>
                <w:lang w:val="mn-MN"/>
              </w:rPr>
            </w:pPr>
            <w:r>
              <w:rPr>
                <w:rFonts w:ascii="Arial" w:hAnsi="Arial" w:cs="Arial"/>
                <w:lang w:val="mn-MN"/>
              </w:rPr>
              <w:t>50 өрхийн дунд 1 сайн дурын ажилтанг бэлтгэн ажиллана.</w:t>
            </w:r>
          </w:p>
        </w:tc>
        <w:tc>
          <w:tcPr>
            <w:tcW w:w="2292" w:type="dxa"/>
            <w:gridSpan w:val="2"/>
          </w:tcPr>
          <w:p w:rsidR="00CB03A3" w:rsidRDefault="00CB03A3" w:rsidP="00AF4749">
            <w:pPr>
              <w:jc w:val="both"/>
              <w:rPr>
                <w:rFonts w:ascii="Arial" w:hAnsi="Arial" w:cs="Arial"/>
                <w:lang w:val="mn-MN"/>
              </w:rPr>
            </w:pPr>
          </w:p>
          <w:p w:rsidR="00CB03A3" w:rsidRDefault="00CB03A3" w:rsidP="00AF4749">
            <w:pPr>
              <w:jc w:val="both"/>
              <w:rPr>
                <w:rFonts w:ascii="Arial" w:hAnsi="Arial" w:cs="Arial"/>
                <w:lang w:val="mn-MN"/>
              </w:rPr>
            </w:pPr>
            <w:r>
              <w:rPr>
                <w:rFonts w:ascii="Arial" w:hAnsi="Arial" w:cs="Arial"/>
                <w:lang w:val="mn-MN"/>
              </w:rPr>
              <w:t>1 сайн дурын идэвхитэнд ноогдох өрхийн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ЗДТГ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1.4.3</w:t>
            </w:r>
          </w:p>
        </w:tc>
        <w:tc>
          <w:tcPr>
            <w:tcW w:w="2656" w:type="dxa"/>
          </w:tcPr>
          <w:p w:rsidR="00CB03A3" w:rsidRDefault="00CB03A3" w:rsidP="00AF4749">
            <w:pPr>
              <w:jc w:val="both"/>
              <w:rPr>
                <w:rFonts w:ascii="Arial" w:hAnsi="Arial" w:cs="Arial"/>
                <w:lang w:val="mn-MN"/>
              </w:rPr>
            </w:pPr>
            <w:r>
              <w:rPr>
                <w:rFonts w:ascii="Arial" w:hAnsi="Arial" w:cs="Arial"/>
                <w:lang w:val="mn-MN"/>
              </w:rPr>
              <w:t>Хүн амын дунд сүүлийн 5 жил зонхилон гарсан халдварт болон халдварт бус өвчнөөс урьдчилан сэргийлэх мэдлэг, хандлагыг дээшлүүлэх.</w:t>
            </w:r>
          </w:p>
        </w:tc>
        <w:tc>
          <w:tcPr>
            <w:tcW w:w="2199" w:type="dxa"/>
          </w:tcPr>
          <w:p w:rsidR="00CB03A3" w:rsidRDefault="00CB03A3" w:rsidP="00AF4749">
            <w:pPr>
              <w:jc w:val="both"/>
              <w:rPr>
                <w:rFonts w:ascii="Arial" w:hAnsi="Arial" w:cs="Arial"/>
                <w:lang w:val="mn-MN"/>
              </w:rPr>
            </w:pPr>
            <w:r>
              <w:rPr>
                <w:rFonts w:ascii="Arial" w:hAnsi="Arial" w:cs="Arial"/>
                <w:lang w:val="mn-MN"/>
              </w:rPr>
              <w:t xml:space="preserve">Мэдээлэл сургалт сурталчилгааны компанит ажил тасралтгүй зохион байгуулна. </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Төлөвлөгөөний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6,0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1.4.4</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Элэгний хатуурал, хорт </w:t>
            </w:r>
            <w:r>
              <w:rPr>
                <w:rFonts w:ascii="Arial" w:hAnsi="Arial" w:cs="Arial"/>
                <w:lang w:val="mn-MN"/>
              </w:rPr>
              <w:lastRenderedPageBreak/>
              <w:t>хавдраас сэргийлэх ажлыг тасралтгүй зохион байгуулах.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 xml:space="preserve">“Элэг бүтэн </w:t>
            </w:r>
            <w:r>
              <w:rPr>
                <w:rFonts w:ascii="Arial" w:hAnsi="Arial" w:cs="Arial"/>
                <w:lang w:val="mn-MN"/>
              </w:rPr>
              <w:lastRenderedPageBreak/>
              <w:t>монгол” хөтөлбөрийг хэрэгжүүлнэ.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lastRenderedPageBreak/>
              <w:t xml:space="preserve">Эрт илрүүлгийн </w:t>
            </w:r>
            <w:r>
              <w:rPr>
                <w:rFonts w:ascii="Arial" w:hAnsi="Arial" w:cs="Arial"/>
                <w:lang w:val="mn-MN"/>
              </w:rPr>
              <w:lastRenderedPageBreak/>
              <w:t>үзлэгийн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lastRenderedPageBreak/>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8,0сая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lastRenderedPageBreak/>
              <w:t>1.4.5</w:t>
            </w:r>
          </w:p>
        </w:tc>
        <w:tc>
          <w:tcPr>
            <w:tcW w:w="2656" w:type="dxa"/>
          </w:tcPr>
          <w:p w:rsidR="00CB03A3" w:rsidRDefault="00CB03A3" w:rsidP="00AF4749">
            <w:pPr>
              <w:jc w:val="both"/>
              <w:rPr>
                <w:rFonts w:ascii="Arial" w:hAnsi="Arial" w:cs="Arial"/>
                <w:lang w:val="mn-MN"/>
              </w:rPr>
            </w:pPr>
            <w:r>
              <w:rPr>
                <w:rFonts w:ascii="Arial" w:hAnsi="Arial" w:cs="Arial"/>
                <w:lang w:val="mn-MN"/>
              </w:rPr>
              <w:t>Зонхилон тохиолдох халдварт бус өвчний 5 төрлийн (Артерийн даралт ихсэх, чихрийн шижин, элэгний өмөн, умайн хүзүүний өмөн, хөхний өмөн эрт илрүүлгийн үзлэгийг үргэлжлүүлэн тогтвортой зохион байгуулах.)</w:t>
            </w:r>
          </w:p>
        </w:tc>
        <w:tc>
          <w:tcPr>
            <w:tcW w:w="2199" w:type="dxa"/>
          </w:tcPr>
          <w:p w:rsidR="00CB03A3" w:rsidRDefault="00CB03A3" w:rsidP="00AF4749">
            <w:pPr>
              <w:jc w:val="both"/>
              <w:rPr>
                <w:rFonts w:ascii="Arial" w:hAnsi="Arial" w:cs="Arial"/>
                <w:lang w:val="mn-MN"/>
              </w:rPr>
            </w:pPr>
            <w:r>
              <w:rPr>
                <w:rFonts w:ascii="Arial" w:hAnsi="Arial" w:cs="Arial"/>
                <w:lang w:val="mn-MN"/>
              </w:rPr>
              <w:t>Артерийн даралт ихсэх, чихрийн шижин, элэгний өмөн, умайн хүзүүний өмөн, хөхний өмөн эрт илрүүлгийн үзлэгийг зохион байгуулна.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Эрт илрүүлгийн үзлэгийн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НЭ</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8,0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1.4.6</w:t>
            </w:r>
          </w:p>
        </w:tc>
        <w:tc>
          <w:tcPr>
            <w:tcW w:w="2656" w:type="dxa"/>
          </w:tcPr>
          <w:p w:rsidR="00CB03A3" w:rsidRDefault="00CB03A3" w:rsidP="00AF4749">
            <w:pPr>
              <w:jc w:val="both"/>
              <w:rPr>
                <w:rFonts w:ascii="Arial" w:hAnsi="Arial" w:cs="Arial"/>
                <w:lang w:val="mn-MN"/>
              </w:rPr>
            </w:pPr>
            <w:r>
              <w:rPr>
                <w:rFonts w:ascii="Arial" w:hAnsi="Arial" w:cs="Arial"/>
                <w:lang w:val="mn-MN"/>
              </w:rPr>
              <w:t>Шүд цоорох өвчнөөс урьдчилан сэргийлэх, эмчлэн эрүүлжүүлэх үйл ажиллагааг тогтмолжуулан Сингапурын туршлага, “Шүдээ хамгаалья” төслийг шинээр ЕБС-ийн 6-р ангид нэвтрүүлж, түгээн дэлгэрүүлнэ.</w:t>
            </w:r>
          </w:p>
        </w:tc>
        <w:tc>
          <w:tcPr>
            <w:tcW w:w="2199" w:type="dxa"/>
          </w:tcPr>
          <w:p w:rsidR="00CB03A3" w:rsidRDefault="00CB03A3" w:rsidP="00AF4749">
            <w:pPr>
              <w:jc w:val="both"/>
              <w:rPr>
                <w:rFonts w:ascii="Arial" w:hAnsi="Arial" w:cs="Arial"/>
                <w:lang w:val="mn-MN"/>
              </w:rPr>
            </w:pPr>
            <w:r>
              <w:rPr>
                <w:rFonts w:ascii="Arial" w:hAnsi="Arial" w:cs="Arial"/>
                <w:lang w:val="mn-MN"/>
              </w:rPr>
              <w:t>Өсвөр үеийнхнийг шүд цоорох өвчнөөс урьдчилан сэргийлж, эмчлэн эрүүлжүүлнэ. “Шүдээ хамгаалья” хөтөлбөрийн төлөвлөгөөтэй болсон байна.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Нийт урьдчилан сэргийлэх үзлэгт хамрагдсан хүүхдийн хувь. Нийт хүүхдийн дундах шүд цоорох өвчний тархалтын хувь.  “Шүдээ хамгаалья” хөтөлбөрийн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НЭ, ЕБС</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8,0 сая</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1.5 Зорилтот бүлгийн хүн ам руу чиглэсэн хөгжлийн мэдээллийн харилцааны төлөвлөлт зохицуулалт хэрэгжилтийг ханган ажиллах.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1.5.1</w:t>
            </w:r>
          </w:p>
        </w:tc>
        <w:tc>
          <w:tcPr>
            <w:tcW w:w="2656" w:type="dxa"/>
          </w:tcPr>
          <w:p w:rsidR="00CB03A3" w:rsidRDefault="00CB03A3" w:rsidP="00AF4749">
            <w:pPr>
              <w:jc w:val="both"/>
              <w:rPr>
                <w:rFonts w:ascii="Arial" w:hAnsi="Arial" w:cs="Arial"/>
                <w:lang w:val="mn-MN"/>
              </w:rPr>
            </w:pPr>
            <w:r>
              <w:rPr>
                <w:rFonts w:ascii="Arial" w:hAnsi="Arial" w:cs="Arial"/>
                <w:lang w:val="mn-MN"/>
              </w:rPr>
              <w:t>“Эсэн мэнд амаржахуй” сургалтыг зохион байгуулах, үр дүнд үнэлгээ хийж ажиллах.</w:t>
            </w:r>
          </w:p>
        </w:tc>
        <w:tc>
          <w:tcPr>
            <w:tcW w:w="2199" w:type="dxa"/>
          </w:tcPr>
          <w:p w:rsidR="00CB03A3" w:rsidRDefault="00CB03A3" w:rsidP="00AF4749">
            <w:pPr>
              <w:jc w:val="both"/>
              <w:rPr>
                <w:rFonts w:ascii="Arial" w:hAnsi="Arial" w:cs="Arial"/>
                <w:lang w:val="mn-MN"/>
              </w:rPr>
            </w:pPr>
            <w:r w:rsidRPr="00B250CB">
              <w:rPr>
                <w:rFonts w:ascii="Arial" w:hAnsi="Arial" w:cs="Arial"/>
                <w:lang w:val="mn-MN"/>
              </w:rPr>
              <w:t>“Эсэн мэнд амар</w:t>
            </w:r>
            <w:r>
              <w:rPr>
                <w:rFonts w:ascii="Arial" w:hAnsi="Arial" w:cs="Arial"/>
                <w:lang w:val="mn-MN"/>
              </w:rPr>
              <w:t>жахуй” сургалтыг нэгдсэн удирдамжийн дагуу зохион байгуулна.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Сургалтанд хамрагдсан 20-35 насны эмэгтэйчүүдийн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1,5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1.5.2</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Иргэдэд жирэмсний аюултай шинжийг эрт таниулах, тусламж үйлчилгээг авах талаар </w:t>
            </w:r>
            <w:r>
              <w:rPr>
                <w:rFonts w:ascii="Arial" w:hAnsi="Arial" w:cs="Arial"/>
                <w:lang w:val="mn-MN"/>
              </w:rPr>
              <w:lastRenderedPageBreak/>
              <w:t>мэдээлэл сургалт сурталчилгааг эрчимжүүлэх.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 xml:space="preserve">Жирэмсний аюултай шинжийг иргэдэд таниулах, сургалт </w:t>
            </w:r>
            <w:r>
              <w:rPr>
                <w:rFonts w:ascii="Arial" w:hAnsi="Arial" w:cs="Arial"/>
                <w:lang w:val="mn-MN"/>
              </w:rPr>
              <w:lastRenderedPageBreak/>
              <w:t>сурталчилгааны ажлыг зохион байгуулсан байна.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lastRenderedPageBreak/>
              <w:t xml:space="preserve">Хэвлэл мэдээллийн байгууллага ашиглан сургалт сурталчилгаа </w:t>
            </w:r>
            <w:r>
              <w:rPr>
                <w:rFonts w:ascii="Arial" w:hAnsi="Arial" w:cs="Arial"/>
                <w:lang w:val="mn-MN"/>
              </w:rPr>
              <w:lastRenderedPageBreak/>
              <w:t>хийсэн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lastRenderedPageBreak/>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500,0 мянга</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lastRenderedPageBreak/>
              <w:t>1.5.3</w:t>
            </w:r>
          </w:p>
        </w:tc>
        <w:tc>
          <w:tcPr>
            <w:tcW w:w="2656" w:type="dxa"/>
          </w:tcPr>
          <w:p w:rsidR="00CB03A3" w:rsidRDefault="00CB03A3" w:rsidP="00AF4749">
            <w:pPr>
              <w:jc w:val="both"/>
              <w:rPr>
                <w:rFonts w:ascii="Arial" w:hAnsi="Arial" w:cs="Arial"/>
                <w:lang w:val="mn-MN"/>
              </w:rPr>
            </w:pPr>
            <w:r>
              <w:rPr>
                <w:rFonts w:ascii="Arial" w:hAnsi="Arial" w:cs="Arial"/>
                <w:lang w:val="mn-MN"/>
              </w:rPr>
              <w:t>Зорилтот насны хүн амд халдварт бус өвчнөөс сэргийлэх мэдлэг, хандлага дадлыг төлөвшүүлэх мэдээлэл сургалт сурталчилгааг зохион байгуулах.</w:t>
            </w:r>
          </w:p>
        </w:tc>
        <w:tc>
          <w:tcPr>
            <w:tcW w:w="2199" w:type="dxa"/>
          </w:tcPr>
          <w:p w:rsidR="00CB03A3" w:rsidRDefault="00CB03A3" w:rsidP="00AF4749">
            <w:pPr>
              <w:jc w:val="both"/>
              <w:rPr>
                <w:rFonts w:ascii="Arial" w:hAnsi="Arial" w:cs="Arial"/>
                <w:lang w:val="mn-MN"/>
              </w:rPr>
            </w:pPr>
            <w:r>
              <w:rPr>
                <w:rFonts w:ascii="Arial" w:hAnsi="Arial" w:cs="Arial"/>
                <w:lang w:val="mn-MN"/>
              </w:rPr>
              <w:t>Хүн амд эрүүл мэндийн мэдээлэл, сургалт сурталчилгааг тасралтгүй хүргэдэг байх. (Амбулаторийн телевизороор)</w:t>
            </w:r>
            <w:r>
              <w:rPr>
                <w:rFonts w:ascii="Arial" w:hAnsi="Arial" w:cs="Arial"/>
              </w:rPr>
              <w:t xml:space="preserve"> </w:t>
            </w:r>
            <w:r>
              <w:rPr>
                <w:rFonts w:ascii="Arial" w:hAnsi="Arial" w:cs="Arial"/>
                <w:lang w:val="mn-MN"/>
              </w:rPr>
              <w:t>ССК-р сувагтай болох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Сургалтанд хамрагдсан 15-60 насны иргэдийн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2019-2021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6,0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1.5.4</w:t>
            </w:r>
          </w:p>
        </w:tc>
        <w:tc>
          <w:tcPr>
            <w:tcW w:w="2656" w:type="dxa"/>
          </w:tcPr>
          <w:p w:rsidR="00CB03A3" w:rsidRPr="007E441F" w:rsidRDefault="00CB03A3" w:rsidP="00AF4749">
            <w:pPr>
              <w:jc w:val="both"/>
              <w:rPr>
                <w:rFonts w:ascii="Arial" w:hAnsi="Arial" w:cs="Arial"/>
                <w:lang w:val="mn-MN"/>
              </w:rPr>
            </w:pPr>
            <w:r>
              <w:rPr>
                <w:rFonts w:ascii="Arial" w:hAnsi="Arial" w:cs="Arial"/>
                <w:lang w:val="mn-MN"/>
              </w:rPr>
              <w:t>Сурагчдын нас, биеийн онцлогт тохирсон сургалтын хөтөлбөр гарган хэрэгжүүлэх.</w:t>
            </w:r>
          </w:p>
        </w:tc>
        <w:tc>
          <w:tcPr>
            <w:tcW w:w="2199" w:type="dxa"/>
          </w:tcPr>
          <w:p w:rsidR="00CB03A3" w:rsidRDefault="00CB03A3" w:rsidP="00AF4749">
            <w:pPr>
              <w:jc w:val="both"/>
              <w:rPr>
                <w:rFonts w:ascii="Arial" w:hAnsi="Arial" w:cs="Arial"/>
                <w:lang w:val="mn-MN"/>
              </w:rPr>
            </w:pPr>
            <w:r>
              <w:rPr>
                <w:rFonts w:ascii="Arial" w:hAnsi="Arial" w:cs="Arial"/>
                <w:lang w:val="mn-MN"/>
              </w:rPr>
              <w:t>ЕБС-аар дамжуулан сургалтын хөтөлбөрийг хэрэгжүүлж, үр дүнг тооцно.</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Сургалтанд хамрагдалтын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ЕБС</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550,0 мянга</w:t>
            </w:r>
          </w:p>
        </w:tc>
      </w:tr>
      <w:tr w:rsidR="00CB03A3" w:rsidTr="00AF4749">
        <w:tc>
          <w:tcPr>
            <w:tcW w:w="14310" w:type="dxa"/>
            <w:gridSpan w:val="14"/>
          </w:tcPr>
          <w:p w:rsidR="00CB03A3" w:rsidRDefault="00CB03A3" w:rsidP="00AF4749">
            <w:pPr>
              <w:jc w:val="center"/>
              <w:rPr>
                <w:rFonts w:ascii="Arial" w:hAnsi="Arial" w:cs="Arial"/>
                <w:lang w:val="mn-MN"/>
              </w:rPr>
            </w:pPr>
            <w:r>
              <w:rPr>
                <w:rFonts w:ascii="Arial" w:hAnsi="Arial" w:cs="Arial"/>
                <w:lang w:val="mn-MN"/>
              </w:rPr>
              <w:t>1.6 Нийтийн болон эмчилгээний биеийн тамирыг өргөжүүлэх.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1.6.1</w:t>
            </w:r>
          </w:p>
        </w:tc>
        <w:tc>
          <w:tcPr>
            <w:tcW w:w="2656" w:type="dxa"/>
          </w:tcPr>
          <w:p w:rsidR="00CB03A3" w:rsidRDefault="00CB03A3" w:rsidP="00AF4749">
            <w:pPr>
              <w:jc w:val="both"/>
              <w:rPr>
                <w:rFonts w:ascii="Arial" w:hAnsi="Arial" w:cs="Arial"/>
                <w:lang w:val="mn-MN"/>
              </w:rPr>
            </w:pPr>
            <w:r>
              <w:rPr>
                <w:rFonts w:ascii="Arial" w:hAnsi="Arial" w:cs="Arial"/>
                <w:lang w:val="mn-MN"/>
              </w:rPr>
              <w:t>Бие бялдарын түвшин тогтоох сорил судалгааны ажлыг тасралтгүй зохион байгуулж, үр дүнг тооцох.</w:t>
            </w:r>
          </w:p>
        </w:tc>
        <w:tc>
          <w:tcPr>
            <w:tcW w:w="2199" w:type="dxa"/>
          </w:tcPr>
          <w:p w:rsidR="00CB03A3" w:rsidRDefault="00CB03A3" w:rsidP="00AF4749">
            <w:pPr>
              <w:jc w:val="both"/>
              <w:rPr>
                <w:rFonts w:ascii="Arial" w:hAnsi="Arial" w:cs="Arial"/>
                <w:lang w:val="mn-MN"/>
              </w:rPr>
            </w:pPr>
            <w:r>
              <w:rPr>
                <w:rFonts w:ascii="Arial" w:hAnsi="Arial" w:cs="Arial"/>
                <w:lang w:val="mn-MN"/>
              </w:rPr>
              <w:t>Бие бялдарын түвшин тогтоох сорил судалгааг 80%-аас доошгүй түвшинд хүргэж, жорын хэрэгжилтийг 25%-д хүргэнэ.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Бие бялдарын түвшин тогтоох сорил судалгаанд хамрагдалтын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 ЕБС</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БТС-ын газар</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1.6.2</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Сумын хэмжээнд халамжийн чийрэгжүүлэлтийн танхимын үйл ажиллагааг тогтмолжуулах Сингапурын туршлагаар иргэн бүр </w:t>
            </w:r>
            <w:r>
              <w:rPr>
                <w:rFonts w:ascii="Arial" w:hAnsi="Arial" w:cs="Arial"/>
                <w:lang w:val="mn-MN"/>
              </w:rPr>
              <w:lastRenderedPageBreak/>
              <w:t>өдөрт 10,000 алхам хийх ажлыг шинээр нэвтрүүлэн, Сингапурын хөдөлгөөнт дасгалыг шинээр сургаж хэвшүүлэх.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 xml:space="preserve">Халамжийн чийрэгжүүлэлтийн танхимын үйл ажиллагаа тогтмолжсон байна. 10,000 алхам хийж хэвшүүлнэ. </w:t>
            </w:r>
            <w:r>
              <w:rPr>
                <w:rFonts w:ascii="Arial" w:hAnsi="Arial" w:cs="Arial"/>
                <w:lang w:val="mn-MN"/>
              </w:rPr>
              <w:lastRenderedPageBreak/>
              <w:t>Хөдөлгөөнт дасгал хийж эхэлнэ.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lastRenderedPageBreak/>
              <w:t xml:space="preserve">Чийрэгжүүлэлтийн танхимаар үйлчлүүлсэн иргэдийн тоо 10,000 алхам хийж байгаа иргэдийн тоо, Хөдөлгөөнт дасгалд хамрагдсан </w:t>
            </w:r>
            <w:r>
              <w:rPr>
                <w:rFonts w:ascii="Arial" w:hAnsi="Arial" w:cs="Arial"/>
                <w:lang w:val="mn-MN"/>
              </w:rPr>
              <w:lastRenderedPageBreak/>
              <w:t>иргэдийн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lastRenderedPageBreak/>
              <w:t>ЭМГ</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Албан байгууллага, ААН, Иргэд</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lastRenderedPageBreak/>
              <w:t>16.3</w:t>
            </w:r>
          </w:p>
        </w:tc>
        <w:tc>
          <w:tcPr>
            <w:tcW w:w="2656" w:type="dxa"/>
          </w:tcPr>
          <w:p w:rsidR="00CB03A3" w:rsidRDefault="00CB03A3" w:rsidP="00AF4749">
            <w:pPr>
              <w:jc w:val="both"/>
              <w:rPr>
                <w:rFonts w:ascii="Arial" w:hAnsi="Arial" w:cs="Arial"/>
                <w:lang w:val="mn-MN"/>
              </w:rPr>
            </w:pPr>
            <w:r>
              <w:rPr>
                <w:rFonts w:ascii="Arial" w:hAnsi="Arial" w:cs="Arial"/>
                <w:lang w:val="mn-MN"/>
              </w:rPr>
              <w:t>Эрүүл мэндийн төвийг чийрэгжүүлэлтийн танхимтай болгож эмчилгээний биеийн тамирыг хөгжүүлэх.</w:t>
            </w:r>
          </w:p>
        </w:tc>
        <w:tc>
          <w:tcPr>
            <w:tcW w:w="2199" w:type="dxa"/>
          </w:tcPr>
          <w:p w:rsidR="00CB03A3" w:rsidRDefault="00CB03A3" w:rsidP="00AF4749">
            <w:pPr>
              <w:jc w:val="both"/>
              <w:rPr>
                <w:rFonts w:ascii="Arial" w:hAnsi="Arial" w:cs="Arial"/>
                <w:lang w:val="mn-MN"/>
              </w:rPr>
            </w:pPr>
            <w:r>
              <w:rPr>
                <w:rFonts w:ascii="Arial" w:hAnsi="Arial" w:cs="Arial"/>
                <w:lang w:val="mn-MN"/>
              </w:rPr>
              <w:t>Эмчилгээний биеийн тамирыг хөгжүүлэх.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Хамруулсан иргэдийн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5,0 сая</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1.7 Эх хүүхдийн эрүүл мэндийг сайжруулахад онцгой анхаарч НҮБ-ийн хүүхдийн сантай хэрэгжүүлсэн үйл ажиллагааны тогтвортой байдлыг хангах.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1.7.1</w:t>
            </w:r>
          </w:p>
        </w:tc>
        <w:tc>
          <w:tcPr>
            <w:tcW w:w="2656" w:type="dxa"/>
          </w:tcPr>
          <w:p w:rsidR="00CB03A3" w:rsidRDefault="00CB03A3" w:rsidP="00AF4749">
            <w:pPr>
              <w:jc w:val="both"/>
              <w:rPr>
                <w:rFonts w:ascii="Arial" w:hAnsi="Arial" w:cs="Arial"/>
                <w:lang w:val="mn-MN"/>
              </w:rPr>
            </w:pPr>
            <w:r>
              <w:rPr>
                <w:rFonts w:ascii="Arial" w:hAnsi="Arial" w:cs="Arial"/>
                <w:lang w:val="mn-MN"/>
              </w:rPr>
              <w:t>НҮ-н насны эмэгтэйчүүдийг урьдчилан сэргийлэх үзлэгт хамруулах, өвчтэй илрэгсдийг хяналтанд авч эрүүлжүүлэх арга хэмжээг зохион байгуулах.</w:t>
            </w:r>
          </w:p>
        </w:tc>
        <w:tc>
          <w:tcPr>
            <w:tcW w:w="2199" w:type="dxa"/>
          </w:tcPr>
          <w:p w:rsidR="00CB03A3" w:rsidRDefault="00CB03A3" w:rsidP="00AF4749">
            <w:pPr>
              <w:jc w:val="both"/>
              <w:rPr>
                <w:rFonts w:ascii="Arial" w:hAnsi="Arial" w:cs="Arial"/>
                <w:lang w:val="mn-MN"/>
              </w:rPr>
            </w:pPr>
            <w:r>
              <w:rPr>
                <w:rFonts w:ascii="Arial" w:hAnsi="Arial" w:cs="Arial"/>
                <w:lang w:val="mn-MN"/>
              </w:rPr>
              <w:t>Эрхтэн тогтолцооны эмгэгтэй эмэгтэйчүүдийн эзлэх хувийг жил бүр бууруулна.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НҮ-н насны эмэгтэйчүүдийн урьдчилан сэргийлэх үзлэгт хамрагдалтын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12,0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1.7.2</w:t>
            </w:r>
          </w:p>
        </w:tc>
        <w:tc>
          <w:tcPr>
            <w:tcW w:w="2656" w:type="dxa"/>
          </w:tcPr>
          <w:p w:rsidR="00CB03A3" w:rsidRDefault="00CB03A3" w:rsidP="00AF4749">
            <w:pPr>
              <w:jc w:val="both"/>
              <w:rPr>
                <w:rFonts w:ascii="Arial" w:hAnsi="Arial" w:cs="Arial"/>
                <w:lang w:val="mn-MN"/>
              </w:rPr>
            </w:pPr>
            <w:r>
              <w:rPr>
                <w:rFonts w:ascii="Arial" w:hAnsi="Arial" w:cs="Arial"/>
                <w:lang w:val="mn-MN"/>
              </w:rPr>
              <w:t>Жирэмснийг эрт илрүүлж, жирэмсний эмгэг хүндрэлийг эрт оношлох, эмчлэх ажлыг тогтмол чанартай зохион байгуулах.</w:t>
            </w:r>
          </w:p>
        </w:tc>
        <w:tc>
          <w:tcPr>
            <w:tcW w:w="2199" w:type="dxa"/>
          </w:tcPr>
          <w:p w:rsidR="00CB03A3" w:rsidRDefault="00CB03A3" w:rsidP="00AF4749">
            <w:pPr>
              <w:jc w:val="both"/>
              <w:rPr>
                <w:rFonts w:ascii="Arial" w:hAnsi="Arial" w:cs="Arial"/>
                <w:lang w:val="mn-MN"/>
              </w:rPr>
            </w:pPr>
            <w:r>
              <w:rPr>
                <w:rFonts w:ascii="Arial" w:hAnsi="Arial" w:cs="Arial"/>
                <w:lang w:val="mn-MN"/>
              </w:rPr>
              <w:t>Жирэмсний эрт хяналтыг сүүлийн 5 жилийн дунджаас 5%-иар нэмэгдүүлнэ.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Жирэмсний эрт хяналтын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16,0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1.7.3</w:t>
            </w:r>
          </w:p>
        </w:tc>
        <w:tc>
          <w:tcPr>
            <w:tcW w:w="2656" w:type="dxa"/>
          </w:tcPr>
          <w:p w:rsidR="00CB03A3" w:rsidRDefault="00CB03A3" w:rsidP="00AF4749">
            <w:pPr>
              <w:jc w:val="both"/>
              <w:rPr>
                <w:rFonts w:ascii="Arial" w:hAnsi="Arial" w:cs="Arial"/>
                <w:lang w:val="mn-MN"/>
              </w:rPr>
            </w:pPr>
            <w:r>
              <w:rPr>
                <w:rFonts w:ascii="Arial" w:hAnsi="Arial" w:cs="Arial"/>
                <w:lang w:val="mn-MN"/>
              </w:rPr>
              <w:t>Охидын жирэмслэлтийг бууруулах талаар тодорхой ажлуудыг үе шаттай зохион байгуулах.</w:t>
            </w:r>
          </w:p>
        </w:tc>
        <w:tc>
          <w:tcPr>
            <w:tcW w:w="2199" w:type="dxa"/>
          </w:tcPr>
          <w:p w:rsidR="00CB03A3" w:rsidRDefault="00CB03A3" w:rsidP="00AF4749">
            <w:pPr>
              <w:jc w:val="both"/>
              <w:rPr>
                <w:rFonts w:ascii="Arial" w:hAnsi="Arial" w:cs="Arial"/>
                <w:lang w:val="mn-MN"/>
              </w:rPr>
            </w:pPr>
            <w:r>
              <w:rPr>
                <w:rFonts w:ascii="Arial" w:hAnsi="Arial" w:cs="Arial"/>
                <w:lang w:val="mn-MN"/>
              </w:rPr>
              <w:t>Охидын төрөлт, үр хөндөлтийг бууруулах.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Өсвөр насны охидын жирэмслэлтийн түвшин 1000 охидод (15-19 нас)</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300,0 мянга</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1.7.4</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Эрүүл хүүхэд арга </w:t>
            </w:r>
            <w:r>
              <w:rPr>
                <w:rFonts w:ascii="Arial" w:hAnsi="Arial" w:cs="Arial"/>
                <w:lang w:val="mn-MN"/>
              </w:rPr>
              <w:lastRenderedPageBreak/>
              <w:t>хэмжээг жил бүр нэгдсэн удирдамжаар зохион байгуулж, үр дүнг тооцож ажиллах.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 xml:space="preserve">Хүүхэд бүрт хүрч </w:t>
            </w:r>
            <w:r>
              <w:rPr>
                <w:rFonts w:ascii="Arial" w:hAnsi="Arial" w:cs="Arial"/>
                <w:lang w:val="mn-MN"/>
              </w:rPr>
              <w:lastRenderedPageBreak/>
              <w:t>үйлчлэх үйлчилгээний хүргэлтийг нэмэгдүүлнэ.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lastRenderedPageBreak/>
              <w:t xml:space="preserve">Хамрагдсан </w:t>
            </w:r>
            <w:r>
              <w:rPr>
                <w:rFonts w:ascii="Arial" w:hAnsi="Arial" w:cs="Arial"/>
                <w:lang w:val="mn-MN"/>
              </w:rPr>
              <w:lastRenderedPageBreak/>
              <w:t>хүүхдийн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lastRenderedPageBreak/>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2,5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lastRenderedPageBreak/>
              <w:t>1.7.5</w:t>
            </w:r>
          </w:p>
        </w:tc>
        <w:tc>
          <w:tcPr>
            <w:tcW w:w="2656" w:type="dxa"/>
          </w:tcPr>
          <w:p w:rsidR="00CB03A3" w:rsidRDefault="00CB03A3" w:rsidP="00AF4749">
            <w:pPr>
              <w:jc w:val="both"/>
              <w:rPr>
                <w:rFonts w:ascii="Arial" w:hAnsi="Arial" w:cs="Arial"/>
                <w:lang w:val="mn-MN"/>
              </w:rPr>
            </w:pPr>
            <w:r>
              <w:rPr>
                <w:rFonts w:ascii="Arial" w:hAnsi="Arial" w:cs="Arial"/>
                <w:lang w:val="mn-MN"/>
              </w:rPr>
              <w:t>ХӨЦМ-ийн нэн шаардлагатай 15 нэр төрлийн эмийг тасралтгүй хангах тогтолцоог бүрдүүлэх.</w:t>
            </w:r>
          </w:p>
        </w:tc>
        <w:tc>
          <w:tcPr>
            <w:tcW w:w="2199" w:type="dxa"/>
          </w:tcPr>
          <w:p w:rsidR="00CB03A3" w:rsidRDefault="00CB03A3" w:rsidP="00AF4749">
            <w:pPr>
              <w:jc w:val="both"/>
              <w:rPr>
                <w:rFonts w:ascii="Arial" w:hAnsi="Arial" w:cs="Arial"/>
                <w:lang w:val="mn-MN"/>
              </w:rPr>
            </w:pPr>
            <w:r>
              <w:rPr>
                <w:rFonts w:ascii="Arial" w:hAnsi="Arial" w:cs="Arial"/>
                <w:lang w:val="mn-MN"/>
              </w:rPr>
              <w:t>ХӨЦМ-ийн эмээр тасралтгүй хангана.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Эмийн хангалтын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9,0 сая</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1.8 БЗДХ-ын тархалтыг бууруулах ХДХВ, ДОХ, Тэмбүүгийн тархалтыг хязгаарлах чиглэлээр хүн амын дунд мэдээлэл сургалт сурталчилгааг үе шаттай зохион байгуулж тандалтын тогтолцоог сайжруулах.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1.8.1</w:t>
            </w:r>
          </w:p>
        </w:tc>
        <w:tc>
          <w:tcPr>
            <w:tcW w:w="2656" w:type="dxa"/>
          </w:tcPr>
          <w:p w:rsidR="00CB03A3" w:rsidRDefault="00CB03A3" w:rsidP="00AF4749">
            <w:pPr>
              <w:jc w:val="both"/>
              <w:rPr>
                <w:rFonts w:ascii="Arial" w:hAnsi="Arial" w:cs="Arial"/>
                <w:lang w:val="mn-MN"/>
              </w:rPr>
            </w:pPr>
            <w:r>
              <w:rPr>
                <w:rFonts w:ascii="Arial" w:hAnsi="Arial" w:cs="Arial"/>
                <w:lang w:val="mn-MN"/>
              </w:rPr>
              <w:t>БЗДХ-ын өвчин, ХДХВ, ДОХ-ын халдварын тархалтын эрсдлийн үнэлгээг хийх, эрсдэлд суурилсан хариу арга хэмжээг зохион байгуулах.</w:t>
            </w:r>
          </w:p>
        </w:tc>
        <w:tc>
          <w:tcPr>
            <w:tcW w:w="2199" w:type="dxa"/>
          </w:tcPr>
          <w:p w:rsidR="00CB03A3" w:rsidRDefault="00CB03A3" w:rsidP="00AF4749">
            <w:pPr>
              <w:jc w:val="both"/>
              <w:rPr>
                <w:rFonts w:ascii="Arial" w:hAnsi="Arial" w:cs="Arial"/>
                <w:lang w:val="mn-MN"/>
              </w:rPr>
            </w:pPr>
            <w:r>
              <w:rPr>
                <w:rFonts w:ascii="Arial" w:hAnsi="Arial" w:cs="Arial"/>
                <w:lang w:val="mn-MN"/>
              </w:rPr>
              <w:t>БЗДХ-ын өвчин, ХДХВ, ДОХ-ын халдварын тархалтын эрсдлийн үнэлгээг жил бүр гарган, эрсдэлд суурилсан хариу арга хэмжээг зохион байгуулах.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БЗДХ-ын өвчний тохиолдол 10000 хүн амд Тэмбүү өвчний тархалтын түвшин 10000 хүн амд</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1,5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1.8.2</w:t>
            </w:r>
          </w:p>
        </w:tc>
        <w:tc>
          <w:tcPr>
            <w:tcW w:w="2656" w:type="dxa"/>
          </w:tcPr>
          <w:p w:rsidR="00CB03A3" w:rsidRDefault="00CB03A3" w:rsidP="00AF4749">
            <w:pPr>
              <w:jc w:val="both"/>
              <w:rPr>
                <w:rFonts w:ascii="Arial" w:hAnsi="Arial" w:cs="Arial"/>
                <w:lang w:val="mn-MN"/>
              </w:rPr>
            </w:pPr>
            <w:r>
              <w:rPr>
                <w:rFonts w:ascii="Arial" w:hAnsi="Arial" w:cs="Arial"/>
                <w:lang w:val="mn-MN"/>
              </w:rPr>
              <w:t>Зорилтот насны хүн амыг БЗДХ-ын илрүүлэг үзлэгт хамруулах ажлыг зохион байгуулах.</w:t>
            </w:r>
          </w:p>
        </w:tc>
        <w:tc>
          <w:tcPr>
            <w:tcW w:w="2199" w:type="dxa"/>
          </w:tcPr>
          <w:p w:rsidR="00CB03A3" w:rsidRDefault="00CB03A3" w:rsidP="00AF4749">
            <w:pPr>
              <w:jc w:val="both"/>
              <w:rPr>
                <w:rFonts w:ascii="Arial" w:hAnsi="Arial" w:cs="Arial"/>
                <w:lang w:val="mn-MN"/>
              </w:rPr>
            </w:pPr>
            <w:r>
              <w:rPr>
                <w:rFonts w:ascii="Arial" w:hAnsi="Arial" w:cs="Arial"/>
                <w:lang w:val="mn-MN"/>
              </w:rPr>
              <w:t>15-50 хүртэлх насны хүн амыг илрүүлэг үзлэгт хамруулах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Зорилтот насны хүн амын үзлэгт хамрагдсан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15,0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1.8.3</w:t>
            </w:r>
          </w:p>
        </w:tc>
        <w:tc>
          <w:tcPr>
            <w:tcW w:w="2656" w:type="dxa"/>
          </w:tcPr>
          <w:p w:rsidR="00CB03A3" w:rsidRDefault="00CB03A3" w:rsidP="00AF4749">
            <w:pPr>
              <w:jc w:val="both"/>
              <w:rPr>
                <w:rFonts w:ascii="Arial" w:hAnsi="Arial" w:cs="Arial"/>
                <w:lang w:val="mn-MN"/>
              </w:rPr>
            </w:pPr>
            <w:r>
              <w:rPr>
                <w:rFonts w:ascii="Arial" w:hAnsi="Arial" w:cs="Arial"/>
                <w:lang w:val="mn-MN"/>
              </w:rPr>
              <w:t>БЗДХ-ыг илрүүлэх хэрэгтэй техник хэрэгсэл оношлуурын зардлыг төсөвт тусгаж шийдвэрлэх.</w:t>
            </w:r>
          </w:p>
        </w:tc>
        <w:tc>
          <w:tcPr>
            <w:tcW w:w="2199" w:type="dxa"/>
          </w:tcPr>
          <w:p w:rsidR="00CB03A3" w:rsidRDefault="00CB03A3" w:rsidP="00AF4749">
            <w:pPr>
              <w:jc w:val="both"/>
              <w:rPr>
                <w:rFonts w:ascii="Arial" w:hAnsi="Arial" w:cs="Arial"/>
                <w:lang w:val="mn-MN"/>
              </w:rPr>
            </w:pPr>
            <w:r>
              <w:rPr>
                <w:rFonts w:ascii="Arial" w:hAnsi="Arial" w:cs="Arial"/>
                <w:lang w:val="mn-MN"/>
              </w:rPr>
              <w:t>БЗДХ-ыг илрүүлэх техник хэрэгсэл оношлуураар хангах. (ДОХ, БЗДХ)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Илрүүлэг үзлэгийн хувь, эмчлэгдсэн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НЭ</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28,0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1.8.4</w:t>
            </w:r>
          </w:p>
        </w:tc>
        <w:tc>
          <w:tcPr>
            <w:tcW w:w="2656" w:type="dxa"/>
          </w:tcPr>
          <w:p w:rsidR="00CB03A3" w:rsidRDefault="00CB03A3" w:rsidP="00AF4749">
            <w:pPr>
              <w:jc w:val="both"/>
              <w:rPr>
                <w:rFonts w:ascii="Arial" w:hAnsi="Arial" w:cs="Arial"/>
                <w:lang w:val="mn-MN"/>
              </w:rPr>
            </w:pPr>
            <w:r>
              <w:rPr>
                <w:rFonts w:ascii="Arial" w:hAnsi="Arial" w:cs="Arial"/>
                <w:lang w:val="mn-MN"/>
              </w:rPr>
              <w:t>ЕБС, Цэргийн насны залуучуудыг БЗДХ-ын эрт илрүүлгийг тогтмол зохион байгуулж, эмчлэх асуудлаар хамтран ажиллах.</w:t>
            </w:r>
          </w:p>
        </w:tc>
        <w:tc>
          <w:tcPr>
            <w:tcW w:w="2199" w:type="dxa"/>
          </w:tcPr>
          <w:p w:rsidR="00CB03A3" w:rsidRDefault="00CB03A3" w:rsidP="00AF4749">
            <w:pPr>
              <w:jc w:val="both"/>
              <w:rPr>
                <w:rFonts w:ascii="Arial" w:hAnsi="Arial" w:cs="Arial"/>
                <w:lang w:val="mn-MN"/>
              </w:rPr>
            </w:pPr>
            <w:r>
              <w:rPr>
                <w:rFonts w:ascii="Arial" w:hAnsi="Arial" w:cs="Arial"/>
                <w:lang w:val="mn-MN"/>
              </w:rPr>
              <w:t>ЕБС, Цэргийн насны залуучуудыг БЗДХ-ын эрт илрүүлэг үзлэгт хамруулна.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Илрүүлэг үзлэгийн хувь Эмчлэгдсэн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ЗДТГ, ЕБС, НЭ</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4,0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lastRenderedPageBreak/>
              <w:t>1.8.5</w:t>
            </w:r>
          </w:p>
        </w:tc>
        <w:tc>
          <w:tcPr>
            <w:tcW w:w="2656" w:type="dxa"/>
          </w:tcPr>
          <w:p w:rsidR="00CB03A3" w:rsidRDefault="00CB03A3" w:rsidP="00AF4749">
            <w:pPr>
              <w:jc w:val="both"/>
              <w:rPr>
                <w:rFonts w:ascii="Arial" w:hAnsi="Arial" w:cs="Arial"/>
                <w:lang w:val="mn-MN"/>
              </w:rPr>
            </w:pPr>
            <w:r>
              <w:rPr>
                <w:rFonts w:ascii="Arial" w:hAnsi="Arial" w:cs="Arial"/>
                <w:lang w:val="mn-MN"/>
              </w:rPr>
              <w:t>Жирэмсэн эмэгтэйчүүдийг хяналтанд хугацаанд нь БЗДХ-ын илрүүлэх үзлэгт хамруулах ажлыг тогтмолжуулах.</w:t>
            </w:r>
          </w:p>
        </w:tc>
        <w:tc>
          <w:tcPr>
            <w:tcW w:w="2199" w:type="dxa"/>
          </w:tcPr>
          <w:p w:rsidR="00CB03A3" w:rsidRDefault="00CB03A3" w:rsidP="00AF4749">
            <w:pPr>
              <w:jc w:val="both"/>
              <w:rPr>
                <w:rFonts w:ascii="Arial" w:hAnsi="Arial" w:cs="Arial"/>
                <w:lang w:val="mn-MN"/>
              </w:rPr>
            </w:pPr>
            <w:r>
              <w:rPr>
                <w:rFonts w:ascii="Arial" w:hAnsi="Arial" w:cs="Arial"/>
                <w:lang w:val="mn-MN"/>
              </w:rPr>
              <w:t>Жирэмсэн эмэгтэйчүүдийг БЗДХ-ын илрүүлэх шинжилгээнд 2 удаа хамруулна.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Жирэмсэн эмэгтэйчүүдийн дундаж, шинжилгээнд хамрагдсан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НЭ, Өрх, СЭМТ</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3,0 сая</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1.9 Халдварт өвчний тандалт сэргийлэлт, бэлэн байдлыг хангах, хариу арга хэмжээг уян хатан шуурхай зохион байгуулах чадавхийг тогтвортой бэхжүүлэх.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1.9.1</w:t>
            </w:r>
          </w:p>
        </w:tc>
        <w:tc>
          <w:tcPr>
            <w:tcW w:w="2656" w:type="dxa"/>
          </w:tcPr>
          <w:p w:rsidR="00CB03A3" w:rsidRDefault="00CB03A3" w:rsidP="00AF4749">
            <w:pPr>
              <w:jc w:val="both"/>
              <w:rPr>
                <w:rFonts w:ascii="Arial" w:hAnsi="Arial" w:cs="Arial"/>
                <w:lang w:val="mn-MN"/>
              </w:rPr>
            </w:pPr>
            <w:r>
              <w:rPr>
                <w:rFonts w:ascii="Arial" w:hAnsi="Arial" w:cs="Arial"/>
                <w:lang w:val="mn-MN"/>
              </w:rPr>
              <w:t>Хүн амын дунд сүрьэгийн эрт илрүүлэх арга хэмжээг тогтмол зохион байгуулж эмчилгээний үр дүнг сайжруулах.</w:t>
            </w:r>
          </w:p>
        </w:tc>
        <w:tc>
          <w:tcPr>
            <w:tcW w:w="2199" w:type="dxa"/>
          </w:tcPr>
          <w:p w:rsidR="00CB03A3" w:rsidRDefault="00CB03A3" w:rsidP="00AF4749">
            <w:pPr>
              <w:jc w:val="both"/>
              <w:rPr>
                <w:rFonts w:ascii="Arial" w:hAnsi="Arial" w:cs="Arial"/>
                <w:lang w:val="mn-MN"/>
              </w:rPr>
            </w:pPr>
            <w:r>
              <w:rPr>
                <w:rFonts w:ascii="Arial" w:hAnsi="Arial" w:cs="Arial"/>
                <w:lang w:val="mn-MN"/>
              </w:rPr>
              <w:t>Зориудын урьдчилан сэогийлэх үзлэгт иргэдийг хамруулна.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Сүрьеэ өвчний тархалт 10000 хүн амд сүрьеэгийн эдгэрэлтийн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НЭ</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1,5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1.9.2</w:t>
            </w:r>
          </w:p>
        </w:tc>
        <w:tc>
          <w:tcPr>
            <w:tcW w:w="2656" w:type="dxa"/>
          </w:tcPr>
          <w:p w:rsidR="00CB03A3" w:rsidRDefault="00CB03A3" w:rsidP="00AF4749">
            <w:pPr>
              <w:jc w:val="both"/>
              <w:rPr>
                <w:rFonts w:ascii="Arial" w:hAnsi="Arial" w:cs="Arial"/>
                <w:lang w:val="mn-MN"/>
              </w:rPr>
            </w:pPr>
            <w:r>
              <w:rPr>
                <w:rFonts w:ascii="Arial" w:hAnsi="Arial" w:cs="Arial"/>
                <w:lang w:val="mn-MN"/>
              </w:rPr>
              <w:t>ЭМТ-ийг оношлуураар хангаж үр дүнг тооцон ажиллах.</w:t>
            </w:r>
          </w:p>
        </w:tc>
        <w:tc>
          <w:tcPr>
            <w:tcW w:w="2199" w:type="dxa"/>
          </w:tcPr>
          <w:p w:rsidR="00CB03A3" w:rsidRDefault="00CB03A3" w:rsidP="00AF4749">
            <w:pPr>
              <w:jc w:val="both"/>
              <w:rPr>
                <w:rFonts w:ascii="Arial" w:hAnsi="Arial" w:cs="Arial"/>
                <w:lang w:val="mn-MN"/>
              </w:rPr>
            </w:pPr>
            <w:r>
              <w:rPr>
                <w:rFonts w:ascii="Arial" w:hAnsi="Arial" w:cs="Arial"/>
                <w:lang w:val="mn-MN"/>
              </w:rPr>
              <w:t>В, С вирусын оношлуураар хангах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Оношлуурын хангалтын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НЭ</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6,0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1.9.3</w:t>
            </w:r>
          </w:p>
        </w:tc>
        <w:tc>
          <w:tcPr>
            <w:tcW w:w="2656" w:type="dxa"/>
          </w:tcPr>
          <w:p w:rsidR="00CB03A3" w:rsidRDefault="00CB03A3" w:rsidP="00AF4749">
            <w:pPr>
              <w:jc w:val="both"/>
              <w:rPr>
                <w:rFonts w:ascii="Arial" w:hAnsi="Arial" w:cs="Arial"/>
                <w:lang w:val="mn-MN"/>
              </w:rPr>
            </w:pPr>
            <w:r>
              <w:rPr>
                <w:rFonts w:ascii="Arial" w:hAnsi="Arial" w:cs="Arial"/>
                <w:lang w:val="mn-MN"/>
              </w:rPr>
              <w:t>Зоонозын халдварт өвчин  шинэ ба дахин сэргэж буй халдварт өвчний байгалийн голомтот болон хүн амын дунд тандалт судалгааг хийж бүртгэлжүүлж эрсдлийн үнэлгээг хийх.</w:t>
            </w:r>
          </w:p>
        </w:tc>
        <w:tc>
          <w:tcPr>
            <w:tcW w:w="2199" w:type="dxa"/>
          </w:tcPr>
          <w:p w:rsidR="00CB03A3" w:rsidRDefault="00CB03A3" w:rsidP="00AF4749">
            <w:pPr>
              <w:jc w:val="both"/>
              <w:rPr>
                <w:rFonts w:ascii="Arial" w:hAnsi="Arial" w:cs="Arial"/>
                <w:lang w:val="mn-MN"/>
              </w:rPr>
            </w:pPr>
            <w:r>
              <w:rPr>
                <w:rFonts w:ascii="Arial" w:hAnsi="Arial" w:cs="Arial"/>
                <w:lang w:val="mn-MN"/>
              </w:rPr>
              <w:t>Байгалийн голомтын тандалт судалгаанд хамрагдсан байна.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Хүн амын мэдлэг, хандлага дадлыг үнэлэх судалгааны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Зоонозын төв</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800,0 мянга</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1.9.4</w:t>
            </w:r>
          </w:p>
        </w:tc>
        <w:tc>
          <w:tcPr>
            <w:tcW w:w="2656" w:type="dxa"/>
          </w:tcPr>
          <w:p w:rsidR="00CB03A3" w:rsidRDefault="00CB03A3" w:rsidP="00AF4749">
            <w:pPr>
              <w:jc w:val="both"/>
              <w:rPr>
                <w:rFonts w:ascii="Arial" w:hAnsi="Arial" w:cs="Arial"/>
                <w:lang w:val="mn-MN"/>
              </w:rPr>
            </w:pPr>
            <w:r>
              <w:rPr>
                <w:rFonts w:ascii="Arial" w:hAnsi="Arial" w:cs="Arial"/>
                <w:lang w:val="mn-MN"/>
              </w:rPr>
              <w:t>Зоонозын халдварт өвчний шинэ болон дахин сэргэж буй халдварт өвчний үед ажиллах бэлэн байдлыг хангах дадлагажуулах үзүүлэх сургалтыг зохион байгуулах.</w:t>
            </w:r>
          </w:p>
        </w:tc>
        <w:tc>
          <w:tcPr>
            <w:tcW w:w="2199" w:type="dxa"/>
          </w:tcPr>
          <w:p w:rsidR="00CB03A3" w:rsidRDefault="00CB03A3" w:rsidP="00AF4749">
            <w:pPr>
              <w:jc w:val="both"/>
              <w:rPr>
                <w:rFonts w:ascii="Arial" w:hAnsi="Arial" w:cs="Arial"/>
                <w:lang w:val="mn-MN"/>
              </w:rPr>
            </w:pPr>
            <w:r>
              <w:rPr>
                <w:rFonts w:ascii="Arial" w:hAnsi="Arial" w:cs="Arial"/>
                <w:lang w:val="mn-MN"/>
              </w:rPr>
              <w:t>Салбар хоорондын хамтын ажиллагаагаар үзүүлэх сургалтыг зохион байгуулна.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ЭМТ-ийн зоонозын үеийн халдварт өвчний үеийн бэлэн байдлын хангалтын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Зоонозын төв, ЗДТГ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1,5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lastRenderedPageBreak/>
              <w:t>1.9.5</w:t>
            </w:r>
          </w:p>
        </w:tc>
        <w:tc>
          <w:tcPr>
            <w:tcW w:w="2656" w:type="dxa"/>
          </w:tcPr>
          <w:p w:rsidR="00CB03A3" w:rsidRDefault="00CB03A3" w:rsidP="00AF4749">
            <w:pPr>
              <w:jc w:val="both"/>
              <w:rPr>
                <w:rFonts w:ascii="Arial" w:hAnsi="Arial" w:cs="Arial"/>
                <w:lang w:val="mn-MN"/>
              </w:rPr>
            </w:pPr>
            <w:r>
              <w:rPr>
                <w:rFonts w:ascii="Arial" w:hAnsi="Arial" w:cs="Arial"/>
                <w:lang w:val="mn-MN"/>
              </w:rPr>
              <w:t>ЭМТ нь халдвар хяналтын зөвлөл, халдвараас сэргийлэх хяналтын багийн үйл ажиллагааг эрчимжүүлж чадавхижуулах бэлэн байдлыг хангаж ажиллах.</w:t>
            </w:r>
          </w:p>
        </w:tc>
        <w:tc>
          <w:tcPr>
            <w:tcW w:w="2199" w:type="dxa"/>
          </w:tcPr>
          <w:p w:rsidR="00CB03A3" w:rsidRDefault="00CB03A3" w:rsidP="00AF4749">
            <w:pPr>
              <w:jc w:val="both"/>
              <w:rPr>
                <w:rFonts w:ascii="Arial" w:hAnsi="Arial" w:cs="Arial"/>
                <w:lang w:val="mn-MN"/>
              </w:rPr>
            </w:pPr>
            <w:r>
              <w:rPr>
                <w:rFonts w:ascii="Arial" w:hAnsi="Arial" w:cs="Arial"/>
                <w:lang w:val="mn-MN"/>
              </w:rPr>
              <w:t>Халдвараас сэргийлэх хяналтын багийг чадавхижуулах ажлыг эрчимжүүлж арга зүйгээр тасралтгүй хангах.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Эмнэлгийн тусламж үйлчилгээтэй холбоотой халдварын тохиолдлын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500,0 мянга</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1.9.6</w:t>
            </w:r>
          </w:p>
        </w:tc>
        <w:tc>
          <w:tcPr>
            <w:tcW w:w="2656" w:type="dxa"/>
          </w:tcPr>
          <w:p w:rsidR="00CB03A3" w:rsidRDefault="00CB03A3" w:rsidP="00AF4749">
            <w:pPr>
              <w:jc w:val="both"/>
              <w:rPr>
                <w:rFonts w:ascii="Arial" w:hAnsi="Arial" w:cs="Arial"/>
                <w:lang w:val="mn-MN"/>
              </w:rPr>
            </w:pPr>
            <w:r>
              <w:rPr>
                <w:rFonts w:ascii="Arial" w:hAnsi="Arial" w:cs="Arial"/>
                <w:lang w:val="mn-MN"/>
              </w:rPr>
              <w:t>Эрүүл мэндийн онцгой байдлын үеийн шуурхай удирдлагын тогтолцоог бүрдүүлж ажиллах.</w:t>
            </w:r>
          </w:p>
        </w:tc>
        <w:tc>
          <w:tcPr>
            <w:tcW w:w="2199" w:type="dxa"/>
          </w:tcPr>
          <w:p w:rsidR="00CB03A3" w:rsidRDefault="00CB03A3" w:rsidP="00AF4749">
            <w:pPr>
              <w:jc w:val="both"/>
              <w:rPr>
                <w:rFonts w:ascii="Arial" w:hAnsi="Arial" w:cs="Arial"/>
                <w:lang w:val="mn-MN"/>
              </w:rPr>
            </w:pPr>
            <w:r>
              <w:rPr>
                <w:rFonts w:ascii="Arial" w:hAnsi="Arial" w:cs="Arial"/>
                <w:lang w:val="mn-MN"/>
              </w:rPr>
              <w:t>Шуурхай удирдлагын нэгжийг байгуулж ажиллах журмыг батлан гаргаж хэрэгжүүлэх.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Шуурхай удирдлагын нэгжийн журмын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ЗДТГ, Мэргэжлийн албадууд</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3,0 сая</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1.10 Дархлаажуулалтаар сэргийлж болох халдварт өвчний тандалтыг эрчимжүүлэн, цахим бүртгэлийг нэвтрүүлэн өвчний тохиолдол, эндэгдлийг бууруулах.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1.10.1</w:t>
            </w:r>
          </w:p>
        </w:tc>
        <w:tc>
          <w:tcPr>
            <w:tcW w:w="2656" w:type="dxa"/>
          </w:tcPr>
          <w:p w:rsidR="00CB03A3" w:rsidRDefault="00CB03A3" w:rsidP="00AF4749">
            <w:pPr>
              <w:jc w:val="both"/>
              <w:rPr>
                <w:rFonts w:ascii="Arial" w:hAnsi="Arial" w:cs="Arial"/>
                <w:lang w:val="mn-MN"/>
              </w:rPr>
            </w:pPr>
            <w:r>
              <w:rPr>
                <w:rFonts w:ascii="Arial" w:hAnsi="Arial" w:cs="Arial"/>
                <w:lang w:val="mn-MN"/>
              </w:rPr>
              <w:t>Саагийн тарьдаг 2 цэнт болон хатгалгааны эсрэг вакциныг нэвтрүүлэх.</w:t>
            </w:r>
          </w:p>
        </w:tc>
        <w:tc>
          <w:tcPr>
            <w:tcW w:w="2199" w:type="dxa"/>
          </w:tcPr>
          <w:p w:rsidR="00CB03A3" w:rsidRDefault="00CB03A3" w:rsidP="00AF4749">
            <w:pPr>
              <w:jc w:val="both"/>
              <w:rPr>
                <w:rFonts w:ascii="Arial" w:hAnsi="Arial" w:cs="Arial"/>
                <w:lang w:val="mn-MN"/>
              </w:rPr>
            </w:pPr>
            <w:r>
              <w:rPr>
                <w:rFonts w:ascii="Arial" w:hAnsi="Arial" w:cs="Arial"/>
                <w:lang w:val="mn-MN"/>
              </w:rPr>
              <w:t>Саагийн тарьдаг 2 цэнт болон хатгалгааны эсрэг вакциныг нэвтрүүлнэ.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Саагийн тарьдаг 2 цэнт болон хатгалгааны эсрэг вакцины хамралтын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4,0 сая</w:t>
            </w:r>
          </w:p>
        </w:tc>
      </w:tr>
      <w:tr w:rsidR="00CB03A3" w:rsidTr="00AF4749">
        <w:tc>
          <w:tcPr>
            <w:tcW w:w="828" w:type="dxa"/>
            <w:gridSpan w:val="2"/>
          </w:tcPr>
          <w:p w:rsidR="00CB03A3" w:rsidRPr="00BB2FC4" w:rsidRDefault="00CB03A3" w:rsidP="00AF4749">
            <w:pPr>
              <w:jc w:val="both"/>
              <w:rPr>
                <w:rFonts w:ascii="Arial" w:hAnsi="Arial" w:cs="Arial"/>
                <w:lang w:val="mn-MN"/>
              </w:rPr>
            </w:pPr>
            <w:r>
              <w:rPr>
                <w:rFonts w:ascii="Arial" w:hAnsi="Arial" w:cs="Arial"/>
                <w:lang w:val="mn-MN"/>
              </w:rPr>
              <w:t>1.10.2</w:t>
            </w:r>
          </w:p>
        </w:tc>
        <w:tc>
          <w:tcPr>
            <w:tcW w:w="2656" w:type="dxa"/>
          </w:tcPr>
          <w:p w:rsidR="00CB03A3" w:rsidRDefault="00CB03A3" w:rsidP="00AF4749">
            <w:pPr>
              <w:jc w:val="both"/>
              <w:rPr>
                <w:rFonts w:ascii="Arial" w:hAnsi="Arial" w:cs="Arial"/>
                <w:lang w:val="mn-MN"/>
              </w:rPr>
            </w:pPr>
            <w:r>
              <w:rPr>
                <w:rFonts w:ascii="Arial" w:hAnsi="Arial" w:cs="Arial"/>
                <w:lang w:val="mn-MN"/>
              </w:rPr>
              <w:t>Сайн дурын дархлаажуулалтын үйл ажиллагааг бий болгох</w:t>
            </w:r>
          </w:p>
        </w:tc>
        <w:tc>
          <w:tcPr>
            <w:tcW w:w="2199" w:type="dxa"/>
          </w:tcPr>
          <w:p w:rsidR="00CB03A3" w:rsidRDefault="00CB03A3" w:rsidP="00AF4749">
            <w:pPr>
              <w:jc w:val="both"/>
              <w:rPr>
                <w:rFonts w:ascii="Arial" w:hAnsi="Arial" w:cs="Arial"/>
                <w:lang w:val="mn-MN"/>
              </w:rPr>
            </w:pPr>
            <w:r>
              <w:rPr>
                <w:rFonts w:ascii="Arial" w:hAnsi="Arial" w:cs="Arial"/>
                <w:lang w:val="mn-MN"/>
              </w:rPr>
              <w:t>Сайн дурын дархлаажуулалтыг хөгжүүлнэ.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Сайн дурын дархлаажуулалтанд хамрагдсан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4,0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1.10.3</w:t>
            </w:r>
          </w:p>
        </w:tc>
        <w:tc>
          <w:tcPr>
            <w:tcW w:w="2656" w:type="dxa"/>
          </w:tcPr>
          <w:p w:rsidR="00CB03A3" w:rsidRDefault="00CB03A3" w:rsidP="00AF4749">
            <w:pPr>
              <w:jc w:val="both"/>
              <w:rPr>
                <w:rFonts w:ascii="Arial" w:hAnsi="Arial" w:cs="Arial"/>
                <w:lang w:val="mn-MN"/>
              </w:rPr>
            </w:pPr>
            <w:r>
              <w:rPr>
                <w:rFonts w:ascii="Arial" w:hAnsi="Arial" w:cs="Arial"/>
                <w:lang w:val="mn-MN"/>
              </w:rPr>
              <w:t>Хүүхдийн дархлаажуулалтыг товлолт насанд нь бүрэн хийх арга хэмжээг тасралтгүй зохион байгуулах.</w:t>
            </w:r>
          </w:p>
        </w:tc>
        <w:tc>
          <w:tcPr>
            <w:tcW w:w="2199" w:type="dxa"/>
          </w:tcPr>
          <w:p w:rsidR="00CB03A3" w:rsidRDefault="00CB03A3" w:rsidP="00AF4749">
            <w:pPr>
              <w:jc w:val="both"/>
              <w:rPr>
                <w:rFonts w:ascii="Arial" w:hAnsi="Arial" w:cs="Arial"/>
                <w:lang w:val="mn-MN"/>
              </w:rPr>
            </w:pPr>
            <w:r>
              <w:rPr>
                <w:rFonts w:ascii="Arial" w:hAnsi="Arial" w:cs="Arial"/>
                <w:lang w:val="mn-MN"/>
              </w:rPr>
              <w:t>Товлолт дархлаажуулалтын хамралтын хувийг 95%-аас дээш тогтвортой барина.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2 хүртэлх насны хүүхдийн дархлаажуулалтын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Өрхийн эмнэлэг, Сумын ЭМТ</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8,0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1.10.4</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Дархлаажуулалтын цахим бүртгэлийн тогтолцоог нэвтрүүлж дархлаажуулалтын хүйтэн хэлхээний тоног </w:t>
            </w:r>
            <w:r>
              <w:rPr>
                <w:rFonts w:ascii="Arial" w:hAnsi="Arial" w:cs="Arial"/>
                <w:lang w:val="mn-MN"/>
              </w:rPr>
              <w:lastRenderedPageBreak/>
              <w:t>төхөөрөмжийг үе шаттай шинэчлэх.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 xml:space="preserve">Цахим бүртгэлийн шатанд оруулж хүйтэн хэлхээний тоног төхөөрөмжийн </w:t>
            </w:r>
            <w:r>
              <w:rPr>
                <w:rFonts w:ascii="Arial" w:hAnsi="Arial" w:cs="Arial"/>
                <w:lang w:val="mn-MN"/>
              </w:rPr>
              <w:lastRenderedPageBreak/>
              <w:t>засвар үйлчилгээг хийнэ.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lastRenderedPageBreak/>
              <w:t>Хүйтэн хэлхээний тоног төхөөрөмжийн хангалтын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3,0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lastRenderedPageBreak/>
              <w:t>1.10.5</w:t>
            </w:r>
          </w:p>
        </w:tc>
        <w:tc>
          <w:tcPr>
            <w:tcW w:w="2656" w:type="dxa"/>
          </w:tcPr>
          <w:p w:rsidR="00CB03A3" w:rsidRDefault="00CB03A3" w:rsidP="00AF4749">
            <w:pPr>
              <w:jc w:val="both"/>
              <w:rPr>
                <w:rFonts w:ascii="Arial" w:hAnsi="Arial" w:cs="Arial"/>
                <w:lang w:val="mn-MN"/>
              </w:rPr>
            </w:pPr>
            <w:r>
              <w:rPr>
                <w:rFonts w:ascii="Arial" w:hAnsi="Arial" w:cs="Arial"/>
                <w:lang w:val="mn-MN"/>
              </w:rPr>
              <w:t>Дархлаажуулалтын хөгжлийн мэдээлэл харилцааны стратегийг үргэлжлүүлэн хэрэгжүүлэх.</w:t>
            </w:r>
          </w:p>
        </w:tc>
        <w:tc>
          <w:tcPr>
            <w:tcW w:w="2199" w:type="dxa"/>
          </w:tcPr>
          <w:p w:rsidR="00CB03A3" w:rsidRDefault="00CB03A3" w:rsidP="00AF4749">
            <w:pPr>
              <w:jc w:val="both"/>
              <w:rPr>
                <w:rFonts w:ascii="Arial" w:hAnsi="Arial" w:cs="Arial"/>
                <w:lang w:val="mn-MN"/>
              </w:rPr>
            </w:pPr>
            <w:r>
              <w:rPr>
                <w:rFonts w:ascii="Arial" w:hAnsi="Arial" w:cs="Arial"/>
                <w:lang w:val="mn-MN"/>
              </w:rPr>
              <w:t>Хөгжлийн мэдээлэл харилцааны стратегийн тогтвортой байдлыг хангах.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Шалгуур үзүүлэлтийн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5,0 сая</w:t>
            </w:r>
          </w:p>
          <w:p w:rsidR="00CB03A3" w:rsidRDefault="00CB03A3" w:rsidP="00AF4749">
            <w:pPr>
              <w:jc w:val="both"/>
              <w:rPr>
                <w:rFonts w:ascii="Arial" w:hAnsi="Arial" w:cs="Arial"/>
                <w:lang w:val="mn-MN"/>
              </w:rPr>
            </w:pP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1.11 Хүн амд үзүүлэх эрүүл мэндийн тусламж, үйлчилгээг тэгш, хүртээмжтэй чанартай зохион байгуулж, өрх,  сумын эрүүл мэндийн төвийн үйл ажиллагаанд дэмжлэг үзүүлэх.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1.11.1</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Сумын эрүүл мэндийн түвшинд өдрийн стационарын тусламж үйлчилгээг нэвтрүүлэх. </w:t>
            </w:r>
          </w:p>
        </w:tc>
        <w:tc>
          <w:tcPr>
            <w:tcW w:w="2199" w:type="dxa"/>
          </w:tcPr>
          <w:p w:rsidR="00CB03A3" w:rsidRDefault="00CB03A3" w:rsidP="00AF4749">
            <w:pPr>
              <w:jc w:val="both"/>
              <w:rPr>
                <w:rFonts w:ascii="Arial" w:hAnsi="Arial" w:cs="Arial"/>
                <w:lang w:val="mn-MN"/>
              </w:rPr>
            </w:pPr>
            <w:r>
              <w:rPr>
                <w:rFonts w:ascii="Arial" w:hAnsi="Arial" w:cs="Arial"/>
                <w:lang w:val="mn-MN"/>
              </w:rPr>
              <w:t>Өдрийн стационарыг ажиллуулсан байна.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Орны тоо, тусламж үйлчилгээнд хамрагдсан иргэдийн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ИНХ</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20,0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1.11.2</w:t>
            </w:r>
          </w:p>
        </w:tc>
        <w:tc>
          <w:tcPr>
            <w:tcW w:w="2656" w:type="dxa"/>
          </w:tcPr>
          <w:p w:rsidR="00CB03A3" w:rsidRDefault="00CB03A3" w:rsidP="00AF4749">
            <w:pPr>
              <w:jc w:val="both"/>
              <w:rPr>
                <w:rFonts w:ascii="Arial" w:hAnsi="Arial" w:cs="Arial"/>
                <w:lang w:val="mn-MN"/>
              </w:rPr>
            </w:pPr>
            <w:r>
              <w:rPr>
                <w:rFonts w:ascii="Arial" w:hAnsi="Arial" w:cs="Arial"/>
                <w:lang w:val="mn-MN"/>
              </w:rPr>
              <w:t>Өрхийн түвшинд тандалт судалгаа хийж, зорилтот бүлгийн хүн амыг хяналтанд авч анхан шатны тусламж үйлчилгээг хүргэх.</w:t>
            </w:r>
          </w:p>
        </w:tc>
        <w:tc>
          <w:tcPr>
            <w:tcW w:w="2199" w:type="dxa"/>
          </w:tcPr>
          <w:p w:rsidR="00CB03A3" w:rsidRDefault="00CB03A3" w:rsidP="00AF4749">
            <w:pPr>
              <w:jc w:val="both"/>
              <w:rPr>
                <w:rFonts w:ascii="Arial" w:hAnsi="Arial" w:cs="Arial"/>
                <w:lang w:val="mn-MN"/>
              </w:rPr>
            </w:pPr>
            <w:r>
              <w:rPr>
                <w:rFonts w:ascii="Arial" w:hAnsi="Arial" w:cs="Arial"/>
                <w:lang w:val="mn-MN"/>
              </w:rPr>
              <w:t>Жирэмсэн эх, 0-5 насны хүүхэд, ахмад настан, хүнд өвчтэй болон ХБИ-дэд хүрч үйлчилнэ.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Илрүүлсэн хүн амын тоо, үйлчилгээг авсан хүний тоо, хамрагдалтын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1.11.3</w:t>
            </w:r>
          </w:p>
        </w:tc>
        <w:tc>
          <w:tcPr>
            <w:tcW w:w="2656" w:type="dxa"/>
          </w:tcPr>
          <w:p w:rsidR="00CB03A3" w:rsidRDefault="00CB03A3" w:rsidP="00AF4749">
            <w:pPr>
              <w:jc w:val="both"/>
              <w:rPr>
                <w:rFonts w:ascii="Arial" w:hAnsi="Arial" w:cs="Arial"/>
                <w:lang w:val="mn-MN"/>
              </w:rPr>
            </w:pPr>
            <w:r>
              <w:rPr>
                <w:rFonts w:ascii="Arial" w:hAnsi="Arial" w:cs="Arial"/>
                <w:lang w:val="mn-MN"/>
              </w:rPr>
              <w:t>Түр оршин суугчдыг илрүүлэн бүртгэж, эрүүл мэндийн үйлчилгээнд бүрэн хамруулах.</w:t>
            </w:r>
          </w:p>
        </w:tc>
        <w:tc>
          <w:tcPr>
            <w:tcW w:w="2199" w:type="dxa"/>
          </w:tcPr>
          <w:p w:rsidR="00CB03A3" w:rsidRDefault="00CB03A3" w:rsidP="00AF4749">
            <w:pPr>
              <w:jc w:val="both"/>
              <w:rPr>
                <w:rFonts w:ascii="Arial" w:hAnsi="Arial" w:cs="Arial"/>
                <w:lang w:val="mn-MN"/>
              </w:rPr>
            </w:pPr>
            <w:r>
              <w:rPr>
                <w:rFonts w:ascii="Arial" w:hAnsi="Arial" w:cs="Arial"/>
                <w:lang w:val="mn-MN"/>
              </w:rPr>
              <w:t>Түр оршин суугчдыг эрүүл мэндийн анхан шатны тусламж үйлчилгээнд хамруулах.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Түр оршин суугчдын тоо, эрүүл мэндийн тусламж үйлчилгээнд хамрагдсан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4,0 сая</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1.12 Нийгмийн эрүүл мэндийн чиглэлээр орон нутгийн түвшинд тогтвортой бүтцийг бий болгох, үндэсний болон аймгийн хөтөлбөр төлөвлөгөөний тогтвортой байдлыг орон нутгйин онцлог, нөөцөд тулгуурлан хэрэгжүүлэн ажиллах.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1.12.1</w:t>
            </w:r>
          </w:p>
        </w:tc>
        <w:tc>
          <w:tcPr>
            <w:tcW w:w="2656" w:type="dxa"/>
          </w:tcPr>
          <w:p w:rsidR="00CB03A3" w:rsidRDefault="00CB03A3" w:rsidP="00AF4749">
            <w:pPr>
              <w:jc w:val="both"/>
              <w:rPr>
                <w:rFonts w:ascii="Arial" w:hAnsi="Arial" w:cs="Arial"/>
                <w:lang w:val="mn-MN"/>
              </w:rPr>
            </w:pPr>
            <w:r>
              <w:rPr>
                <w:rFonts w:ascii="Arial" w:hAnsi="Arial" w:cs="Arial"/>
                <w:lang w:val="mn-MN"/>
              </w:rPr>
              <w:t>НЭМ-ийн чиглэлэээр ЭМЯ-аас баримталж буй бодлого чиглэлийг хэрэгжүүлэх.</w:t>
            </w:r>
          </w:p>
        </w:tc>
        <w:tc>
          <w:tcPr>
            <w:tcW w:w="2199" w:type="dxa"/>
          </w:tcPr>
          <w:p w:rsidR="00CB03A3" w:rsidRDefault="00CB03A3" w:rsidP="00AF4749">
            <w:pPr>
              <w:jc w:val="both"/>
              <w:rPr>
                <w:rFonts w:ascii="Arial" w:hAnsi="Arial" w:cs="Arial"/>
                <w:lang w:val="mn-MN"/>
              </w:rPr>
            </w:pPr>
            <w:r>
              <w:rPr>
                <w:rFonts w:ascii="Arial" w:hAnsi="Arial" w:cs="Arial"/>
                <w:lang w:val="mn-MN"/>
              </w:rPr>
              <w:t>Нийгмийн эрүүл мэндийн тогтвортой бүтцийг бий болгох.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ЭМС-ын тушаал шийдвэрийн огноо, дугаар хэрэгжилтийг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1.12.2</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НҮБ-ын хүүхдийн сантай хамтран хэрэгжүүлсэн хөтөлбөрийн </w:t>
            </w:r>
            <w:r>
              <w:rPr>
                <w:rFonts w:ascii="Arial" w:hAnsi="Arial" w:cs="Arial"/>
                <w:lang w:val="mn-MN"/>
              </w:rPr>
              <w:lastRenderedPageBreak/>
              <w:t>тогтвортой байдлыг хангаж ажиллах.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Тогтвортой байдлыг хангах ажлын төлөвлөгөө гарган ажиллана.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Тогтвортой байдлын төлөвлөгөөний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28,0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lastRenderedPageBreak/>
              <w:t>1.12.3</w:t>
            </w:r>
          </w:p>
        </w:tc>
        <w:tc>
          <w:tcPr>
            <w:tcW w:w="2656" w:type="dxa"/>
          </w:tcPr>
          <w:p w:rsidR="00CB03A3" w:rsidRDefault="00CB03A3" w:rsidP="00AF4749">
            <w:pPr>
              <w:jc w:val="both"/>
              <w:rPr>
                <w:rFonts w:ascii="Arial" w:hAnsi="Arial" w:cs="Arial"/>
                <w:lang w:val="mn-MN"/>
              </w:rPr>
            </w:pPr>
            <w:r>
              <w:rPr>
                <w:rFonts w:ascii="Arial" w:hAnsi="Arial" w:cs="Arial"/>
                <w:lang w:val="mn-MN"/>
              </w:rPr>
              <w:t>Үндэсний болон аймгийн эрүүл мэндийн хөтөлбөр, төлөвлөгөөг жил бүр хэрэгжүүлж тайлагнах.</w:t>
            </w:r>
          </w:p>
        </w:tc>
        <w:tc>
          <w:tcPr>
            <w:tcW w:w="2199" w:type="dxa"/>
          </w:tcPr>
          <w:p w:rsidR="00CB03A3" w:rsidRDefault="00CB03A3" w:rsidP="00AF4749">
            <w:pPr>
              <w:jc w:val="both"/>
              <w:rPr>
                <w:rFonts w:ascii="Arial" w:hAnsi="Arial" w:cs="Arial"/>
                <w:lang w:val="mn-MN"/>
              </w:rPr>
            </w:pPr>
            <w:r>
              <w:rPr>
                <w:rFonts w:ascii="Arial" w:hAnsi="Arial" w:cs="Arial"/>
                <w:lang w:val="mn-MN"/>
              </w:rPr>
              <w:t>Хөтөлбөр төлөвлөгөөний хэрэгжилтийг зохион байгуулж үр дүнг тооцож ажиллана.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Тухайн жилийн хөтөлбөр, төлөвлөгөөний дундаж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p>
        </w:tc>
      </w:tr>
      <w:tr w:rsidR="00CB03A3" w:rsidTr="00AF4749">
        <w:tc>
          <w:tcPr>
            <w:tcW w:w="3484" w:type="dxa"/>
            <w:gridSpan w:val="3"/>
          </w:tcPr>
          <w:p w:rsidR="00CB03A3" w:rsidRPr="00EC492C" w:rsidRDefault="00CB03A3" w:rsidP="00AF4749">
            <w:pPr>
              <w:jc w:val="both"/>
              <w:rPr>
                <w:rFonts w:ascii="Arial" w:hAnsi="Arial" w:cs="Arial"/>
                <w:b/>
                <w:lang w:val="mn-MN"/>
              </w:rPr>
            </w:pPr>
            <w:r w:rsidRPr="00EC492C">
              <w:rPr>
                <w:rFonts w:ascii="Arial" w:hAnsi="Arial" w:cs="Arial"/>
                <w:b/>
                <w:lang w:val="mn-MN"/>
              </w:rPr>
              <w:t>2. Үйл ажиллагааны чиглэл</w:t>
            </w:r>
          </w:p>
        </w:tc>
        <w:tc>
          <w:tcPr>
            <w:tcW w:w="10826" w:type="dxa"/>
            <w:gridSpan w:val="11"/>
          </w:tcPr>
          <w:p w:rsidR="00CB03A3" w:rsidRPr="00EC492C" w:rsidRDefault="00CB03A3" w:rsidP="00AF4749">
            <w:pPr>
              <w:jc w:val="center"/>
              <w:rPr>
                <w:rFonts w:ascii="Arial" w:hAnsi="Arial" w:cs="Arial"/>
                <w:b/>
                <w:lang w:val="mn-MN"/>
              </w:rPr>
            </w:pPr>
            <w:r w:rsidRPr="00EC492C">
              <w:rPr>
                <w:rFonts w:ascii="Arial" w:hAnsi="Arial" w:cs="Arial"/>
                <w:b/>
                <w:lang w:val="mn-MN"/>
              </w:rPr>
              <w:t>Эмнэлгийн тусламж үйлчилгээ</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2.1 Эмнэлгийн тусламж үйлчилгээг хүн амын нягтрал, газарзүйн байршил, хүн ам зүйн бүтэц, өвчлөл, шилжилт хөдөлгөөн, хүн амын тусламж үйлчилгээний эрэлт хэрэгцээтэй уялдуулан зохион байгуулах.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2.1.1</w:t>
            </w:r>
          </w:p>
        </w:tc>
        <w:tc>
          <w:tcPr>
            <w:tcW w:w="2656" w:type="dxa"/>
          </w:tcPr>
          <w:p w:rsidR="00CB03A3" w:rsidRDefault="00CB03A3" w:rsidP="00AF4749">
            <w:pPr>
              <w:jc w:val="both"/>
              <w:rPr>
                <w:rFonts w:ascii="Arial" w:hAnsi="Arial" w:cs="Arial"/>
                <w:lang w:val="mn-MN"/>
              </w:rPr>
            </w:pPr>
            <w:r>
              <w:rPr>
                <w:rFonts w:ascii="Arial" w:hAnsi="Arial" w:cs="Arial"/>
                <w:lang w:val="mn-MN"/>
              </w:rPr>
              <w:t>Эх хүүхдийн эрсдлээс хамгаалах аймгийн дэд хөтөлбөрийг шинээр хэрэгжүүлэх.</w:t>
            </w:r>
          </w:p>
        </w:tc>
        <w:tc>
          <w:tcPr>
            <w:tcW w:w="2199" w:type="dxa"/>
          </w:tcPr>
          <w:p w:rsidR="00CB03A3" w:rsidRDefault="00CB03A3" w:rsidP="00AF4749">
            <w:pPr>
              <w:jc w:val="both"/>
              <w:rPr>
                <w:rFonts w:ascii="Arial" w:hAnsi="Arial" w:cs="Arial"/>
                <w:lang w:val="mn-MN"/>
              </w:rPr>
            </w:pPr>
            <w:r>
              <w:rPr>
                <w:rFonts w:ascii="Arial" w:hAnsi="Arial" w:cs="Arial"/>
                <w:lang w:val="mn-MN"/>
              </w:rPr>
              <w:t>Эмзэг ядуу бүлгийн иргэдийг шатлалын тусламжинд хамруулахад санхүүгийн дэмжлэг үзүүлнэ.</w:t>
            </w:r>
          </w:p>
        </w:tc>
        <w:tc>
          <w:tcPr>
            <w:tcW w:w="2292" w:type="dxa"/>
            <w:gridSpan w:val="2"/>
          </w:tcPr>
          <w:p w:rsidR="00CB03A3" w:rsidRPr="004D265E" w:rsidRDefault="00CB03A3" w:rsidP="00AF4749">
            <w:pPr>
              <w:jc w:val="both"/>
              <w:rPr>
                <w:rFonts w:ascii="Arial" w:hAnsi="Arial" w:cs="Arial"/>
                <w:lang w:val="mn-MN"/>
              </w:rPr>
            </w:pPr>
            <w:r>
              <w:rPr>
                <w:rFonts w:ascii="Arial" w:hAnsi="Arial" w:cs="Arial"/>
                <w:lang w:val="mn-MN"/>
              </w:rPr>
              <w:t>Дэд хөтөлбөрийн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Аймаг, сумын ЗДТГ, 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2.1.2</w:t>
            </w:r>
          </w:p>
        </w:tc>
        <w:tc>
          <w:tcPr>
            <w:tcW w:w="2656" w:type="dxa"/>
          </w:tcPr>
          <w:p w:rsidR="00CB03A3" w:rsidRDefault="00CB03A3" w:rsidP="00AF4749">
            <w:pPr>
              <w:jc w:val="both"/>
              <w:rPr>
                <w:rFonts w:ascii="Arial" w:hAnsi="Arial" w:cs="Arial"/>
                <w:lang w:val="mn-MN"/>
              </w:rPr>
            </w:pPr>
            <w:r>
              <w:rPr>
                <w:rFonts w:ascii="Arial" w:hAnsi="Arial" w:cs="Arial"/>
                <w:lang w:val="mn-MN"/>
              </w:rPr>
              <w:t>“Иргэн-Эрүүл мэнд” явуулын урьдчилан сэргийлэх үзлэгийг жил бүр зохион байгуулах.</w:t>
            </w:r>
          </w:p>
        </w:tc>
        <w:tc>
          <w:tcPr>
            <w:tcW w:w="2199" w:type="dxa"/>
          </w:tcPr>
          <w:p w:rsidR="00CB03A3" w:rsidRDefault="00CB03A3" w:rsidP="00AF4749">
            <w:pPr>
              <w:jc w:val="both"/>
              <w:rPr>
                <w:rFonts w:ascii="Arial" w:hAnsi="Arial" w:cs="Arial"/>
                <w:lang w:val="mn-MN"/>
              </w:rPr>
            </w:pPr>
            <w:r>
              <w:rPr>
                <w:rFonts w:ascii="Arial" w:hAnsi="Arial" w:cs="Arial"/>
                <w:lang w:val="mn-MN"/>
              </w:rPr>
              <w:t>Жил бүрийн урьдчилан сэргийлэх үзлэгийн чанар үр дүнг сайжруулна.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Явуулын эрүүл мэндийн тусламж үйлчилгээнд хамрагдсан иргэдийн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Аймаг, сумын ЗДТГ, 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3,6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2.1.3</w:t>
            </w:r>
          </w:p>
        </w:tc>
        <w:tc>
          <w:tcPr>
            <w:tcW w:w="2656" w:type="dxa"/>
          </w:tcPr>
          <w:p w:rsidR="00CB03A3" w:rsidRDefault="00CB03A3" w:rsidP="00AF4749">
            <w:pPr>
              <w:jc w:val="both"/>
              <w:rPr>
                <w:rFonts w:ascii="Arial" w:hAnsi="Arial" w:cs="Arial"/>
                <w:lang w:val="mn-MN"/>
              </w:rPr>
            </w:pPr>
            <w:r>
              <w:rPr>
                <w:rFonts w:ascii="Arial" w:hAnsi="Arial" w:cs="Arial"/>
                <w:lang w:val="mn-MN"/>
              </w:rPr>
              <w:t>Эрэмблэн ангилах, яаралтай тусламжийн нэгжийг шаардлагатай багаж, тоног төхөөрөмжөөр хангаж чадавхижуулах.</w:t>
            </w:r>
          </w:p>
        </w:tc>
        <w:tc>
          <w:tcPr>
            <w:tcW w:w="2199" w:type="dxa"/>
          </w:tcPr>
          <w:p w:rsidR="00CB03A3" w:rsidRDefault="00CB03A3" w:rsidP="00AF4749">
            <w:pPr>
              <w:jc w:val="both"/>
              <w:rPr>
                <w:rFonts w:ascii="Arial" w:hAnsi="Arial" w:cs="Arial"/>
                <w:lang w:val="mn-MN"/>
              </w:rPr>
            </w:pPr>
            <w:r>
              <w:rPr>
                <w:rFonts w:ascii="Arial" w:hAnsi="Arial" w:cs="Arial"/>
                <w:lang w:val="mn-MN"/>
              </w:rPr>
              <w:t>Яаралтай тусламжийн хүртээмжийг нэмэгдүүлнэ.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Багаж, тоног төхөөрөмжийн хангалтын хувь, яаралтай тусламж авсан иргэдийн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17,0 сая</w:t>
            </w:r>
          </w:p>
        </w:tc>
      </w:tr>
      <w:tr w:rsidR="00CB03A3" w:rsidTr="00AF4749">
        <w:tc>
          <w:tcPr>
            <w:tcW w:w="12862" w:type="dxa"/>
            <w:gridSpan w:val="12"/>
          </w:tcPr>
          <w:p w:rsidR="00CB03A3" w:rsidRDefault="00CB03A3" w:rsidP="00AF4749">
            <w:pPr>
              <w:jc w:val="center"/>
              <w:rPr>
                <w:rFonts w:ascii="Arial" w:hAnsi="Arial" w:cs="Arial"/>
                <w:lang w:val="mn-MN"/>
              </w:rPr>
            </w:pPr>
            <w:r>
              <w:rPr>
                <w:rFonts w:ascii="Arial" w:hAnsi="Arial" w:cs="Arial"/>
                <w:lang w:val="mn-MN"/>
              </w:rPr>
              <w:t>Нийт дүн</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321,510,000</w:t>
            </w:r>
          </w:p>
        </w:tc>
      </w:tr>
      <w:tr w:rsidR="00CB03A3" w:rsidTr="00AF4749">
        <w:tc>
          <w:tcPr>
            <w:tcW w:w="14310" w:type="dxa"/>
            <w:gridSpan w:val="14"/>
          </w:tcPr>
          <w:p w:rsidR="00CB03A3" w:rsidRDefault="00CB03A3" w:rsidP="00AF4749">
            <w:pPr>
              <w:jc w:val="center"/>
              <w:rPr>
                <w:rFonts w:ascii="Arial" w:hAnsi="Arial" w:cs="Arial"/>
                <w:lang w:val="mn-MN"/>
              </w:rPr>
            </w:pPr>
            <w:r>
              <w:rPr>
                <w:rFonts w:ascii="Arial" w:hAnsi="Arial" w:cs="Arial"/>
                <w:lang w:val="mn-MN"/>
              </w:rPr>
              <w:t>2.2  Хүн амд үндсэн болон төрөлжсөн мэргэжлийн тусламж, үйлчилгээг ойртуулан хүртээмжийг нэмэгдүүлэх.</w:t>
            </w:r>
          </w:p>
        </w:tc>
      </w:tr>
      <w:tr w:rsidR="00CB03A3" w:rsidTr="00AF4749">
        <w:tc>
          <w:tcPr>
            <w:tcW w:w="828" w:type="dxa"/>
            <w:gridSpan w:val="2"/>
          </w:tcPr>
          <w:p w:rsidR="00CB03A3" w:rsidRPr="002B6BE1" w:rsidRDefault="00CB03A3" w:rsidP="00AF4749">
            <w:pPr>
              <w:jc w:val="both"/>
              <w:rPr>
                <w:rFonts w:ascii="Arial" w:hAnsi="Arial" w:cs="Arial"/>
                <w:lang w:val="mn-MN"/>
              </w:rPr>
            </w:pPr>
            <w:r>
              <w:rPr>
                <w:rFonts w:ascii="Arial" w:hAnsi="Arial" w:cs="Arial"/>
              </w:rPr>
              <w:t>2</w:t>
            </w:r>
            <w:r>
              <w:rPr>
                <w:rFonts w:ascii="Arial" w:hAnsi="Arial" w:cs="Arial"/>
                <w:lang w:val="mn-MN"/>
              </w:rPr>
              <w:t>.2.1</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Сэтгэцийн эмгэгийн түвшинг тогтоох үйлчилгээг хийж, зонхилон тохиолдож буй сэтгэцийн </w:t>
            </w:r>
            <w:r>
              <w:rPr>
                <w:rFonts w:ascii="Arial" w:hAnsi="Arial" w:cs="Arial"/>
                <w:lang w:val="mn-MN"/>
              </w:rPr>
              <w:lastRenderedPageBreak/>
              <w:t>эмгэгүүдээс сэргийлэх, эрт оношлох, нийгэм хамт олонд тулгуурласан сэтгэлзүйн тусламж үйлчилгээг үзүүлэх тогтолцоог бүрдүүлэх.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Сэтгэцийн тусламж үйлчилгээг өргөжүүлнэ.</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Сэтгэцийн эмгэгийн түвшинг тогтоох үйлчилгээг хийсэн удаа, хамруулсан иргэдийн тоо</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НЭ</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2018-2021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650,0 мянга</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lastRenderedPageBreak/>
              <w:t>2.2.2</w:t>
            </w:r>
          </w:p>
        </w:tc>
        <w:tc>
          <w:tcPr>
            <w:tcW w:w="2656" w:type="dxa"/>
          </w:tcPr>
          <w:p w:rsidR="00CB03A3" w:rsidRDefault="00CB03A3" w:rsidP="00AF4749">
            <w:pPr>
              <w:jc w:val="both"/>
              <w:rPr>
                <w:rFonts w:ascii="Arial" w:hAnsi="Arial" w:cs="Arial"/>
                <w:lang w:val="mn-MN"/>
              </w:rPr>
            </w:pPr>
            <w:r>
              <w:rPr>
                <w:rFonts w:ascii="Arial" w:hAnsi="Arial" w:cs="Arial"/>
                <w:lang w:val="mn-MN"/>
              </w:rPr>
              <w:t>Аддиктологийн эмгэгийг тандах, эрт илрүүлэх үзлэгийг хөгжүүлэх.</w:t>
            </w:r>
          </w:p>
        </w:tc>
        <w:tc>
          <w:tcPr>
            <w:tcW w:w="2199" w:type="dxa"/>
          </w:tcPr>
          <w:p w:rsidR="00CB03A3" w:rsidRDefault="00CB03A3" w:rsidP="00AF4749">
            <w:pPr>
              <w:jc w:val="both"/>
              <w:rPr>
                <w:rFonts w:ascii="Arial" w:hAnsi="Arial" w:cs="Arial"/>
                <w:lang w:val="mn-MN"/>
              </w:rPr>
            </w:pPr>
            <w:r>
              <w:rPr>
                <w:rFonts w:ascii="Arial" w:hAnsi="Arial" w:cs="Arial"/>
                <w:lang w:val="mn-MN"/>
              </w:rPr>
              <w:t>Аддиктологийн эмгэгийг эрт илрүүлнэ.</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Үзлэгийн хамрагдалтын хувь</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НЭ</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2018-2021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500,0 мянга</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2.2.3</w:t>
            </w:r>
          </w:p>
        </w:tc>
        <w:tc>
          <w:tcPr>
            <w:tcW w:w="2656" w:type="dxa"/>
          </w:tcPr>
          <w:p w:rsidR="00CB03A3" w:rsidRDefault="00CB03A3" w:rsidP="00AF4749">
            <w:pPr>
              <w:jc w:val="both"/>
              <w:rPr>
                <w:rFonts w:ascii="Arial" w:hAnsi="Arial" w:cs="Arial"/>
                <w:lang w:val="mn-MN"/>
              </w:rPr>
            </w:pPr>
            <w:r>
              <w:rPr>
                <w:rFonts w:ascii="Arial" w:hAnsi="Arial" w:cs="Arial"/>
                <w:lang w:val="mn-MN"/>
              </w:rPr>
              <w:t>Хүүхдийн сэтгэцийн эмгэгийг тандах, эрт илрүүлэх үзлэгийг хийх.</w:t>
            </w:r>
          </w:p>
        </w:tc>
        <w:tc>
          <w:tcPr>
            <w:tcW w:w="2199" w:type="dxa"/>
          </w:tcPr>
          <w:p w:rsidR="00CB03A3" w:rsidRDefault="00CB03A3" w:rsidP="00AF4749">
            <w:pPr>
              <w:jc w:val="both"/>
              <w:rPr>
                <w:rFonts w:ascii="Arial" w:hAnsi="Arial" w:cs="Arial"/>
                <w:lang w:val="mn-MN"/>
              </w:rPr>
            </w:pPr>
            <w:r>
              <w:rPr>
                <w:rFonts w:ascii="Arial" w:hAnsi="Arial" w:cs="Arial"/>
                <w:lang w:val="mn-MN"/>
              </w:rPr>
              <w:t>Хүүхдийн сэтгэцийн эмгэгийг эрт илрүүлнэ.</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Үзлэгийн хамрагдалтын хувь</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НЭ</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2018-2021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1,5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2.2.4</w:t>
            </w:r>
          </w:p>
        </w:tc>
        <w:tc>
          <w:tcPr>
            <w:tcW w:w="2656" w:type="dxa"/>
          </w:tcPr>
          <w:p w:rsidR="00CB03A3" w:rsidRDefault="00CB03A3" w:rsidP="00AF4749">
            <w:pPr>
              <w:jc w:val="both"/>
              <w:rPr>
                <w:rFonts w:ascii="Arial" w:hAnsi="Arial" w:cs="Arial"/>
                <w:lang w:val="mn-MN"/>
              </w:rPr>
            </w:pPr>
            <w:r>
              <w:rPr>
                <w:rFonts w:ascii="Arial" w:hAnsi="Arial" w:cs="Arial"/>
                <w:lang w:val="mn-MN"/>
              </w:rPr>
              <w:t>Аймгийн нэгдсэн эмнэлгийн андрологийн тасагт, үйлчлүүлэгчдийг илгээнэ.</w:t>
            </w:r>
          </w:p>
        </w:tc>
        <w:tc>
          <w:tcPr>
            <w:tcW w:w="2199" w:type="dxa"/>
          </w:tcPr>
          <w:p w:rsidR="00CB03A3" w:rsidRDefault="00CB03A3" w:rsidP="00AF4749">
            <w:pPr>
              <w:jc w:val="both"/>
              <w:rPr>
                <w:rFonts w:ascii="Arial" w:hAnsi="Arial" w:cs="Arial"/>
                <w:lang w:val="mn-MN"/>
              </w:rPr>
            </w:pPr>
            <w:r>
              <w:rPr>
                <w:rFonts w:ascii="Arial" w:hAnsi="Arial" w:cs="Arial"/>
                <w:lang w:val="mn-MN"/>
              </w:rPr>
              <w:t>Андрологийн кабинетыг байгуулна.</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Андрологийн кабинетэд үйлчлүүлсэн иргэдийн тоо</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НЭ</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2018-2021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350,0 мянга</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2.2.5</w:t>
            </w:r>
          </w:p>
        </w:tc>
        <w:tc>
          <w:tcPr>
            <w:tcW w:w="2656" w:type="dxa"/>
          </w:tcPr>
          <w:p w:rsidR="00CB03A3" w:rsidRDefault="00CB03A3" w:rsidP="00AF4749">
            <w:pPr>
              <w:jc w:val="both"/>
              <w:rPr>
                <w:rFonts w:ascii="Arial" w:hAnsi="Arial" w:cs="Arial"/>
                <w:lang w:val="mn-MN"/>
              </w:rPr>
            </w:pPr>
            <w:r>
              <w:rPr>
                <w:rFonts w:ascii="Arial" w:hAnsi="Arial" w:cs="Arial"/>
                <w:lang w:val="mn-MN"/>
              </w:rPr>
              <w:t>Эмгэг анатомийн оношлогооны нэр, төрөл, чанарыг сайжруулах.</w:t>
            </w:r>
          </w:p>
        </w:tc>
        <w:tc>
          <w:tcPr>
            <w:tcW w:w="2199" w:type="dxa"/>
          </w:tcPr>
          <w:p w:rsidR="00CB03A3" w:rsidRDefault="00CB03A3" w:rsidP="00AF4749">
            <w:pPr>
              <w:jc w:val="both"/>
              <w:rPr>
                <w:rFonts w:ascii="Arial" w:hAnsi="Arial" w:cs="Arial"/>
                <w:lang w:val="mn-MN"/>
              </w:rPr>
            </w:pPr>
            <w:r>
              <w:rPr>
                <w:rFonts w:ascii="Arial" w:hAnsi="Arial" w:cs="Arial"/>
                <w:lang w:val="mn-MN"/>
              </w:rPr>
              <w:t>Эмгэг судлалын бүтцийг өөрчлөх, бие даасан тасаг нэгжийг бий болгох.</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Цитологи, гистологийн шинжилгээний тоо</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НЭ</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2018-2021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480,0 мянга</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2.2.6</w:t>
            </w:r>
          </w:p>
        </w:tc>
        <w:tc>
          <w:tcPr>
            <w:tcW w:w="2656" w:type="dxa"/>
          </w:tcPr>
          <w:p w:rsidR="00CB03A3" w:rsidRDefault="00CB03A3" w:rsidP="00AF4749">
            <w:pPr>
              <w:jc w:val="both"/>
              <w:rPr>
                <w:rFonts w:ascii="Arial" w:hAnsi="Arial" w:cs="Arial"/>
                <w:lang w:val="mn-MN"/>
              </w:rPr>
            </w:pPr>
            <w:r>
              <w:rPr>
                <w:rFonts w:ascii="Arial" w:hAnsi="Arial" w:cs="Arial"/>
                <w:lang w:val="mn-MN"/>
              </w:rPr>
              <w:t>Эмчилгээний хоолыг чанаржуулах.</w:t>
            </w:r>
          </w:p>
        </w:tc>
        <w:tc>
          <w:tcPr>
            <w:tcW w:w="2199" w:type="dxa"/>
          </w:tcPr>
          <w:p w:rsidR="00CB03A3" w:rsidRDefault="00CB03A3" w:rsidP="00AF4749">
            <w:pPr>
              <w:jc w:val="both"/>
              <w:rPr>
                <w:rFonts w:ascii="Arial" w:hAnsi="Arial" w:cs="Arial"/>
                <w:lang w:val="mn-MN"/>
              </w:rPr>
            </w:pPr>
            <w:r>
              <w:rPr>
                <w:rFonts w:ascii="Arial" w:hAnsi="Arial" w:cs="Arial"/>
                <w:lang w:val="mn-MN"/>
              </w:rPr>
              <w:t>Мэргэжлийн тогоочийг ажиллуулна.</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Эмчилгээний хоолны тоо, төрөл</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НЭ</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15 сая</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2.3 Уламжлалт, сэргээн засах, хөнгөвчлөх, сувилахуйн тусламж үйлчилгээг төрөлжүүлэн хөгжүүлж, эмчилгээ, үйлчилгээний тасралтгүй байдлыг хангаж, тусламж үйлчилгээний чанар, хүртээмжийг сайжруулах.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2.3.1</w:t>
            </w:r>
          </w:p>
        </w:tc>
        <w:tc>
          <w:tcPr>
            <w:tcW w:w="2656" w:type="dxa"/>
          </w:tcPr>
          <w:p w:rsidR="00CB03A3" w:rsidRDefault="00CB03A3" w:rsidP="00AF4749">
            <w:pPr>
              <w:jc w:val="both"/>
              <w:rPr>
                <w:rFonts w:ascii="Arial" w:hAnsi="Arial" w:cs="Arial"/>
                <w:lang w:val="mn-MN"/>
              </w:rPr>
            </w:pPr>
            <w:r>
              <w:rPr>
                <w:rFonts w:ascii="Arial" w:hAnsi="Arial" w:cs="Arial"/>
                <w:lang w:val="mn-MN"/>
              </w:rPr>
              <w:t>Сумын хэмжээнд уламжлалтын тусламж үйлчилгээг өргөжүүлэх.</w:t>
            </w:r>
          </w:p>
        </w:tc>
        <w:tc>
          <w:tcPr>
            <w:tcW w:w="2199" w:type="dxa"/>
          </w:tcPr>
          <w:p w:rsidR="00CB03A3" w:rsidRDefault="00CB03A3" w:rsidP="00AF4749">
            <w:pPr>
              <w:jc w:val="both"/>
              <w:rPr>
                <w:rFonts w:ascii="Arial" w:hAnsi="Arial" w:cs="Arial"/>
                <w:lang w:val="mn-MN"/>
              </w:rPr>
            </w:pPr>
            <w:r>
              <w:rPr>
                <w:rFonts w:ascii="Arial" w:hAnsi="Arial" w:cs="Arial"/>
                <w:lang w:val="mn-MN"/>
              </w:rPr>
              <w:t>ЭМТ-ийн 2 орыг ажиллуулж, уламжлалт, сэргээн засах тусламж үзүүлнэ.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Уламжлалт, сэргээн засах үйлчилгээнд хамрагдсан иргэдийн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НЭ</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6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2.3.3</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Сувилахуйн </w:t>
            </w:r>
            <w:r>
              <w:rPr>
                <w:rFonts w:ascii="Arial" w:hAnsi="Arial" w:cs="Arial"/>
                <w:lang w:val="mn-MN"/>
              </w:rPr>
              <w:lastRenderedPageBreak/>
              <w:t>технологийг сайжруулах, аймгийн төлөвлөгөөг батлуулан хэрэгжүүлэх.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 xml:space="preserve">Аймгийн </w:t>
            </w:r>
            <w:r>
              <w:rPr>
                <w:rFonts w:ascii="Arial" w:hAnsi="Arial" w:cs="Arial"/>
                <w:lang w:val="mn-MN"/>
              </w:rPr>
              <w:lastRenderedPageBreak/>
              <w:t>төлөвлөгөөг хэрэгжүүлнэ.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lastRenderedPageBreak/>
              <w:t xml:space="preserve">Хөтөлбөрийн </w:t>
            </w:r>
            <w:r>
              <w:rPr>
                <w:rFonts w:ascii="Arial" w:hAnsi="Arial" w:cs="Arial"/>
                <w:lang w:val="mn-MN"/>
              </w:rPr>
              <w:lastRenderedPageBreak/>
              <w:t>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lastRenderedPageBreak/>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НЭ</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1,8 сая</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lastRenderedPageBreak/>
              <w:t>2.4 Цус, цусан бүтээгдэхүүний аюулгүй, бэлэн байдлыг хангах.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2.4.1</w:t>
            </w:r>
          </w:p>
        </w:tc>
        <w:tc>
          <w:tcPr>
            <w:tcW w:w="2656" w:type="dxa"/>
          </w:tcPr>
          <w:p w:rsidR="00CB03A3" w:rsidRDefault="00CB03A3" w:rsidP="00AF4749">
            <w:pPr>
              <w:jc w:val="both"/>
              <w:rPr>
                <w:rFonts w:ascii="Arial" w:hAnsi="Arial" w:cs="Arial"/>
                <w:lang w:val="mn-MN"/>
              </w:rPr>
            </w:pPr>
            <w:r>
              <w:rPr>
                <w:rFonts w:ascii="Arial" w:hAnsi="Arial" w:cs="Arial"/>
                <w:lang w:val="mn-MN"/>
              </w:rPr>
              <w:t>Сумын иргэдийг, Донорт элсэх идэвхийг дэмжих, гамшиг болон яаралтай тусламжийн үеийн нөөцийг бүрдүүлэх.</w:t>
            </w:r>
          </w:p>
        </w:tc>
        <w:tc>
          <w:tcPr>
            <w:tcW w:w="2199" w:type="dxa"/>
          </w:tcPr>
          <w:p w:rsidR="00CB03A3" w:rsidRDefault="00CB03A3" w:rsidP="00AF4749">
            <w:pPr>
              <w:jc w:val="both"/>
              <w:rPr>
                <w:rFonts w:ascii="Arial" w:hAnsi="Arial" w:cs="Arial"/>
                <w:lang w:val="mn-MN"/>
              </w:rPr>
            </w:pPr>
            <w:r>
              <w:rPr>
                <w:rFonts w:ascii="Arial" w:hAnsi="Arial" w:cs="Arial"/>
                <w:lang w:val="mn-MN"/>
              </w:rPr>
              <w:t>Донорт элсэх идэвхийг өрнүүлнэ.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Авлагагүй донорын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Сумын ИТХ, Улаан загалмайн нийгэмлэг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3,0 сая</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2.5 Сумын эрүүл мэндийн байгууллагуудын лабораторийн хүчин чадал, оношлогооны чанарыг сайжруулж, лабораторийн чанарын гадаад хяналтанд хамруулах ажлыг өргөжүүлэх.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2.5.1</w:t>
            </w:r>
          </w:p>
        </w:tc>
        <w:tc>
          <w:tcPr>
            <w:tcW w:w="2656" w:type="dxa"/>
          </w:tcPr>
          <w:p w:rsidR="00CB03A3" w:rsidRDefault="00CB03A3" w:rsidP="00AF4749">
            <w:pPr>
              <w:jc w:val="both"/>
              <w:rPr>
                <w:rFonts w:ascii="Arial" w:hAnsi="Arial" w:cs="Arial"/>
                <w:lang w:val="mn-MN"/>
              </w:rPr>
            </w:pPr>
            <w:r>
              <w:rPr>
                <w:rFonts w:ascii="Arial" w:hAnsi="Arial" w:cs="Arial"/>
                <w:lang w:val="mn-MN"/>
              </w:rPr>
              <w:t>ЭМТ-ийн лабораторийн шинжилгээнд гадаад хяналтыг хийх ажлыг чанаржуулах.</w:t>
            </w:r>
          </w:p>
          <w:p w:rsidR="00CB03A3" w:rsidRDefault="00CB03A3" w:rsidP="00AF4749">
            <w:pPr>
              <w:jc w:val="both"/>
              <w:rPr>
                <w:rFonts w:ascii="Arial" w:hAnsi="Arial" w:cs="Arial"/>
                <w:lang w:val="mn-MN"/>
              </w:rPr>
            </w:pPr>
          </w:p>
        </w:tc>
        <w:tc>
          <w:tcPr>
            <w:tcW w:w="2199" w:type="dxa"/>
          </w:tcPr>
          <w:p w:rsidR="00CB03A3" w:rsidRDefault="00CB03A3" w:rsidP="00AF4749">
            <w:pPr>
              <w:jc w:val="both"/>
              <w:rPr>
                <w:rFonts w:ascii="Arial" w:hAnsi="Arial" w:cs="Arial"/>
                <w:lang w:val="mn-MN"/>
              </w:rPr>
            </w:pPr>
            <w:r>
              <w:rPr>
                <w:rFonts w:ascii="Arial" w:hAnsi="Arial" w:cs="Arial"/>
                <w:lang w:val="mn-MN"/>
              </w:rPr>
              <w:t>Гадаад хяналтыг чанаржуулж, үр дүнг тооцож ажиллана.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Лабораторийн чанарын баталгаажилтын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350,0 мянга</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2.5.2</w:t>
            </w:r>
          </w:p>
        </w:tc>
        <w:tc>
          <w:tcPr>
            <w:tcW w:w="2656" w:type="dxa"/>
          </w:tcPr>
          <w:p w:rsidR="00CB03A3" w:rsidRDefault="00CB03A3" w:rsidP="00AF4749">
            <w:pPr>
              <w:jc w:val="both"/>
              <w:rPr>
                <w:rFonts w:ascii="Arial" w:hAnsi="Arial" w:cs="Arial"/>
                <w:lang w:val="mn-MN"/>
              </w:rPr>
            </w:pPr>
            <w:r>
              <w:rPr>
                <w:rFonts w:ascii="Arial" w:hAnsi="Arial" w:cs="Arial"/>
                <w:lang w:val="mn-MN"/>
              </w:rPr>
              <w:t>Шинжилгээний сорьцыг зохистой чанартай тээвэрлэх нөхцөлийг бүрдүүлж шаардлагатай багаж тоног төхөөрөмж эмнэлгийн хэрэгслээр ханган ажиллах.</w:t>
            </w:r>
          </w:p>
        </w:tc>
        <w:tc>
          <w:tcPr>
            <w:tcW w:w="2199" w:type="dxa"/>
          </w:tcPr>
          <w:p w:rsidR="00CB03A3" w:rsidRDefault="00CB03A3" w:rsidP="00AF4749">
            <w:pPr>
              <w:jc w:val="both"/>
              <w:rPr>
                <w:rFonts w:ascii="Arial" w:hAnsi="Arial" w:cs="Arial"/>
                <w:lang w:val="mn-MN"/>
              </w:rPr>
            </w:pPr>
            <w:r>
              <w:rPr>
                <w:rFonts w:ascii="Arial" w:hAnsi="Arial" w:cs="Arial"/>
                <w:lang w:val="mn-MN"/>
              </w:rPr>
              <w:t>Сорьц тээвэрлэлтийн чанар үр дүнг дээшлүүлнэ.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Сорьц тээвэрлэлтийн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НЭ</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4,0 сая</w:t>
            </w:r>
          </w:p>
        </w:tc>
      </w:tr>
      <w:tr w:rsidR="00CB03A3" w:rsidTr="00AF4749">
        <w:tc>
          <w:tcPr>
            <w:tcW w:w="828" w:type="dxa"/>
            <w:gridSpan w:val="2"/>
          </w:tcPr>
          <w:p w:rsidR="00CB03A3" w:rsidRPr="00E549A1" w:rsidRDefault="00CB03A3" w:rsidP="00AF4749">
            <w:pPr>
              <w:jc w:val="both"/>
              <w:rPr>
                <w:rFonts w:ascii="Arial" w:hAnsi="Arial" w:cs="Arial"/>
                <w:lang w:val="mn-MN"/>
              </w:rPr>
            </w:pPr>
            <w:r>
              <w:rPr>
                <w:rFonts w:ascii="Arial" w:hAnsi="Arial" w:cs="Arial"/>
                <w:lang w:val="mn-MN"/>
              </w:rPr>
              <w:t>2.5.3</w:t>
            </w:r>
          </w:p>
        </w:tc>
        <w:tc>
          <w:tcPr>
            <w:tcW w:w="2656" w:type="dxa"/>
          </w:tcPr>
          <w:p w:rsidR="00CB03A3" w:rsidRDefault="00CB03A3" w:rsidP="00AF4749">
            <w:pPr>
              <w:jc w:val="both"/>
              <w:rPr>
                <w:rFonts w:ascii="Arial" w:hAnsi="Arial" w:cs="Arial"/>
                <w:lang w:val="mn-MN"/>
              </w:rPr>
            </w:pPr>
            <w:r>
              <w:rPr>
                <w:rFonts w:ascii="Arial" w:hAnsi="Arial" w:cs="Arial"/>
                <w:lang w:val="mn-MN"/>
              </w:rPr>
              <w:t>ЭМТ-ийн лабораторийн үйл ажиллагаанд хяналт үнэлгээ хийж, нэгдсэн бодлогоор дэмжлэг үзүүлж өргөжүүлнэ.</w:t>
            </w:r>
          </w:p>
        </w:tc>
        <w:tc>
          <w:tcPr>
            <w:tcW w:w="2199" w:type="dxa"/>
          </w:tcPr>
          <w:p w:rsidR="00CB03A3" w:rsidRDefault="00CB03A3" w:rsidP="00AF4749">
            <w:pPr>
              <w:jc w:val="both"/>
              <w:rPr>
                <w:rFonts w:ascii="Arial" w:hAnsi="Arial" w:cs="Arial"/>
                <w:lang w:val="mn-MN"/>
              </w:rPr>
            </w:pPr>
            <w:r>
              <w:rPr>
                <w:rFonts w:ascii="Arial" w:hAnsi="Arial" w:cs="Arial"/>
                <w:lang w:val="mn-MN"/>
              </w:rPr>
              <w:t>Дотоод хяналт үнэлгээг чанаржуулна.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Хяналт үнэлгээнд хамарсан тоо, зөвлөмжийн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250,0 мянга</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2.6 Эмнэлгийн тусламж үйлчилгээ нь: “Үйлчлүүлэгч төвтэй” байж, тусламж үйлчилгээний төрөл гүйцэтгэлтэй уялдсан бие даасан магадлан итгэмжлэл бүхий чанарын удирдлагын тогтолцоог нэвтрүүлэх.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2.6.1</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“Эмнэлгийн тусламж үйлчилгээний хөгжлийн </w:t>
            </w:r>
            <w:r>
              <w:rPr>
                <w:rFonts w:ascii="Arial" w:hAnsi="Arial" w:cs="Arial"/>
                <w:lang w:val="mn-MN"/>
              </w:rPr>
              <w:lastRenderedPageBreak/>
              <w:t>бодлого”-ыг хэрэгжүүлэх.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 xml:space="preserve">Аймаг, сумын төлөвлөгөөг </w:t>
            </w:r>
            <w:r>
              <w:rPr>
                <w:rFonts w:ascii="Arial" w:hAnsi="Arial" w:cs="Arial"/>
                <w:lang w:val="mn-MN"/>
              </w:rPr>
              <w:lastRenderedPageBreak/>
              <w:t>баталж, хэрэгжилтийг ханган ажиллана.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lastRenderedPageBreak/>
              <w:t>Төлөвлөгөөний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150,0 мянга</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lastRenderedPageBreak/>
              <w:t>2.6.2</w:t>
            </w:r>
          </w:p>
        </w:tc>
        <w:tc>
          <w:tcPr>
            <w:tcW w:w="2656" w:type="dxa"/>
          </w:tcPr>
          <w:p w:rsidR="00CB03A3" w:rsidRDefault="00CB03A3" w:rsidP="00AF4749">
            <w:pPr>
              <w:jc w:val="both"/>
              <w:rPr>
                <w:rFonts w:ascii="Arial" w:hAnsi="Arial" w:cs="Arial"/>
                <w:lang w:val="mn-MN"/>
              </w:rPr>
            </w:pPr>
            <w:r>
              <w:rPr>
                <w:rFonts w:ascii="Arial" w:hAnsi="Arial" w:cs="Arial"/>
                <w:lang w:val="mn-MN"/>
              </w:rPr>
              <w:t>Магадлан итгэмжлэгдсэн чанарын хөгжлийн хөтөлбөрийн төлөвлөлт, хэрэгжилтийн байдалд үнэлгээ хийлгэх.</w:t>
            </w:r>
          </w:p>
        </w:tc>
        <w:tc>
          <w:tcPr>
            <w:tcW w:w="2199" w:type="dxa"/>
          </w:tcPr>
          <w:p w:rsidR="00CB03A3" w:rsidRDefault="00CB03A3" w:rsidP="00AF4749">
            <w:pPr>
              <w:jc w:val="both"/>
              <w:rPr>
                <w:rFonts w:ascii="Arial" w:hAnsi="Arial" w:cs="Arial"/>
                <w:lang w:val="mn-MN"/>
              </w:rPr>
            </w:pPr>
            <w:r>
              <w:rPr>
                <w:rFonts w:ascii="Arial" w:hAnsi="Arial" w:cs="Arial"/>
                <w:lang w:val="mn-MN"/>
              </w:rPr>
              <w:t>Магадлан итгэмжлэлийн чанарыг сайжруулна.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Магадлан итгэмжлэгдсэн байгууллагын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 ЭЭС</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1,5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2.6.4</w:t>
            </w:r>
          </w:p>
        </w:tc>
        <w:tc>
          <w:tcPr>
            <w:tcW w:w="2656" w:type="dxa"/>
          </w:tcPr>
          <w:p w:rsidR="00CB03A3" w:rsidRDefault="00CB03A3" w:rsidP="00AF4749">
            <w:pPr>
              <w:jc w:val="both"/>
              <w:rPr>
                <w:rFonts w:ascii="Arial" w:hAnsi="Arial" w:cs="Arial"/>
                <w:lang w:val="mn-MN"/>
              </w:rPr>
            </w:pPr>
            <w:r>
              <w:rPr>
                <w:rFonts w:ascii="Arial" w:hAnsi="Arial" w:cs="Arial"/>
                <w:lang w:val="mn-MN"/>
              </w:rPr>
              <w:t>Лабораторуудын био аюулгүй ажиллагааг хангасан байдалд үнэлгээ хийж сайжруулах арга хэмжээг төлөвлөн хэрэгжүүлэх.</w:t>
            </w:r>
          </w:p>
        </w:tc>
        <w:tc>
          <w:tcPr>
            <w:tcW w:w="2199" w:type="dxa"/>
          </w:tcPr>
          <w:p w:rsidR="00CB03A3" w:rsidRDefault="00CB03A3" w:rsidP="00AF4749">
            <w:pPr>
              <w:jc w:val="both"/>
              <w:rPr>
                <w:rFonts w:ascii="Arial" w:hAnsi="Arial" w:cs="Arial"/>
                <w:lang w:val="mn-MN"/>
              </w:rPr>
            </w:pPr>
            <w:r>
              <w:rPr>
                <w:rFonts w:ascii="Arial" w:hAnsi="Arial" w:cs="Arial"/>
                <w:lang w:val="mn-MN"/>
              </w:rPr>
              <w:t xml:space="preserve">Лабораторын био аюулгүй ажиллагааг хангаж ажиллана. </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 xml:space="preserve"> Био аюулгүй ажиллагааг хангасан лабораторийн тоо, эзлэх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300,0 мянга</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2.6.5</w:t>
            </w:r>
          </w:p>
        </w:tc>
        <w:tc>
          <w:tcPr>
            <w:tcW w:w="2656" w:type="dxa"/>
          </w:tcPr>
          <w:p w:rsidR="00CB03A3" w:rsidRDefault="00CB03A3" w:rsidP="00AF4749">
            <w:pPr>
              <w:jc w:val="both"/>
              <w:rPr>
                <w:rFonts w:ascii="Arial" w:hAnsi="Arial" w:cs="Arial"/>
                <w:lang w:val="mn-MN"/>
              </w:rPr>
            </w:pPr>
            <w:r>
              <w:rPr>
                <w:rFonts w:ascii="Arial" w:hAnsi="Arial" w:cs="Arial"/>
                <w:lang w:val="mn-MN"/>
              </w:rPr>
              <w:t>Чанарын багийн үйл ажиллагааг эрчимжүүлж нотолгоонд тулгуурласан чанарын хяналтыг сайжруулах.</w:t>
            </w:r>
          </w:p>
        </w:tc>
        <w:tc>
          <w:tcPr>
            <w:tcW w:w="2199" w:type="dxa"/>
          </w:tcPr>
          <w:p w:rsidR="00CB03A3" w:rsidRDefault="00CB03A3" w:rsidP="00AF4749">
            <w:pPr>
              <w:jc w:val="both"/>
              <w:rPr>
                <w:rFonts w:ascii="Arial" w:hAnsi="Arial" w:cs="Arial"/>
                <w:lang w:val="mn-MN"/>
              </w:rPr>
            </w:pPr>
            <w:r>
              <w:rPr>
                <w:rFonts w:ascii="Arial" w:hAnsi="Arial" w:cs="Arial"/>
                <w:lang w:val="mn-MN"/>
              </w:rPr>
              <w:t>Чанарын багийн үйл ажиллагааг сайжруулна.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Үйл ажиллагаанд хяналт хийсэн тоо, өгсөн зөвлөмж</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1,8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2.6.6</w:t>
            </w:r>
          </w:p>
        </w:tc>
        <w:tc>
          <w:tcPr>
            <w:tcW w:w="2656" w:type="dxa"/>
          </w:tcPr>
          <w:p w:rsidR="00CB03A3" w:rsidRDefault="00CB03A3" w:rsidP="00AF4749">
            <w:pPr>
              <w:jc w:val="both"/>
              <w:rPr>
                <w:rFonts w:ascii="Arial" w:hAnsi="Arial" w:cs="Arial"/>
                <w:lang w:val="mn-MN"/>
              </w:rPr>
            </w:pPr>
            <w:r>
              <w:rPr>
                <w:rFonts w:ascii="Arial" w:hAnsi="Arial" w:cs="Arial"/>
                <w:lang w:val="mn-MN"/>
              </w:rPr>
              <w:t>Стандарт, эмнэлзүйн удирамжийн хэрэгжилтийг сайжруулах.</w:t>
            </w:r>
          </w:p>
        </w:tc>
        <w:tc>
          <w:tcPr>
            <w:tcW w:w="2199" w:type="dxa"/>
          </w:tcPr>
          <w:p w:rsidR="00CB03A3" w:rsidRDefault="00CB03A3" w:rsidP="00AF4749">
            <w:pPr>
              <w:jc w:val="both"/>
              <w:rPr>
                <w:rFonts w:ascii="Arial" w:hAnsi="Arial" w:cs="Arial"/>
                <w:lang w:val="mn-MN"/>
              </w:rPr>
            </w:pPr>
            <w:r w:rsidRPr="00004005">
              <w:rPr>
                <w:rFonts w:ascii="Arial" w:hAnsi="Arial" w:cs="Arial"/>
                <w:lang w:val="mn-MN"/>
              </w:rPr>
              <w:t>Стандарт, эмнэлзүйн уди</w:t>
            </w:r>
            <w:r>
              <w:rPr>
                <w:rFonts w:ascii="Arial" w:hAnsi="Arial" w:cs="Arial"/>
                <w:lang w:val="mn-MN"/>
              </w:rPr>
              <w:t>рамжийн жагсаалтыг гаргаж батлан хэрэгжүүлнэ.</w:t>
            </w:r>
          </w:p>
        </w:tc>
        <w:tc>
          <w:tcPr>
            <w:tcW w:w="2292" w:type="dxa"/>
            <w:gridSpan w:val="2"/>
          </w:tcPr>
          <w:p w:rsidR="00CB03A3" w:rsidRDefault="00CB03A3" w:rsidP="00AF4749">
            <w:pPr>
              <w:jc w:val="both"/>
              <w:rPr>
                <w:rFonts w:ascii="Arial" w:hAnsi="Arial" w:cs="Arial"/>
                <w:lang w:val="mn-MN"/>
              </w:rPr>
            </w:pPr>
            <w:r w:rsidRPr="00274313">
              <w:rPr>
                <w:rFonts w:ascii="Arial" w:hAnsi="Arial" w:cs="Arial"/>
                <w:lang w:val="mn-MN"/>
              </w:rPr>
              <w:t>Стандарт, эмнэлзүйн уди</w:t>
            </w:r>
            <w:r>
              <w:rPr>
                <w:rFonts w:ascii="Arial" w:hAnsi="Arial" w:cs="Arial"/>
                <w:lang w:val="mn-MN"/>
              </w:rPr>
              <w:t>рамжийн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2,1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2.6.7</w:t>
            </w:r>
          </w:p>
        </w:tc>
        <w:tc>
          <w:tcPr>
            <w:tcW w:w="2656" w:type="dxa"/>
          </w:tcPr>
          <w:p w:rsidR="00CB03A3" w:rsidRDefault="00CB03A3" w:rsidP="00AF4749">
            <w:pPr>
              <w:jc w:val="both"/>
              <w:rPr>
                <w:rFonts w:ascii="Arial" w:hAnsi="Arial" w:cs="Arial"/>
                <w:lang w:val="mn-MN"/>
              </w:rPr>
            </w:pPr>
            <w:r>
              <w:rPr>
                <w:rFonts w:ascii="Arial" w:hAnsi="Arial" w:cs="Arial"/>
                <w:lang w:val="mn-MN"/>
              </w:rPr>
              <w:t>Үйлчлүүлэгч, эмнэлгийн ажилчдын сэтгэл ханамжийн түвшинг нэмэгдүүлж, ээлтэй орчин бүрдүүлэх.</w:t>
            </w:r>
          </w:p>
        </w:tc>
        <w:tc>
          <w:tcPr>
            <w:tcW w:w="2199" w:type="dxa"/>
          </w:tcPr>
          <w:p w:rsidR="00CB03A3" w:rsidRDefault="00CB03A3" w:rsidP="00AF4749">
            <w:pPr>
              <w:jc w:val="both"/>
              <w:rPr>
                <w:rFonts w:ascii="Arial" w:hAnsi="Arial" w:cs="Arial"/>
                <w:lang w:val="mn-MN"/>
              </w:rPr>
            </w:pPr>
            <w:r>
              <w:rPr>
                <w:rFonts w:ascii="Arial" w:hAnsi="Arial" w:cs="Arial"/>
                <w:lang w:val="mn-MN"/>
              </w:rPr>
              <w:t>Сэтгэл ханамжийн судалгааг улирал бүр авч дүгнэлт хийж ажиллана.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Сэтгэл ханамжийн судалгааны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50,0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2.6.8</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ЭМБ-дад нэвтрүүлж үр </w:t>
            </w:r>
            <w:r>
              <w:rPr>
                <w:rFonts w:ascii="Arial" w:hAnsi="Arial" w:cs="Arial"/>
                <w:lang w:val="mn-MN"/>
              </w:rPr>
              <w:lastRenderedPageBreak/>
              <w:t>дүнд хүрсэн эмнэлгийн тусламж үйлчилгээний “Сайн туршлага”-ыг түгээж дэлгэрүүлэх.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“Сайн туршлага”-</w:t>
            </w:r>
            <w:r>
              <w:rPr>
                <w:rFonts w:ascii="Arial" w:hAnsi="Arial" w:cs="Arial"/>
                <w:lang w:val="mn-MN"/>
              </w:rPr>
              <w:lastRenderedPageBreak/>
              <w:t>аар мэдээллийн санг үүсгэж баримтжуулж баяжуулна.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lastRenderedPageBreak/>
              <w:t xml:space="preserve">Түгээн </w:t>
            </w:r>
            <w:r>
              <w:rPr>
                <w:rFonts w:ascii="Arial" w:hAnsi="Arial" w:cs="Arial"/>
                <w:lang w:val="mn-MN"/>
              </w:rPr>
              <w:lastRenderedPageBreak/>
              <w:t>дэлгэрүүлсэн “Сайн туршлага”-ын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lastRenderedPageBreak/>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1,9 сая</w:t>
            </w:r>
          </w:p>
        </w:tc>
      </w:tr>
      <w:tr w:rsidR="00CB03A3" w:rsidTr="00AF4749">
        <w:tc>
          <w:tcPr>
            <w:tcW w:w="828" w:type="dxa"/>
            <w:gridSpan w:val="2"/>
          </w:tcPr>
          <w:p w:rsidR="00CB03A3" w:rsidRPr="00145F20" w:rsidRDefault="00CB03A3" w:rsidP="00AF4749">
            <w:pPr>
              <w:jc w:val="both"/>
              <w:rPr>
                <w:rFonts w:ascii="Arial" w:hAnsi="Arial" w:cs="Arial"/>
                <w:b/>
                <w:lang w:val="mn-MN"/>
              </w:rPr>
            </w:pPr>
            <w:r w:rsidRPr="00145F20">
              <w:rPr>
                <w:rFonts w:ascii="Arial" w:hAnsi="Arial" w:cs="Arial"/>
                <w:b/>
                <w:lang w:val="mn-MN"/>
              </w:rPr>
              <w:lastRenderedPageBreak/>
              <w:t>3.</w:t>
            </w:r>
          </w:p>
        </w:tc>
        <w:tc>
          <w:tcPr>
            <w:tcW w:w="2656" w:type="dxa"/>
          </w:tcPr>
          <w:p w:rsidR="00CB03A3" w:rsidRPr="00EC492C" w:rsidRDefault="00CB03A3" w:rsidP="00AF4749">
            <w:pPr>
              <w:jc w:val="both"/>
              <w:rPr>
                <w:rFonts w:ascii="Arial" w:hAnsi="Arial" w:cs="Arial"/>
                <w:b/>
                <w:lang w:val="mn-MN"/>
              </w:rPr>
            </w:pPr>
            <w:r w:rsidRPr="00EC492C">
              <w:rPr>
                <w:rFonts w:ascii="Arial" w:hAnsi="Arial" w:cs="Arial"/>
                <w:b/>
                <w:lang w:val="mn-MN"/>
              </w:rPr>
              <w:t xml:space="preserve"> Үйл ажиллагааны чиглэл</w:t>
            </w:r>
          </w:p>
        </w:tc>
        <w:tc>
          <w:tcPr>
            <w:tcW w:w="10826" w:type="dxa"/>
            <w:gridSpan w:val="11"/>
          </w:tcPr>
          <w:p w:rsidR="00CB03A3" w:rsidRPr="002B2459" w:rsidRDefault="00CB03A3" w:rsidP="00AF4749">
            <w:pPr>
              <w:jc w:val="center"/>
              <w:rPr>
                <w:rFonts w:ascii="Arial" w:hAnsi="Arial" w:cs="Arial"/>
                <w:lang w:val="mn-MN"/>
              </w:rPr>
            </w:pPr>
            <w:r>
              <w:rPr>
                <w:rFonts w:ascii="Arial" w:hAnsi="Arial" w:cs="Arial"/>
                <w:b/>
                <w:lang w:val="mn-MN"/>
              </w:rPr>
              <w:t>Хүний нөөцийн чиглэлээр</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3.1 Эмнэлгийн мэргэжилтний төгсөлтийн өмнөх сургалтыг салбарын бодлого, хүн амын эрүүл мэндийн эрэлт хэрэгцээтэй уялдсан хүний нөөцийн төлөвлөлттэй нийцүүлэн эрүүл мэндийн болон боловсролын байгууллагатай хамтран шийдвэрлэдэг болох.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3.1.1</w:t>
            </w:r>
          </w:p>
        </w:tc>
        <w:tc>
          <w:tcPr>
            <w:tcW w:w="2656" w:type="dxa"/>
          </w:tcPr>
          <w:p w:rsidR="00CB03A3" w:rsidRDefault="00CB03A3" w:rsidP="00AF4749">
            <w:pPr>
              <w:jc w:val="both"/>
              <w:rPr>
                <w:rFonts w:ascii="Arial" w:hAnsi="Arial" w:cs="Arial"/>
                <w:lang w:val="mn-MN"/>
              </w:rPr>
            </w:pPr>
            <w:r>
              <w:rPr>
                <w:rFonts w:ascii="Arial" w:hAnsi="Arial" w:cs="Arial"/>
                <w:lang w:val="mn-MN"/>
              </w:rPr>
              <w:t>Анагаах ухааны боловсрол олгох их, дээд сургуулиудад суралцаж буй нутгийн оюутнуудын судалгааг гаргаж орон нутагт ажиллуулах ажлыг зохион байгуулах.</w:t>
            </w:r>
          </w:p>
        </w:tc>
        <w:tc>
          <w:tcPr>
            <w:tcW w:w="2199" w:type="dxa"/>
          </w:tcPr>
          <w:p w:rsidR="00CB03A3" w:rsidRDefault="00CB03A3" w:rsidP="00AF4749">
            <w:pPr>
              <w:jc w:val="both"/>
              <w:rPr>
                <w:rFonts w:ascii="Arial" w:hAnsi="Arial" w:cs="Arial"/>
                <w:lang w:val="mn-MN"/>
              </w:rPr>
            </w:pPr>
            <w:r>
              <w:rPr>
                <w:rFonts w:ascii="Arial" w:hAnsi="Arial" w:cs="Arial"/>
                <w:lang w:val="mn-MN"/>
              </w:rPr>
              <w:t>Нутгийн эмч, эмнэлгийн мэргэжилтнийг нутаг руугаа татах бодлогыг хэрэгжүүлнэ.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10,000 хүн амд ноогдох эмч, сувилагчийн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Аймгийн ЗДТГ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18,0 сая</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3.2 Нэн шаардлагатай мэргэжлээр эмнэлгийн мэргэжилтэнг бэлтгэх, хүний нөөцийг төлөвлөх, тасралтгүйгээр сургах, урамшуулах, сургалтын үр дүнг тооцох арга хэмжээг хэрэгжүүлэх.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 xml:space="preserve"> 3.2.1</w:t>
            </w:r>
          </w:p>
        </w:tc>
        <w:tc>
          <w:tcPr>
            <w:tcW w:w="2656" w:type="dxa"/>
          </w:tcPr>
          <w:p w:rsidR="00CB03A3" w:rsidRDefault="00CB03A3" w:rsidP="00AF4749">
            <w:pPr>
              <w:jc w:val="both"/>
              <w:rPr>
                <w:rFonts w:ascii="Arial" w:hAnsi="Arial" w:cs="Arial"/>
                <w:lang w:val="mn-MN"/>
              </w:rPr>
            </w:pPr>
            <w:r>
              <w:rPr>
                <w:rFonts w:ascii="Arial" w:hAnsi="Arial" w:cs="Arial"/>
                <w:lang w:val="mn-MN"/>
              </w:rPr>
              <w:t>Эрүүл мэндийн чиглэлээр үйл ажиллагаа явуулж буй нийгэмлэг, холбоодтой хамтран ажиллаж эмнэлгийн мэргэжилтнүүдэд ажлын байрны сургалт, туршлага судлах ажлыг хамтран хэрэгжүүлэх.</w:t>
            </w:r>
          </w:p>
        </w:tc>
        <w:tc>
          <w:tcPr>
            <w:tcW w:w="2199" w:type="dxa"/>
          </w:tcPr>
          <w:p w:rsidR="00CB03A3" w:rsidRDefault="00CB03A3" w:rsidP="00AF4749">
            <w:pPr>
              <w:jc w:val="both"/>
              <w:rPr>
                <w:rFonts w:ascii="Arial" w:hAnsi="Arial" w:cs="Arial"/>
                <w:lang w:val="mn-MN"/>
              </w:rPr>
            </w:pPr>
            <w:r>
              <w:rPr>
                <w:rFonts w:ascii="Arial" w:hAnsi="Arial" w:cs="Arial"/>
                <w:lang w:val="mn-MN"/>
              </w:rPr>
              <w:t>Мэргэжил тус бүрээр төлөвлөгөө гаргаж ажлын байран дээрээ мэдлэг мэргэжлээ дээшлүүлэх нөхцөлийг бүрдүүлнэ.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Аймгийн нэгдсэн эмнэлэг, ЭМГ болон төгсөлтийн дараах сургалтанд хамрагдсан мэргэжилтний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1,5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3.2.2</w:t>
            </w:r>
          </w:p>
        </w:tc>
        <w:tc>
          <w:tcPr>
            <w:tcW w:w="2656" w:type="dxa"/>
          </w:tcPr>
          <w:p w:rsidR="00CB03A3" w:rsidRDefault="00CB03A3" w:rsidP="00AF4749">
            <w:pPr>
              <w:jc w:val="both"/>
              <w:rPr>
                <w:rFonts w:ascii="Arial" w:hAnsi="Arial" w:cs="Arial"/>
                <w:lang w:val="mn-MN"/>
              </w:rPr>
            </w:pPr>
            <w:r>
              <w:rPr>
                <w:rFonts w:ascii="Arial" w:hAnsi="Arial" w:cs="Arial"/>
                <w:lang w:val="mn-MN"/>
              </w:rPr>
              <w:t>Эмнэлгийн мэргэжилтнүүдийг зайн сургалтанд мэргэжил тус бүрээр хамруулж, сургалтын үр дүнг тооцох.</w:t>
            </w:r>
          </w:p>
        </w:tc>
        <w:tc>
          <w:tcPr>
            <w:tcW w:w="2199" w:type="dxa"/>
          </w:tcPr>
          <w:p w:rsidR="00CB03A3" w:rsidRDefault="00CB03A3" w:rsidP="00AF4749">
            <w:pPr>
              <w:jc w:val="both"/>
              <w:rPr>
                <w:rFonts w:ascii="Arial" w:hAnsi="Arial" w:cs="Arial"/>
                <w:lang w:val="mn-MN"/>
              </w:rPr>
            </w:pPr>
            <w:r>
              <w:rPr>
                <w:rFonts w:ascii="Arial" w:hAnsi="Arial" w:cs="Arial"/>
                <w:lang w:val="mn-MN"/>
              </w:rPr>
              <w:t>Мэдлэгт суурилсан кредитийн тогтолцоог мөрдөж ажиллана.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Зайн сургалтанд хамрагдсан эмнэлгийн мэргэжилтний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2018-2021</w:t>
            </w:r>
          </w:p>
        </w:tc>
        <w:tc>
          <w:tcPr>
            <w:tcW w:w="1448" w:type="dxa"/>
            <w:gridSpan w:val="2"/>
          </w:tcPr>
          <w:p w:rsidR="00CB03A3" w:rsidRDefault="00CB03A3" w:rsidP="00AF4749">
            <w:pPr>
              <w:jc w:val="both"/>
              <w:rPr>
                <w:rFonts w:ascii="Arial" w:hAnsi="Arial" w:cs="Arial"/>
                <w:lang w:val="mn-MN"/>
              </w:rPr>
            </w:pP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3.2.3</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ЭМТ-ийг үе шаттайгаар нарийн мэргэжлийн </w:t>
            </w:r>
            <w:r>
              <w:rPr>
                <w:rFonts w:ascii="Arial" w:hAnsi="Arial" w:cs="Arial"/>
                <w:lang w:val="mn-MN"/>
              </w:rPr>
              <w:lastRenderedPageBreak/>
              <w:t>эмчээр хангах.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 xml:space="preserve">Хүүхдийн эмч, эмэгтэйчүүдийн </w:t>
            </w:r>
            <w:r>
              <w:rPr>
                <w:rFonts w:ascii="Arial" w:hAnsi="Arial" w:cs="Arial"/>
                <w:lang w:val="mn-MN"/>
              </w:rPr>
              <w:lastRenderedPageBreak/>
              <w:t>эмч, дотор, мэдрэлийн эмч</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lastRenderedPageBreak/>
              <w:t xml:space="preserve">Нарийн мэргэжлийн эмчийн хангалтын </w:t>
            </w:r>
            <w:r>
              <w:rPr>
                <w:rFonts w:ascii="Arial" w:hAnsi="Arial" w:cs="Arial"/>
                <w:lang w:val="mn-MN"/>
              </w:rPr>
              <w:lastRenderedPageBreak/>
              <w:t>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lastRenderedPageBreak/>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2018-2021</w:t>
            </w:r>
          </w:p>
        </w:tc>
        <w:tc>
          <w:tcPr>
            <w:tcW w:w="1448" w:type="dxa"/>
            <w:gridSpan w:val="2"/>
          </w:tcPr>
          <w:p w:rsidR="00CB03A3" w:rsidRDefault="00CB03A3" w:rsidP="00AF4749">
            <w:pPr>
              <w:jc w:val="both"/>
              <w:rPr>
                <w:rFonts w:ascii="Arial" w:hAnsi="Arial" w:cs="Arial"/>
                <w:lang w:val="mn-MN"/>
              </w:rPr>
            </w:pP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lastRenderedPageBreak/>
              <w:t>3.2.5</w:t>
            </w:r>
          </w:p>
        </w:tc>
        <w:tc>
          <w:tcPr>
            <w:tcW w:w="2656" w:type="dxa"/>
          </w:tcPr>
          <w:p w:rsidR="00CB03A3" w:rsidRDefault="00CB03A3" w:rsidP="00AF4749">
            <w:pPr>
              <w:jc w:val="both"/>
              <w:rPr>
                <w:rFonts w:ascii="Arial" w:hAnsi="Arial" w:cs="Arial"/>
                <w:lang w:val="mn-MN"/>
              </w:rPr>
            </w:pPr>
            <w:r>
              <w:rPr>
                <w:rFonts w:ascii="Arial" w:hAnsi="Arial" w:cs="Arial"/>
                <w:lang w:val="mn-MN"/>
              </w:rPr>
              <w:t>ЭМТ-ийн эмч нарыг ЭХО, ЭКГ-ийн олгох сургалтанд хамруулах.</w:t>
            </w:r>
          </w:p>
        </w:tc>
        <w:tc>
          <w:tcPr>
            <w:tcW w:w="2199" w:type="dxa"/>
          </w:tcPr>
          <w:p w:rsidR="00CB03A3" w:rsidRDefault="00CB03A3" w:rsidP="00AF4749">
            <w:pPr>
              <w:jc w:val="both"/>
              <w:rPr>
                <w:rFonts w:ascii="Arial" w:hAnsi="Arial" w:cs="Arial"/>
                <w:lang w:val="mn-MN"/>
              </w:rPr>
            </w:pPr>
            <w:r>
              <w:rPr>
                <w:rFonts w:ascii="Arial" w:hAnsi="Arial" w:cs="Arial"/>
                <w:lang w:val="mn-MN"/>
              </w:rPr>
              <w:t>Анхан шатны эрүүл мэндийн төвийн хүний нөөцийг чадавхижуулан ажиллана.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ЭХО, ЭКГ-ийн олгох сургалтанд хамрагдсан мэргэжилтний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4,5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3.2.7</w:t>
            </w:r>
          </w:p>
        </w:tc>
        <w:tc>
          <w:tcPr>
            <w:tcW w:w="2656" w:type="dxa"/>
          </w:tcPr>
          <w:p w:rsidR="00CB03A3" w:rsidRDefault="00CB03A3" w:rsidP="00AF4749">
            <w:pPr>
              <w:jc w:val="both"/>
              <w:rPr>
                <w:rFonts w:ascii="Arial" w:hAnsi="Arial" w:cs="Arial"/>
                <w:lang w:val="mn-MN"/>
              </w:rPr>
            </w:pPr>
            <w:r>
              <w:rPr>
                <w:rFonts w:ascii="Arial" w:hAnsi="Arial" w:cs="Arial"/>
                <w:lang w:val="mn-MN"/>
              </w:rPr>
              <w:t>НЭМ-ийн мэргэжилтэнг сэтгэл зүйн чиглэлээр давхар бэлтгэн ажиллуулах.</w:t>
            </w:r>
          </w:p>
        </w:tc>
        <w:tc>
          <w:tcPr>
            <w:tcW w:w="2199" w:type="dxa"/>
          </w:tcPr>
          <w:p w:rsidR="00CB03A3" w:rsidRDefault="00CB03A3" w:rsidP="00AF4749">
            <w:pPr>
              <w:jc w:val="both"/>
              <w:rPr>
                <w:rFonts w:ascii="Arial" w:hAnsi="Arial" w:cs="Arial"/>
                <w:lang w:val="mn-MN"/>
              </w:rPr>
            </w:pPr>
            <w:r>
              <w:rPr>
                <w:rFonts w:ascii="Arial" w:hAnsi="Arial" w:cs="Arial"/>
                <w:lang w:val="mn-MN"/>
              </w:rPr>
              <w:t>Нийгэм хамт олонд суурилсан сэтгэлзүйн тусламж, үйлчилгээг хөгжүүлнэ.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НЭМ, сэтгэл зүйчтэй болсон мэргэжилтний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3.3 Анагаахын шинжлэх ухаан, технологийн дэвшилтийг нэвтрүүлэх, эрүүл мэндийг ажилтныг өндөр хөгжилтэй оронд бэлтгэх, гадаад улсад бэлтгэгдсэн эмч, мэргэжилтэн өөрийн мэдлэг, туршлагаа түгээн дэлгэрүүлэхийг дэмжих.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3.3.1</w:t>
            </w:r>
          </w:p>
        </w:tc>
        <w:tc>
          <w:tcPr>
            <w:tcW w:w="2656" w:type="dxa"/>
          </w:tcPr>
          <w:p w:rsidR="00CB03A3" w:rsidRDefault="00CB03A3" w:rsidP="00AF4749">
            <w:pPr>
              <w:jc w:val="both"/>
              <w:rPr>
                <w:rFonts w:ascii="Arial" w:hAnsi="Arial" w:cs="Arial"/>
                <w:lang w:val="mn-MN"/>
              </w:rPr>
            </w:pPr>
            <w:r>
              <w:rPr>
                <w:rFonts w:ascii="Arial" w:hAnsi="Arial" w:cs="Arial"/>
                <w:lang w:val="mn-MN"/>
              </w:rPr>
              <w:t>Орон нутаг, ЭМГ, ЭМЯ-ны дэмжлэгтэйгээр гадаад дотоодод эмч сувилагч чадавхижуулах сургалтанд хамруулах (Урт болон богино хугацааны)</w:t>
            </w:r>
          </w:p>
        </w:tc>
        <w:tc>
          <w:tcPr>
            <w:tcW w:w="2199" w:type="dxa"/>
          </w:tcPr>
          <w:p w:rsidR="00CB03A3" w:rsidRDefault="00CB03A3" w:rsidP="00AF4749">
            <w:pPr>
              <w:jc w:val="both"/>
              <w:rPr>
                <w:rFonts w:ascii="Arial" w:hAnsi="Arial" w:cs="Arial"/>
                <w:lang w:val="mn-MN"/>
              </w:rPr>
            </w:pPr>
            <w:r>
              <w:rPr>
                <w:rFonts w:ascii="Arial" w:hAnsi="Arial" w:cs="Arial"/>
                <w:lang w:val="mn-MN"/>
              </w:rPr>
              <w:t>Эрүүл мэндийг дэмжих аймгийн бодлогыг үргэлжлүүлэх.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Орон нутгийн зардлаар суралцсан мэргэлтний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ЭМЯ</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750,0 мянга</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3.3.2</w:t>
            </w:r>
          </w:p>
        </w:tc>
        <w:tc>
          <w:tcPr>
            <w:tcW w:w="2656" w:type="dxa"/>
          </w:tcPr>
          <w:p w:rsidR="00CB03A3" w:rsidRDefault="00CB03A3" w:rsidP="00AF4749">
            <w:pPr>
              <w:jc w:val="both"/>
              <w:rPr>
                <w:rFonts w:ascii="Arial" w:hAnsi="Arial" w:cs="Arial"/>
                <w:lang w:val="mn-MN"/>
              </w:rPr>
            </w:pPr>
            <w:r>
              <w:rPr>
                <w:rFonts w:ascii="Arial" w:hAnsi="Arial" w:cs="Arial"/>
                <w:lang w:val="mn-MN"/>
              </w:rPr>
              <w:t>Гадаад хэлний сургалтанд эмч, мэргэжилтнүүдийг үе шаттай хамруулах, сурах боломжоор ажил олгогч хангах.</w:t>
            </w:r>
          </w:p>
        </w:tc>
        <w:tc>
          <w:tcPr>
            <w:tcW w:w="2199" w:type="dxa"/>
          </w:tcPr>
          <w:p w:rsidR="00CB03A3" w:rsidRDefault="00CB03A3" w:rsidP="00AF4749">
            <w:pPr>
              <w:jc w:val="both"/>
              <w:rPr>
                <w:rFonts w:ascii="Arial" w:hAnsi="Arial" w:cs="Arial"/>
                <w:lang w:val="mn-MN"/>
              </w:rPr>
            </w:pPr>
            <w:r>
              <w:rPr>
                <w:rFonts w:ascii="Arial" w:hAnsi="Arial" w:cs="Arial"/>
                <w:lang w:val="mn-MN"/>
              </w:rPr>
              <w:t>Эмнэлгийн мэргэжилтнүүдийн хэлний мэдлэгийг дээшлүүлнэ.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Гадаад хэлний сургалтанд хамрагдсан эмнэлгийн мэргэжилтний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Нийгэмлэгүүд</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3.3.3</w:t>
            </w:r>
          </w:p>
        </w:tc>
        <w:tc>
          <w:tcPr>
            <w:tcW w:w="2656" w:type="dxa"/>
          </w:tcPr>
          <w:p w:rsidR="00CB03A3" w:rsidRDefault="00CB03A3" w:rsidP="00AF4749">
            <w:pPr>
              <w:jc w:val="both"/>
              <w:rPr>
                <w:rFonts w:ascii="Arial" w:hAnsi="Arial" w:cs="Arial"/>
                <w:lang w:val="mn-MN"/>
              </w:rPr>
            </w:pPr>
            <w:r>
              <w:rPr>
                <w:rFonts w:ascii="Arial" w:hAnsi="Arial" w:cs="Arial"/>
                <w:lang w:val="mn-MN"/>
              </w:rPr>
              <w:t>УБ хотын 3-дахь шатлалын эмнэлэг, 2-дахь шатлалын эмнэлэг болон бүсийн оношлогооны төв, сум дундын эмнэлэг, ЭМТ-</w:t>
            </w:r>
            <w:r>
              <w:rPr>
                <w:rFonts w:ascii="Arial" w:hAnsi="Arial" w:cs="Arial"/>
                <w:lang w:val="mn-MN"/>
              </w:rPr>
              <w:lastRenderedPageBreak/>
              <w:t>үүдэд туршлага судлах арга хэмжээг зохион байгуулж хамтран ажиллах.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ЭМБ-ын уялдаа холбоог сайжруулан  мэдлэг ур чадварыг нэмэгдүүлэх.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Туршлага солилцсон эмнэлгийн мэргэжилтний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 xml:space="preserve"> ЭМЯ, Шатлалын эмнэлэгүүд</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8,0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lastRenderedPageBreak/>
              <w:t>3.3.4</w:t>
            </w:r>
          </w:p>
        </w:tc>
        <w:tc>
          <w:tcPr>
            <w:tcW w:w="2656" w:type="dxa"/>
          </w:tcPr>
          <w:p w:rsidR="00CB03A3" w:rsidRDefault="00CB03A3" w:rsidP="00AF4749">
            <w:pPr>
              <w:jc w:val="both"/>
              <w:rPr>
                <w:rFonts w:ascii="Arial" w:hAnsi="Arial" w:cs="Arial"/>
                <w:lang w:val="mn-MN"/>
              </w:rPr>
            </w:pPr>
            <w:r>
              <w:rPr>
                <w:rFonts w:ascii="Arial" w:hAnsi="Arial" w:cs="Arial"/>
                <w:lang w:val="mn-MN"/>
              </w:rPr>
              <w:t>Нэг сургалт- Хоер үр дүнг гадаад дотоодын сургалтанд хамрагдсанд тооцож урамшуулал хариуцлагын тогтолцоог бий болгох.</w:t>
            </w:r>
          </w:p>
        </w:tc>
        <w:tc>
          <w:tcPr>
            <w:tcW w:w="2199" w:type="dxa"/>
          </w:tcPr>
          <w:p w:rsidR="00CB03A3" w:rsidRDefault="00CB03A3" w:rsidP="00AF4749">
            <w:pPr>
              <w:jc w:val="both"/>
              <w:rPr>
                <w:rFonts w:ascii="Arial" w:hAnsi="Arial" w:cs="Arial"/>
                <w:lang w:val="mn-MN"/>
              </w:rPr>
            </w:pPr>
            <w:r>
              <w:rPr>
                <w:rFonts w:ascii="Arial" w:hAnsi="Arial" w:cs="Arial"/>
                <w:lang w:val="mn-MN"/>
              </w:rPr>
              <w:t>Аймаг, сумын эрүүл мэндийн төвүүд сургалтын үр дүнг тооцсон нэгдсэн журамтай болно.</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Журмын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3.4 Эмнэлгийн мэргэжилтний ес зүйг мэргэжлийн уламжлал, хувь хүний хандлагад тулгуурлан анагаах ухааны боловсрол олгох сургуульд элсэх, суралцах, мэргэжлээрээ ажиллах бүх хугацаанд төлөвшүүлэх, эрүүл мэндийн ажилтны харилцаа, хандлагыг сайжруулах ажлыг тасралтгүй зохион байгуулах.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3.4.1</w:t>
            </w:r>
          </w:p>
        </w:tc>
        <w:tc>
          <w:tcPr>
            <w:tcW w:w="2656" w:type="dxa"/>
          </w:tcPr>
          <w:p w:rsidR="00CB03A3" w:rsidRDefault="00CB03A3" w:rsidP="00AF4749">
            <w:pPr>
              <w:jc w:val="both"/>
              <w:rPr>
                <w:rFonts w:ascii="Arial" w:hAnsi="Arial" w:cs="Arial"/>
                <w:lang w:val="mn-MN"/>
              </w:rPr>
            </w:pPr>
            <w:r>
              <w:rPr>
                <w:rFonts w:ascii="Arial" w:hAnsi="Arial" w:cs="Arial"/>
                <w:lang w:val="mn-MN"/>
              </w:rPr>
              <w:t>Эмнэлгийн мэргэжилтний ёс зүйн хэм хэмжээг дээшлүүлэх ажлыг эрчимжүүлэх.</w:t>
            </w:r>
          </w:p>
        </w:tc>
        <w:tc>
          <w:tcPr>
            <w:tcW w:w="2199" w:type="dxa"/>
          </w:tcPr>
          <w:p w:rsidR="00CB03A3" w:rsidRDefault="00CB03A3" w:rsidP="00AF4749">
            <w:pPr>
              <w:jc w:val="both"/>
              <w:rPr>
                <w:rFonts w:ascii="Arial" w:hAnsi="Arial" w:cs="Arial"/>
                <w:lang w:val="mn-MN"/>
              </w:rPr>
            </w:pPr>
            <w:r>
              <w:rPr>
                <w:rFonts w:ascii="Arial" w:hAnsi="Arial" w:cs="Arial"/>
                <w:lang w:val="mn-MN"/>
              </w:rPr>
              <w:t>Эмнэлгийн мэргэжилтний ёс зүйн дүрмийн хэрэгжилтийг хангана.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Хууль эрх зүйн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Ёс зүйн баг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2,5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3.4.2</w:t>
            </w:r>
          </w:p>
        </w:tc>
        <w:tc>
          <w:tcPr>
            <w:tcW w:w="2656" w:type="dxa"/>
          </w:tcPr>
          <w:p w:rsidR="00CB03A3" w:rsidRDefault="00CB03A3" w:rsidP="00AF4749">
            <w:pPr>
              <w:jc w:val="both"/>
              <w:rPr>
                <w:rFonts w:ascii="Arial" w:hAnsi="Arial" w:cs="Arial"/>
                <w:lang w:val="mn-MN"/>
              </w:rPr>
            </w:pPr>
            <w:r>
              <w:rPr>
                <w:rFonts w:ascii="Arial" w:hAnsi="Arial" w:cs="Arial"/>
                <w:lang w:val="mn-MN"/>
              </w:rPr>
              <w:t>Эрүүл мэндийн ёс зүйн салбарын ажиллагсдын ёс зүйн дэд хөтөлбөрийг хэрэгжүүлж үр дүнг тооцож ажиллах.</w:t>
            </w:r>
          </w:p>
        </w:tc>
        <w:tc>
          <w:tcPr>
            <w:tcW w:w="2199" w:type="dxa"/>
          </w:tcPr>
          <w:p w:rsidR="00CB03A3" w:rsidRDefault="00CB03A3" w:rsidP="00AF4749">
            <w:pPr>
              <w:jc w:val="both"/>
              <w:rPr>
                <w:rFonts w:ascii="Arial" w:hAnsi="Arial" w:cs="Arial"/>
                <w:lang w:val="mn-MN"/>
              </w:rPr>
            </w:pPr>
            <w:r>
              <w:rPr>
                <w:rFonts w:ascii="Arial" w:hAnsi="Arial" w:cs="Arial"/>
                <w:lang w:val="mn-MN"/>
              </w:rPr>
              <w:t>Ёс зүйн дэд хөтөлбөрийн хэрэгжилтийг байгууллага бүр хэрэгжүүлэн үр дүнг тооцож ажиллана.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Ёс зүйн дэд хөтөлбөрийн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2,2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3.4.3</w:t>
            </w:r>
          </w:p>
        </w:tc>
        <w:tc>
          <w:tcPr>
            <w:tcW w:w="2656" w:type="dxa"/>
          </w:tcPr>
          <w:p w:rsidR="00CB03A3" w:rsidRDefault="00CB03A3" w:rsidP="00AF4749">
            <w:pPr>
              <w:jc w:val="both"/>
              <w:rPr>
                <w:rFonts w:ascii="Arial" w:hAnsi="Arial" w:cs="Arial"/>
                <w:lang w:val="mn-MN"/>
              </w:rPr>
            </w:pPr>
            <w:r>
              <w:rPr>
                <w:rFonts w:ascii="Arial" w:hAnsi="Arial" w:cs="Arial"/>
                <w:lang w:val="mn-MN"/>
              </w:rPr>
              <w:t>Ёс зүйн багийг чадавхижуулах, үйл ажиллагааг идэвхижүүлэх, ил тод мэдээллэх.</w:t>
            </w:r>
          </w:p>
        </w:tc>
        <w:tc>
          <w:tcPr>
            <w:tcW w:w="2199" w:type="dxa"/>
          </w:tcPr>
          <w:p w:rsidR="00CB03A3" w:rsidRDefault="00CB03A3" w:rsidP="00AF4749">
            <w:pPr>
              <w:jc w:val="both"/>
              <w:rPr>
                <w:rFonts w:ascii="Arial" w:hAnsi="Arial" w:cs="Arial"/>
                <w:lang w:val="mn-MN"/>
              </w:rPr>
            </w:pPr>
            <w:r>
              <w:rPr>
                <w:rFonts w:ascii="Arial" w:hAnsi="Arial" w:cs="Arial"/>
                <w:lang w:val="mn-MN"/>
              </w:rPr>
              <w:t>Ёс зүйн салбар хорооны үйл ажиллагааг тогтмолжуулна.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Ёс зүйн салбар хорооны үйл ажиллагааны төлөвлөгөөний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280,0 мянга</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3.4.4</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Хэрэглэгчийн сэтгэл ханамжийн үнэлгээг бодит болгох, ёс зүйн зөрчил бүртгэл мэдээллийн сан </w:t>
            </w:r>
            <w:r>
              <w:rPr>
                <w:rFonts w:ascii="Arial" w:hAnsi="Arial" w:cs="Arial"/>
                <w:lang w:val="mn-MN"/>
              </w:rPr>
              <w:lastRenderedPageBreak/>
              <w:t>байгуулах.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Сэтгэл ханамжийн судалгаанд хөндлөнгийн үнэлгээ хийж ажиллана.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 xml:space="preserve">Хөндлөнгийн байгууллагаар дамжуулан хийгдсэн сэтгэл ханамжийн </w:t>
            </w:r>
            <w:r>
              <w:rPr>
                <w:rFonts w:ascii="Arial" w:hAnsi="Arial" w:cs="Arial"/>
                <w:lang w:val="mn-MN"/>
              </w:rPr>
              <w:lastRenderedPageBreak/>
              <w:t>судалгааны дүн</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lastRenderedPageBreak/>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ЭМЯ</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1,5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lastRenderedPageBreak/>
              <w:t>3.4.5</w:t>
            </w:r>
          </w:p>
        </w:tc>
        <w:tc>
          <w:tcPr>
            <w:tcW w:w="2656" w:type="dxa"/>
          </w:tcPr>
          <w:p w:rsidR="00CB03A3" w:rsidRDefault="00CB03A3" w:rsidP="00AF4749">
            <w:pPr>
              <w:jc w:val="both"/>
              <w:rPr>
                <w:rFonts w:ascii="Arial" w:hAnsi="Arial" w:cs="Arial"/>
                <w:lang w:val="mn-MN"/>
              </w:rPr>
            </w:pPr>
            <w:r>
              <w:rPr>
                <w:rFonts w:ascii="Arial" w:hAnsi="Arial" w:cs="Arial"/>
                <w:lang w:val="mn-MN"/>
              </w:rPr>
              <w:t>Жил бүр үйлчлүүлэгчээ дээдэлсэн сэтгэлд нийцсэн үйлчилгээ үзүүлэгч байгууллага хамт олон шалгаруулан урамшуулж, олон нийтэд сурталчилах.</w:t>
            </w:r>
          </w:p>
        </w:tc>
        <w:tc>
          <w:tcPr>
            <w:tcW w:w="2199" w:type="dxa"/>
          </w:tcPr>
          <w:p w:rsidR="00CB03A3" w:rsidRDefault="00CB03A3" w:rsidP="00AF4749">
            <w:pPr>
              <w:jc w:val="both"/>
              <w:rPr>
                <w:rFonts w:ascii="Arial" w:hAnsi="Arial" w:cs="Arial"/>
                <w:lang w:val="mn-MN"/>
              </w:rPr>
            </w:pPr>
            <w:r>
              <w:rPr>
                <w:rFonts w:ascii="Arial" w:hAnsi="Arial" w:cs="Arial"/>
                <w:lang w:val="mn-MN"/>
              </w:rPr>
              <w:t>Ёс зүйг дээдлэгч хамт олон, ёс зүйтэй эмнэлгийн ажиллагсдыг шалгаруулж сурталчилан ажиллана.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Шалгарсан эмнэлгийн мэргэжилтэн, ажиллагсад</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ЗДТГ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3.4.6</w:t>
            </w:r>
          </w:p>
        </w:tc>
        <w:tc>
          <w:tcPr>
            <w:tcW w:w="2656" w:type="dxa"/>
          </w:tcPr>
          <w:p w:rsidR="00CB03A3" w:rsidRDefault="00CB03A3" w:rsidP="00AF4749">
            <w:pPr>
              <w:jc w:val="both"/>
              <w:rPr>
                <w:rFonts w:ascii="Arial" w:hAnsi="Arial" w:cs="Arial"/>
                <w:lang w:val="mn-MN"/>
              </w:rPr>
            </w:pPr>
            <w:r>
              <w:rPr>
                <w:rFonts w:ascii="Arial" w:hAnsi="Arial" w:cs="Arial"/>
                <w:lang w:val="mn-MN"/>
              </w:rPr>
              <w:t>“Сайхан сэтгэлтэй-Сайн мэргэжилтэн” сэдэвт цуврал хичээлийг зохион байгуулах.</w:t>
            </w:r>
          </w:p>
        </w:tc>
        <w:tc>
          <w:tcPr>
            <w:tcW w:w="2199" w:type="dxa"/>
          </w:tcPr>
          <w:p w:rsidR="00CB03A3" w:rsidRDefault="00CB03A3" w:rsidP="00AF4749">
            <w:pPr>
              <w:jc w:val="both"/>
              <w:rPr>
                <w:rFonts w:ascii="Arial" w:hAnsi="Arial" w:cs="Arial"/>
                <w:lang w:val="mn-MN"/>
              </w:rPr>
            </w:pPr>
            <w:r>
              <w:rPr>
                <w:rFonts w:ascii="Arial" w:hAnsi="Arial" w:cs="Arial"/>
                <w:lang w:val="mn-MN"/>
              </w:rPr>
              <w:t>Эмнэлэгийн мэргэжилтнүүдийн ёс зүй харилцаа хандлагыг дээшлүүлэх чиглэлээр цуврал лекцүүдийг тогтмол явуулна.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Сургалтанд хамрагдсан эмнэлгийн мэргэжилтний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550,0 мянга</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3.4.7</w:t>
            </w:r>
          </w:p>
        </w:tc>
        <w:tc>
          <w:tcPr>
            <w:tcW w:w="2656" w:type="dxa"/>
          </w:tcPr>
          <w:p w:rsidR="00CB03A3" w:rsidRDefault="00CB03A3" w:rsidP="00AF4749">
            <w:pPr>
              <w:jc w:val="both"/>
              <w:rPr>
                <w:rFonts w:ascii="Arial" w:hAnsi="Arial" w:cs="Arial"/>
                <w:lang w:val="mn-MN"/>
              </w:rPr>
            </w:pPr>
            <w:r>
              <w:rPr>
                <w:rFonts w:ascii="Arial" w:hAnsi="Arial" w:cs="Arial"/>
                <w:lang w:val="mn-MN"/>
              </w:rPr>
              <w:t>Эмнэлгийн ажилтан, албан хаагчдад ёс зүй харилцаа хандлагын сургалтыг тасралтгүй зохион байгуулж, үр дүнг тооцож ажиллах.</w:t>
            </w:r>
          </w:p>
        </w:tc>
        <w:tc>
          <w:tcPr>
            <w:tcW w:w="2199" w:type="dxa"/>
          </w:tcPr>
          <w:p w:rsidR="00CB03A3" w:rsidRDefault="00CB03A3" w:rsidP="00AF4749">
            <w:pPr>
              <w:jc w:val="both"/>
              <w:rPr>
                <w:rFonts w:ascii="Arial" w:hAnsi="Arial" w:cs="Arial"/>
                <w:lang w:val="mn-MN"/>
              </w:rPr>
            </w:pPr>
            <w:r>
              <w:rPr>
                <w:rFonts w:ascii="Arial" w:hAnsi="Arial" w:cs="Arial"/>
                <w:lang w:val="mn-MN"/>
              </w:rPr>
              <w:t>Дотоодын сургалтын төлөвлөгөөнд ёс зүйн сургалтыг 7 хоног бүр оруулж тусгайлсан сэдвийг бэлтгэж мэдээллийг түгээнэ.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Сургалтанд хамрагдсан ажиллагсдын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3.4.8</w:t>
            </w:r>
          </w:p>
        </w:tc>
        <w:tc>
          <w:tcPr>
            <w:tcW w:w="2656" w:type="dxa"/>
          </w:tcPr>
          <w:p w:rsidR="00CB03A3" w:rsidRDefault="00CB03A3" w:rsidP="00AF4749">
            <w:pPr>
              <w:jc w:val="both"/>
              <w:rPr>
                <w:rFonts w:ascii="Arial" w:hAnsi="Arial" w:cs="Arial"/>
                <w:lang w:val="mn-MN"/>
              </w:rPr>
            </w:pPr>
            <w:r>
              <w:rPr>
                <w:rFonts w:ascii="Arial" w:hAnsi="Arial" w:cs="Arial"/>
                <w:lang w:val="mn-MN"/>
              </w:rPr>
              <w:t>Ёс зүйн эвлэрүүлэн зуучлагч –ыг байгууллага бүр дээр тусгайлан бэлтгэж ажиллах.</w:t>
            </w:r>
          </w:p>
        </w:tc>
        <w:tc>
          <w:tcPr>
            <w:tcW w:w="2199" w:type="dxa"/>
          </w:tcPr>
          <w:p w:rsidR="00CB03A3" w:rsidRDefault="00CB03A3" w:rsidP="00AF4749">
            <w:pPr>
              <w:jc w:val="both"/>
              <w:rPr>
                <w:rFonts w:ascii="Arial" w:hAnsi="Arial" w:cs="Arial"/>
                <w:lang w:val="mn-MN"/>
              </w:rPr>
            </w:pPr>
            <w:r>
              <w:rPr>
                <w:rFonts w:ascii="Arial" w:hAnsi="Arial" w:cs="Arial"/>
                <w:lang w:val="mn-MN"/>
              </w:rPr>
              <w:t>Ёс зүйн эвлэрүүлэн зуучлагч сургагч багштай болно.</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Орон нутагт ажиллаж байгаа эвлэрүүлэн зуучлагч хэрэгжүүлсэн ажлын тайлан</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380,0 мянга</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3.5 Эрүүл мэндийн ажилтны цалингын шатлал, албан тушаалын ангилал, зэрэглэлийг ажлын ачаалал, гүйцэтгэл, хариуцлага, үзүүлж байгаа тусламж үйлчилгээний төрөл онцлогтой уялдуулан тогтоох, хөдөлмөрийн норм нормативыг шинэчлэх.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3.5.1</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ЗГ-ын тогтоолын дагуу эрүүл мэндийн </w:t>
            </w:r>
            <w:r>
              <w:rPr>
                <w:rFonts w:ascii="Arial" w:hAnsi="Arial" w:cs="Arial"/>
                <w:lang w:val="mn-MN"/>
              </w:rPr>
              <w:lastRenderedPageBreak/>
              <w:t>ажиллагсдын цалин хөлсийг олгож ажиллан  хэрэгжилтэнд хяналт тавьж ажиллах.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 xml:space="preserve">ЗГ-ын тогтоолыг орон нутагт </w:t>
            </w:r>
            <w:r>
              <w:rPr>
                <w:rFonts w:ascii="Arial" w:hAnsi="Arial" w:cs="Arial"/>
                <w:lang w:val="mn-MN"/>
              </w:rPr>
              <w:lastRenderedPageBreak/>
              <w:t>мөрдөн ажиллана.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lastRenderedPageBreak/>
              <w:t xml:space="preserve">Эмнэлгийн ажиллагсдын цалин </w:t>
            </w:r>
            <w:r>
              <w:rPr>
                <w:rFonts w:ascii="Arial" w:hAnsi="Arial" w:cs="Arial"/>
                <w:lang w:val="mn-MN"/>
              </w:rPr>
              <w:lastRenderedPageBreak/>
              <w:t xml:space="preserve">хөлсний өөрчлөлтийн хувь </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lastRenderedPageBreak/>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1,5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lastRenderedPageBreak/>
              <w:t>3.5.2</w:t>
            </w:r>
          </w:p>
        </w:tc>
        <w:tc>
          <w:tcPr>
            <w:tcW w:w="2656" w:type="dxa"/>
          </w:tcPr>
          <w:p w:rsidR="00CB03A3" w:rsidRDefault="00CB03A3" w:rsidP="00AF4749">
            <w:pPr>
              <w:jc w:val="both"/>
              <w:rPr>
                <w:rFonts w:ascii="Arial" w:hAnsi="Arial" w:cs="Arial"/>
                <w:lang w:val="mn-MN"/>
              </w:rPr>
            </w:pPr>
            <w:r>
              <w:rPr>
                <w:rFonts w:ascii="Arial" w:hAnsi="Arial" w:cs="Arial"/>
                <w:lang w:val="mn-MN"/>
              </w:rPr>
              <w:t>Эмнэлгийн ажиллагсдын ажлын ачаалал норм нормативд үнэлгээ хийж ажиллах.</w:t>
            </w:r>
          </w:p>
        </w:tc>
        <w:tc>
          <w:tcPr>
            <w:tcW w:w="2199" w:type="dxa"/>
          </w:tcPr>
          <w:p w:rsidR="00CB03A3" w:rsidRDefault="00CB03A3" w:rsidP="00AF4749">
            <w:pPr>
              <w:jc w:val="both"/>
              <w:rPr>
                <w:rFonts w:ascii="Arial" w:hAnsi="Arial" w:cs="Arial"/>
                <w:lang w:val="mn-MN"/>
              </w:rPr>
            </w:pPr>
            <w:r>
              <w:rPr>
                <w:rFonts w:ascii="Arial" w:hAnsi="Arial" w:cs="Arial"/>
                <w:lang w:val="mn-MN"/>
              </w:rPr>
              <w:t>Үнэлгээнд хамруулж, ажлын ачааллыг бууруулна.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Үнэлгээний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2018-2021</w:t>
            </w:r>
          </w:p>
        </w:tc>
        <w:tc>
          <w:tcPr>
            <w:tcW w:w="1448" w:type="dxa"/>
            <w:gridSpan w:val="2"/>
          </w:tcPr>
          <w:p w:rsidR="00CB03A3" w:rsidRDefault="00CB03A3" w:rsidP="00AF4749">
            <w:pPr>
              <w:jc w:val="both"/>
              <w:rPr>
                <w:rFonts w:ascii="Arial" w:hAnsi="Arial" w:cs="Arial"/>
                <w:lang w:val="mn-MN"/>
              </w:rPr>
            </w:pP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3.5.3</w:t>
            </w:r>
          </w:p>
        </w:tc>
        <w:tc>
          <w:tcPr>
            <w:tcW w:w="2656" w:type="dxa"/>
          </w:tcPr>
          <w:p w:rsidR="00CB03A3" w:rsidRDefault="00CB03A3" w:rsidP="00AF4749">
            <w:pPr>
              <w:jc w:val="both"/>
              <w:rPr>
                <w:rFonts w:ascii="Arial" w:hAnsi="Arial" w:cs="Arial"/>
                <w:lang w:val="mn-MN"/>
              </w:rPr>
            </w:pPr>
            <w:r>
              <w:rPr>
                <w:rFonts w:ascii="Arial" w:hAnsi="Arial" w:cs="Arial"/>
                <w:lang w:val="mn-MN"/>
              </w:rPr>
              <w:t>Эмнэлгийн ажиллагсдын ажлын байрны зураглал гаргаж үр дүнг тооцож ажиллах.</w:t>
            </w:r>
          </w:p>
        </w:tc>
        <w:tc>
          <w:tcPr>
            <w:tcW w:w="2199" w:type="dxa"/>
          </w:tcPr>
          <w:p w:rsidR="00CB03A3" w:rsidRDefault="00CB03A3" w:rsidP="00AF4749">
            <w:pPr>
              <w:jc w:val="both"/>
              <w:rPr>
                <w:rFonts w:ascii="Arial" w:hAnsi="Arial" w:cs="Arial"/>
                <w:lang w:val="mn-MN"/>
              </w:rPr>
            </w:pPr>
            <w:r>
              <w:rPr>
                <w:rFonts w:ascii="Arial" w:hAnsi="Arial" w:cs="Arial"/>
                <w:lang w:val="mn-MN"/>
              </w:rPr>
              <w:t>Мэргэжил тус бүрээр зураглал хийж үр дүнг тооцож ажилласан байна.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Зураглал гарсан мэргэжлийн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2018-2021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800,0 мянга</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3.6 Эрүүл мэндийн байгууллагын хөдөлмөрийн аюулгүй байдал эрүүл ахуйг хангах эрүүл мэндийн ажилтныг ажлын байрны эрсдлээс хамгаалах, мэргэжлээс шалтгаалсан өвчний нас баралтыг бууруулах.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3.6.1</w:t>
            </w:r>
          </w:p>
        </w:tc>
        <w:tc>
          <w:tcPr>
            <w:tcW w:w="2656" w:type="dxa"/>
          </w:tcPr>
          <w:p w:rsidR="00CB03A3" w:rsidRDefault="00CB03A3" w:rsidP="00AF4749">
            <w:pPr>
              <w:jc w:val="both"/>
              <w:rPr>
                <w:rFonts w:ascii="Arial" w:hAnsi="Arial" w:cs="Arial"/>
                <w:lang w:val="mn-MN"/>
              </w:rPr>
            </w:pPr>
            <w:r>
              <w:rPr>
                <w:rFonts w:ascii="Arial" w:hAnsi="Arial" w:cs="Arial"/>
                <w:lang w:val="mn-MN"/>
              </w:rPr>
              <w:t>ЭМБ-ын ажиллагсдын ажиллаж буй орчинд эрүүл ахуйн, орчны аюулгүй байдлын үнэлгээ хийж үр дүнг тооцож хөтөлбөр боловсруулж ажиллах.</w:t>
            </w:r>
          </w:p>
        </w:tc>
        <w:tc>
          <w:tcPr>
            <w:tcW w:w="2199" w:type="dxa"/>
          </w:tcPr>
          <w:p w:rsidR="00CB03A3" w:rsidRDefault="00CB03A3" w:rsidP="00AF4749">
            <w:pPr>
              <w:jc w:val="both"/>
              <w:rPr>
                <w:rFonts w:ascii="Arial" w:hAnsi="Arial" w:cs="Arial"/>
                <w:lang w:val="mn-MN"/>
              </w:rPr>
            </w:pPr>
            <w:r>
              <w:rPr>
                <w:rFonts w:ascii="Arial" w:hAnsi="Arial" w:cs="Arial"/>
                <w:lang w:val="mn-MN"/>
              </w:rPr>
              <w:t>Хөдөлмөрийн эрүүл ахуйн нэгдсэн үнэлгээтэй болсон байна.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Хөдөлмөрийн аюулгүй байдлын үнэлгээ</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НЭ</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2018-2021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8,0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3.6.2</w:t>
            </w:r>
          </w:p>
        </w:tc>
        <w:tc>
          <w:tcPr>
            <w:tcW w:w="2656" w:type="dxa"/>
          </w:tcPr>
          <w:p w:rsidR="00CB03A3" w:rsidRDefault="00CB03A3" w:rsidP="00AF4749">
            <w:pPr>
              <w:jc w:val="both"/>
              <w:rPr>
                <w:rFonts w:ascii="Arial" w:hAnsi="Arial" w:cs="Arial"/>
                <w:lang w:val="mn-MN"/>
              </w:rPr>
            </w:pPr>
            <w:r>
              <w:rPr>
                <w:rFonts w:ascii="Arial" w:hAnsi="Arial" w:cs="Arial"/>
                <w:lang w:val="mn-MN"/>
              </w:rPr>
              <w:t>Эрүүл мэндийн байгууллага бүр эрүүл аюулгүй ажлын байр бүрдүүлэх.</w:t>
            </w:r>
          </w:p>
        </w:tc>
        <w:tc>
          <w:tcPr>
            <w:tcW w:w="2199" w:type="dxa"/>
          </w:tcPr>
          <w:p w:rsidR="00CB03A3" w:rsidRDefault="00CB03A3" w:rsidP="00AF4749">
            <w:pPr>
              <w:jc w:val="both"/>
              <w:rPr>
                <w:rFonts w:ascii="Arial" w:hAnsi="Arial" w:cs="Arial"/>
                <w:lang w:val="mn-MN"/>
              </w:rPr>
            </w:pPr>
            <w:r>
              <w:rPr>
                <w:rFonts w:ascii="Arial" w:hAnsi="Arial" w:cs="Arial"/>
                <w:lang w:val="mn-MN"/>
              </w:rPr>
              <w:t>Эрүүл мэндийг дэмжигч байгууллага болно.</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Эрүүл мэндийг дэмжигч байгууллагын тоо,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Сумын ЗДТГ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7,0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3.6.3</w:t>
            </w:r>
          </w:p>
        </w:tc>
        <w:tc>
          <w:tcPr>
            <w:tcW w:w="2656" w:type="dxa"/>
          </w:tcPr>
          <w:p w:rsidR="00CB03A3" w:rsidRDefault="00CB03A3" w:rsidP="00AF4749">
            <w:pPr>
              <w:jc w:val="both"/>
              <w:rPr>
                <w:rFonts w:ascii="Arial" w:hAnsi="Arial" w:cs="Arial"/>
                <w:lang w:val="mn-MN"/>
              </w:rPr>
            </w:pPr>
            <w:r>
              <w:rPr>
                <w:rFonts w:ascii="Arial" w:hAnsi="Arial" w:cs="Arial"/>
                <w:lang w:val="mn-MN"/>
              </w:rPr>
              <w:t>Эрүүл мэндийн ажилтнуудыг эрүүл мэндийн урьдчилан сэргийлэх, эрт илрүүлэгийн үзлэгт хамруулах, оношлуулах, эмчлүүлэхэд дэмжлэг үзүүлнэ.</w:t>
            </w:r>
          </w:p>
        </w:tc>
        <w:tc>
          <w:tcPr>
            <w:tcW w:w="2199" w:type="dxa"/>
          </w:tcPr>
          <w:p w:rsidR="00CB03A3" w:rsidRDefault="00CB03A3" w:rsidP="00AF4749">
            <w:pPr>
              <w:jc w:val="both"/>
              <w:rPr>
                <w:rFonts w:ascii="Arial" w:hAnsi="Arial" w:cs="Arial"/>
                <w:lang w:val="mn-MN"/>
              </w:rPr>
            </w:pPr>
            <w:r>
              <w:rPr>
                <w:rFonts w:ascii="Arial" w:hAnsi="Arial" w:cs="Arial"/>
                <w:lang w:val="mn-MN"/>
              </w:rPr>
              <w:t>ЭМБ-ын ажиллагсад эрүүл мэндийн үзлэгт үе шаттай хамрагдсан байна.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ЭМБ-ын ажиллагсдын эрүүл мэндийн нэгдсэн үнэлгээний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4,0 сая</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lastRenderedPageBreak/>
              <w:t>3.7 Эрүүл мэндийн ажилтны нийгмийн хамгааллыг сайжруулах чиглэлээр хөтөлбөр боловсруулж хамт олон нутгийн захиргааны байгууллагын оролцоо, хамтын ажиллагаа болон салбарын хөдөлмөр нийгмийн түншлэлд тулгуурлан хэрэгжүүлэх.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3.7.1</w:t>
            </w:r>
          </w:p>
        </w:tc>
        <w:tc>
          <w:tcPr>
            <w:tcW w:w="2656" w:type="dxa"/>
          </w:tcPr>
          <w:p w:rsidR="00CB03A3" w:rsidRDefault="00CB03A3" w:rsidP="00AF4749">
            <w:pPr>
              <w:jc w:val="both"/>
              <w:rPr>
                <w:rFonts w:ascii="Arial" w:hAnsi="Arial" w:cs="Arial"/>
                <w:lang w:val="mn-MN"/>
              </w:rPr>
            </w:pPr>
            <w:r>
              <w:rPr>
                <w:rFonts w:ascii="Arial" w:hAnsi="Arial" w:cs="Arial"/>
                <w:lang w:val="mn-MN"/>
              </w:rPr>
              <w:t>Төрийн сангийн зардлаар 3 сараас дээш хугацаагаар суралцаж байгаа эмнэлгийн мэргэжилтнүүдэд үндсэн цалин олгох.</w:t>
            </w:r>
          </w:p>
        </w:tc>
        <w:tc>
          <w:tcPr>
            <w:tcW w:w="2199" w:type="dxa"/>
          </w:tcPr>
          <w:p w:rsidR="00CB03A3" w:rsidRDefault="00CB03A3" w:rsidP="00AF4749">
            <w:pPr>
              <w:jc w:val="both"/>
              <w:rPr>
                <w:rFonts w:ascii="Arial" w:hAnsi="Arial" w:cs="Arial"/>
                <w:lang w:val="mn-MN"/>
              </w:rPr>
            </w:pPr>
            <w:r>
              <w:rPr>
                <w:rFonts w:ascii="Arial" w:hAnsi="Arial" w:cs="Arial"/>
                <w:lang w:val="mn-MN"/>
              </w:rPr>
              <w:t>Төрийн сангаар суралцаж байгаа мэргэжилтнүүдийн үндсэн цалинг тухайн байгууллагаас олгох.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Цалинтай суралцсан эмч мэргэжилтнүүдийн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Сумын ЗДТГ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2018-2021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11,0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3.7.2</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“Эмч хүн жаргалын ээж” нийгмийн хамгааллын аймаг, сумын хөтөлбөр гаргаж хэрэгжүүлэн ажиллах. </w:t>
            </w:r>
          </w:p>
        </w:tc>
        <w:tc>
          <w:tcPr>
            <w:tcW w:w="2199" w:type="dxa"/>
          </w:tcPr>
          <w:p w:rsidR="00CB03A3" w:rsidRDefault="00CB03A3" w:rsidP="00AF4749">
            <w:pPr>
              <w:jc w:val="both"/>
              <w:rPr>
                <w:rFonts w:ascii="Arial" w:hAnsi="Arial" w:cs="Arial"/>
                <w:lang w:val="mn-MN"/>
              </w:rPr>
            </w:pPr>
            <w:r>
              <w:rPr>
                <w:rFonts w:ascii="Arial" w:hAnsi="Arial" w:cs="Arial"/>
                <w:lang w:val="mn-MN"/>
              </w:rPr>
              <w:t>Аймаг, сумын хэмжээнд хөтөлбөр гаргаж, хэрэгжилтийг ханган ажиллана.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Хөтөлбөрийн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Аймгийн  ЗДТГ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2018-2021</w:t>
            </w:r>
          </w:p>
        </w:tc>
        <w:tc>
          <w:tcPr>
            <w:tcW w:w="1448" w:type="dxa"/>
            <w:gridSpan w:val="2"/>
          </w:tcPr>
          <w:p w:rsidR="00CB03A3" w:rsidRDefault="00CB03A3" w:rsidP="00AF4749">
            <w:pPr>
              <w:jc w:val="both"/>
              <w:rPr>
                <w:rFonts w:ascii="Arial" w:hAnsi="Arial" w:cs="Arial"/>
                <w:lang w:val="mn-MN"/>
              </w:rPr>
            </w:pP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3.7.3</w:t>
            </w:r>
          </w:p>
        </w:tc>
        <w:tc>
          <w:tcPr>
            <w:tcW w:w="2656" w:type="dxa"/>
          </w:tcPr>
          <w:p w:rsidR="00CB03A3" w:rsidRDefault="00CB03A3" w:rsidP="00AF4749">
            <w:pPr>
              <w:jc w:val="both"/>
              <w:rPr>
                <w:rFonts w:ascii="Arial" w:hAnsi="Arial" w:cs="Arial"/>
                <w:lang w:val="mn-MN"/>
              </w:rPr>
            </w:pPr>
            <w:r>
              <w:rPr>
                <w:rFonts w:ascii="Arial" w:hAnsi="Arial" w:cs="Arial"/>
                <w:lang w:val="mn-MN"/>
              </w:rPr>
              <w:t>Хөдөө орон нутагт ажиллаж байгаа эмнэлгийн ажиллагсдад байр орон сууцаар хангах, гэр бүлийн хүнийг ажилд зуучлах чиглэлээр хамтын ажиллагааны гэрээ байгуулан ажиллах. (Зээл тусламжинд хамруулах)</w:t>
            </w:r>
          </w:p>
        </w:tc>
        <w:tc>
          <w:tcPr>
            <w:tcW w:w="2199" w:type="dxa"/>
          </w:tcPr>
          <w:p w:rsidR="00CB03A3" w:rsidRDefault="00CB03A3" w:rsidP="00AF4749">
            <w:pPr>
              <w:jc w:val="both"/>
              <w:rPr>
                <w:rFonts w:ascii="Arial" w:hAnsi="Arial" w:cs="Arial"/>
                <w:lang w:val="mn-MN"/>
              </w:rPr>
            </w:pPr>
          </w:p>
          <w:p w:rsidR="00CB03A3" w:rsidRDefault="00CB03A3" w:rsidP="00AF4749">
            <w:pPr>
              <w:rPr>
                <w:rFonts w:ascii="Arial" w:hAnsi="Arial" w:cs="Arial"/>
                <w:lang w:val="mn-MN"/>
              </w:rPr>
            </w:pPr>
          </w:p>
          <w:p w:rsidR="00CB03A3" w:rsidRPr="004421D1" w:rsidRDefault="00CB03A3" w:rsidP="00AF4749">
            <w:pPr>
              <w:rPr>
                <w:rFonts w:ascii="Arial" w:hAnsi="Arial" w:cs="Arial"/>
                <w:lang w:val="mn-MN"/>
              </w:rPr>
            </w:pPr>
            <w:r>
              <w:rPr>
                <w:rFonts w:ascii="Arial" w:hAnsi="Arial" w:cs="Arial"/>
                <w:lang w:val="mn-MN"/>
              </w:rPr>
              <w:t>Эмч, эмнэлгийн ажиллагсдын ажиллах, амьдрах орчин нөхцлийг бүрдүүлж ажиллана.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Орон сууцаар хангагдсан ажиллагсдын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Сумын ЗДТГ болон бусад байгууллага</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2018-2021</w:t>
            </w:r>
          </w:p>
        </w:tc>
        <w:tc>
          <w:tcPr>
            <w:tcW w:w="1448" w:type="dxa"/>
            <w:gridSpan w:val="2"/>
          </w:tcPr>
          <w:p w:rsidR="00CB03A3" w:rsidRDefault="00CB03A3" w:rsidP="00AF4749">
            <w:pPr>
              <w:jc w:val="both"/>
              <w:rPr>
                <w:rFonts w:ascii="Arial" w:hAnsi="Arial" w:cs="Arial"/>
                <w:lang w:val="mn-MN"/>
              </w:rPr>
            </w:pPr>
          </w:p>
        </w:tc>
      </w:tr>
      <w:tr w:rsidR="00CB03A3" w:rsidTr="00AF4749">
        <w:trPr>
          <w:trHeight w:val="70"/>
        </w:trPr>
        <w:tc>
          <w:tcPr>
            <w:tcW w:w="828" w:type="dxa"/>
            <w:gridSpan w:val="2"/>
          </w:tcPr>
          <w:p w:rsidR="00CB03A3" w:rsidRDefault="00CB03A3" w:rsidP="00AF4749">
            <w:pPr>
              <w:jc w:val="both"/>
              <w:rPr>
                <w:rFonts w:ascii="Arial" w:hAnsi="Arial" w:cs="Arial"/>
                <w:lang w:val="mn-MN"/>
              </w:rPr>
            </w:pPr>
            <w:r>
              <w:rPr>
                <w:rFonts w:ascii="Arial" w:hAnsi="Arial" w:cs="Arial"/>
                <w:lang w:val="mn-MN"/>
              </w:rPr>
              <w:t>3.7.4</w:t>
            </w:r>
          </w:p>
        </w:tc>
        <w:tc>
          <w:tcPr>
            <w:tcW w:w="2656" w:type="dxa"/>
          </w:tcPr>
          <w:p w:rsidR="00CB03A3" w:rsidRDefault="00CB03A3" w:rsidP="00AF4749">
            <w:pPr>
              <w:jc w:val="both"/>
              <w:rPr>
                <w:rFonts w:ascii="Arial" w:hAnsi="Arial" w:cs="Arial"/>
                <w:lang w:val="mn-MN"/>
              </w:rPr>
            </w:pPr>
            <w:r>
              <w:rPr>
                <w:rFonts w:ascii="Arial" w:hAnsi="Arial" w:cs="Arial"/>
                <w:lang w:val="mn-MN"/>
              </w:rPr>
              <w:t>Ахмад эмч, эмнэлгийн ажиллагсдаас залгамж үе болох залуучуудад зөвлөгөө мэдээлэл өгөх үйлчилгээг бий болгох.</w:t>
            </w:r>
          </w:p>
        </w:tc>
        <w:tc>
          <w:tcPr>
            <w:tcW w:w="2199" w:type="dxa"/>
          </w:tcPr>
          <w:p w:rsidR="00CB03A3" w:rsidRDefault="00CB03A3" w:rsidP="00AF4749">
            <w:pPr>
              <w:jc w:val="both"/>
              <w:rPr>
                <w:rFonts w:ascii="Arial" w:hAnsi="Arial" w:cs="Arial"/>
                <w:lang w:val="mn-MN"/>
              </w:rPr>
            </w:pPr>
            <w:r>
              <w:rPr>
                <w:rFonts w:ascii="Arial" w:hAnsi="Arial" w:cs="Arial"/>
                <w:lang w:val="mn-MN"/>
              </w:rPr>
              <w:t>Ахмадаас залуучуудад зөвлөгөө өгөх үйлчилгээг бий болгож ахмадын оролцоог нэмэгдүүлнэ.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Хамтран ажилласан ахмад ажиллагсдын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Сумын ЗДТГ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2018-2021</w:t>
            </w:r>
          </w:p>
        </w:tc>
        <w:tc>
          <w:tcPr>
            <w:tcW w:w="1448" w:type="dxa"/>
            <w:gridSpan w:val="2"/>
          </w:tcPr>
          <w:p w:rsidR="00CB03A3" w:rsidRDefault="00CB03A3" w:rsidP="00AF4749">
            <w:pPr>
              <w:jc w:val="both"/>
              <w:rPr>
                <w:rFonts w:ascii="Arial" w:hAnsi="Arial" w:cs="Arial"/>
                <w:lang w:val="mn-MN"/>
              </w:rPr>
            </w:pPr>
          </w:p>
        </w:tc>
      </w:tr>
      <w:tr w:rsidR="00CB03A3" w:rsidTr="00AF4749">
        <w:tc>
          <w:tcPr>
            <w:tcW w:w="828" w:type="dxa"/>
            <w:gridSpan w:val="2"/>
          </w:tcPr>
          <w:p w:rsidR="00CB03A3" w:rsidRPr="00145F20" w:rsidRDefault="00CB03A3" w:rsidP="00AF4749">
            <w:pPr>
              <w:jc w:val="both"/>
              <w:rPr>
                <w:rFonts w:ascii="Arial" w:hAnsi="Arial" w:cs="Arial"/>
                <w:b/>
                <w:lang w:val="mn-MN"/>
              </w:rPr>
            </w:pPr>
            <w:r>
              <w:rPr>
                <w:rFonts w:ascii="Arial" w:hAnsi="Arial" w:cs="Arial"/>
                <w:b/>
                <w:lang w:val="mn-MN"/>
              </w:rPr>
              <w:t>4</w:t>
            </w:r>
            <w:r w:rsidRPr="00145F20">
              <w:rPr>
                <w:rFonts w:ascii="Arial" w:hAnsi="Arial" w:cs="Arial"/>
                <w:b/>
                <w:lang w:val="mn-MN"/>
              </w:rPr>
              <w:t>.</w:t>
            </w:r>
          </w:p>
        </w:tc>
        <w:tc>
          <w:tcPr>
            <w:tcW w:w="2656" w:type="dxa"/>
          </w:tcPr>
          <w:p w:rsidR="00CB03A3" w:rsidRPr="00EC492C" w:rsidRDefault="00CB03A3" w:rsidP="00AF4749">
            <w:pPr>
              <w:jc w:val="both"/>
              <w:rPr>
                <w:rFonts w:ascii="Arial" w:hAnsi="Arial" w:cs="Arial"/>
                <w:b/>
                <w:lang w:val="mn-MN"/>
              </w:rPr>
            </w:pPr>
            <w:r w:rsidRPr="00EC492C">
              <w:rPr>
                <w:rFonts w:ascii="Arial" w:hAnsi="Arial" w:cs="Arial"/>
                <w:b/>
                <w:lang w:val="mn-MN"/>
              </w:rPr>
              <w:t xml:space="preserve"> Үйл ажиллагааны чиглэл</w:t>
            </w:r>
          </w:p>
        </w:tc>
        <w:tc>
          <w:tcPr>
            <w:tcW w:w="10826" w:type="dxa"/>
            <w:gridSpan w:val="11"/>
          </w:tcPr>
          <w:p w:rsidR="00CB03A3" w:rsidRPr="002B2459" w:rsidRDefault="00CB03A3" w:rsidP="00AF4749">
            <w:pPr>
              <w:jc w:val="center"/>
              <w:rPr>
                <w:rFonts w:ascii="Arial" w:hAnsi="Arial" w:cs="Arial"/>
                <w:lang w:val="mn-MN"/>
              </w:rPr>
            </w:pPr>
            <w:r>
              <w:rPr>
                <w:rFonts w:ascii="Arial" w:hAnsi="Arial" w:cs="Arial"/>
                <w:b/>
                <w:lang w:val="mn-MN"/>
              </w:rPr>
              <w:t>Эрүүл мэндийн санхүүжилтын талаар</w:t>
            </w:r>
          </w:p>
        </w:tc>
      </w:tr>
      <w:tr w:rsidR="00CB03A3" w:rsidTr="00AF4749">
        <w:trPr>
          <w:trHeight w:val="350"/>
        </w:trPr>
        <w:tc>
          <w:tcPr>
            <w:tcW w:w="14310" w:type="dxa"/>
            <w:gridSpan w:val="14"/>
          </w:tcPr>
          <w:p w:rsidR="00CB03A3" w:rsidRDefault="00CB03A3" w:rsidP="00AF4749">
            <w:pPr>
              <w:jc w:val="both"/>
              <w:rPr>
                <w:rFonts w:ascii="Arial" w:hAnsi="Arial" w:cs="Arial"/>
                <w:lang w:val="mn-MN"/>
              </w:rPr>
            </w:pPr>
            <w:r>
              <w:rPr>
                <w:rFonts w:ascii="Arial" w:hAnsi="Arial" w:cs="Arial"/>
                <w:lang w:val="mn-MN"/>
              </w:rPr>
              <w:t>4.1 Эрүүл мэндийн салбарын нийт зардалд иргэний төлөх төлбөрийн эзлэх хэмжээг 25%-иас хэтрүүлэхгүй байх.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lastRenderedPageBreak/>
              <w:t>4.1.1</w:t>
            </w:r>
          </w:p>
        </w:tc>
        <w:tc>
          <w:tcPr>
            <w:tcW w:w="2656" w:type="dxa"/>
          </w:tcPr>
          <w:p w:rsidR="00CB03A3" w:rsidRDefault="00CB03A3" w:rsidP="00AF4749">
            <w:pPr>
              <w:jc w:val="both"/>
              <w:rPr>
                <w:rFonts w:ascii="Arial" w:hAnsi="Arial" w:cs="Arial"/>
                <w:lang w:val="mn-MN"/>
              </w:rPr>
            </w:pPr>
            <w:r>
              <w:rPr>
                <w:rFonts w:ascii="Arial" w:hAnsi="Arial" w:cs="Arial"/>
                <w:lang w:val="mn-MN"/>
              </w:rPr>
              <w:t>Иргэдийг аймгийн НЭ болон ХХЭМБ-д илгээн төлбөртэй тусламж үйлчилгээ авсан байдалд судалгаа хийж ажиллах.</w:t>
            </w:r>
          </w:p>
        </w:tc>
        <w:tc>
          <w:tcPr>
            <w:tcW w:w="2199" w:type="dxa"/>
          </w:tcPr>
          <w:p w:rsidR="00CB03A3" w:rsidRDefault="00CB03A3" w:rsidP="00AF4749">
            <w:pPr>
              <w:jc w:val="both"/>
              <w:rPr>
                <w:rFonts w:ascii="Arial" w:hAnsi="Arial" w:cs="Arial"/>
                <w:lang w:val="mn-MN"/>
              </w:rPr>
            </w:pPr>
            <w:r>
              <w:rPr>
                <w:rFonts w:ascii="Arial" w:hAnsi="Arial" w:cs="Arial"/>
                <w:lang w:val="mn-MN"/>
              </w:rPr>
              <w:t xml:space="preserve"> Төлбөрт үйлчилгээний журмын ил тод байдлыг хангана.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Төлбөрт үйлчилгээ авсан иргэний эзлэх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НЭ, ХХЭБ</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ЭМТ</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2018-2021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500,0 мянга</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4.2 Эрүүл мэндийн байгууллагуудын санхүүгийн орцод суурилсан аргыг үр дүн, үр ашигт чиглэсэн гүйцэтгэлд суурилсан эрүүл мэндийн тусламж үйлчилгээний чанар, хүртээмжийг нэмэгдүүлэх хөшүүрэг бүхий санхүүжилтын төлбөрийн аргад шилжих.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4.2.1</w:t>
            </w:r>
          </w:p>
        </w:tc>
        <w:tc>
          <w:tcPr>
            <w:tcW w:w="2656" w:type="dxa"/>
          </w:tcPr>
          <w:p w:rsidR="00CB03A3" w:rsidRDefault="00CB03A3" w:rsidP="00AF4749">
            <w:pPr>
              <w:jc w:val="both"/>
              <w:rPr>
                <w:rFonts w:ascii="Arial" w:hAnsi="Arial" w:cs="Arial"/>
                <w:lang w:val="mn-MN"/>
              </w:rPr>
            </w:pPr>
            <w:r>
              <w:rPr>
                <w:rFonts w:ascii="Arial" w:hAnsi="Arial" w:cs="Arial"/>
                <w:lang w:val="mn-MN"/>
              </w:rPr>
              <w:t>Түр оршин суугчдыг илрүүлэн бүртгэж эрүүл мэндийн үйлчилгээнд бүрэн хамруулах, харъяа өрхийн эмнэлэгтэй гурвалсан гэрээ байгуулж гүйцэтгэлээр санхүүжүүлэх аргыг тодорхойлж хэрэгжүүлэх.</w:t>
            </w:r>
          </w:p>
        </w:tc>
        <w:tc>
          <w:tcPr>
            <w:tcW w:w="2199" w:type="dxa"/>
          </w:tcPr>
          <w:p w:rsidR="00CB03A3" w:rsidRDefault="00CB03A3" w:rsidP="00AF4749">
            <w:pPr>
              <w:jc w:val="both"/>
              <w:rPr>
                <w:rFonts w:ascii="Arial" w:hAnsi="Arial" w:cs="Arial"/>
                <w:lang w:val="mn-MN"/>
              </w:rPr>
            </w:pPr>
            <w:r>
              <w:rPr>
                <w:rFonts w:ascii="Arial" w:hAnsi="Arial" w:cs="Arial"/>
                <w:lang w:val="mn-MN"/>
              </w:rPr>
              <w:t>Сумын ИХ, засаг даргатай хамтран сумын ОНХС-аас дэмжлэг үзүүлнэ.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Гэрээний хэрэгжилтийн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ИТХ, ЗДТГ, ЭМГ</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Өрхийн эмнэлэгүүд</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2019-2021</w:t>
            </w:r>
          </w:p>
        </w:tc>
        <w:tc>
          <w:tcPr>
            <w:tcW w:w="1448" w:type="dxa"/>
            <w:gridSpan w:val="2"/>
          </w:tcPr>
          <w:p w:rsidR="00CB03A3" w:rsidRDefault="00CB03A3" w:rsidP="00AF4749">
            <w:pPr>
              <w:jc w:val="both"/>
              <w:rPr>
                <w:rFonts w:ascii="Arial" w:hAnsi="Arial" w:cs="Arial"/>
                <w:lang w:val="mn-MN"/>
              </w:rPr>
            </w:pP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4.2.2</w:t>
            </w:r>
          </w:p>
        </w:tc>
        <w:tc>
          <w:tcPr>
            <w:tcW w:w="2656" w:type="dxa"/>
          </w:tcPr>
          <w:p w:rsidR="00CB03A3" w:rsidRDefault="00CB03A3" w:rsidP="00AF4749">
            <w:pPr>
              <w:jc w:val="both"/>
              <w:rPr>
                <w:rFonts w:ascii="Arial" w:hAnsi="Arial" w:cs="Arial"/>
                <w:lang w:val="mn-MN"/>
              </w:rPr>
            </w:pPr>
            <w:r>
              <w:rPr>
                <w:rFonts w:ascii="Arial" w:hAnsi="Arial" w:cs="Arial"/>
                <w:lang w:val="mn-MN"/>
              </w:rPr>
              <w:t>Сумын ЭМТ-ийн санхүүжилтэнд эрүүл мэндийн даатгалын санхүүжилтыг оруулах.</w:t>
            </w:r>
          </w:p>
        </w:tc>
        <w:tc>
          <w:tcPr>
            <w:tcW w:w="2199" w:type="dxa"/>
          </w:tcPr>
          <w:p w:rsidR="00CB03A3" w:rsidRDefault="00CB03A3" w:rsidP="00AF4749">
            <w:pPr>
              <w:jc w:val="both"/>
              <w:rPr>
                <w:rFonts w:ascii="Arial" w:hAnsi="Arial" w:cs="Arial"/>
                <w:lang w:val="mn-MN"/>
              </w:rPr>
            </w:pPr>
            <w:r>
              <w:rPr>
                <w:rFonts w:ascii="Arial" w:hAnsi="Arial" w:cs="Arial"/>
                <w:lang w:val="mn-MN"/>
              </w:rPr>
              <w:t>Өдрийн стационарыг эрүүл мэндийн даатгалын сангаас бүрдүүлнэ.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Санхүүжилт авсан дүн</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4.2.3</w:t>
            </w:r>
          </w:p>
        </w:tc>
        <w:tc>
          <w:tcPr>
            <w:tcW w:w="2656" w:type="dxa"/>
          </w:tcPr>
          <w:p w:rsidR="00CB03A3" w:rsidRDefault="00CB03A3" w:rsidP="00AF4749">
            <w:pPr>
              <w:jc w:val="both"/>
              <w:rPr>
                <w:rFonts w:ascii="Arial" w:hAnsi="Arial" w:cs="Arial"/>
                <w:lang w:val="mn-MN"/>
              </w:rPr>
            </w:pPr>
            <w:r>
              <w:rPr>
                <w:rFonts w:ascii="Arial" w:hAnsi="Arial" w:cs="Arial"/>
                <w:lang w:val="mn-MN"/>
              </w:rPr>
              <w:t>Эрүүл мэндийн салбарын нийт зардалд сум буюу анхан шатны тусламж үйлчилгээний зардлын эзлэх хувийг нэмэгдүүлэх.</w:t>
            </w:r>
          </w:p>
        </w:tc>
        <w:tc>
          <w:tcPr>
            <w:tcW w:w="2199" w:type="dxa"/>
          </w:tcPr>
          <w:p w:rsidR="00CB03A3" w:rsidRDefault="00CB03A3" w:rsidP="00AF4749">
            <w:pPr>
              <w:jc w:val="both"/>
              <w:rPr>
                <w:rFonts w:ascii="Arial" w:hAnsi="Arial" w:cs="Arial"/>
                <w:lang w:val="mn-MN"/>
              </w:rPr>
            </w:pPr>
            <w:r>
              <w:rPr>
                <w:rFonts w:ascii="Arial" w:hAnsi="Arial" w:cs="Arial"/>
                <w:lang w:val="mn-MN"/>
              </w:rPr>
              <w:t>Нэг иргэнд ногдох зардлыг  ДЭМБ-ын зөвлөж буй түвшинд хүргэнэ.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Нэг иргэнд ногдох эрүүл мэндийн анхан шатны тусламжид зарцуулж буй зардлын хэмжээ</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2018-2021</w:t>
            </w:r>
          </w:p>
        </w:tc>
        <w:tc>
          <w:tcPr>
            <w:tcW w:w="1448" w:type="dxa"/>
            <w:gridSpan w:val="2"/>
          </w:tcPr>
          <w:p w:rsidR="00CB03A3" w:rsidRDefault="00CB03A3" w:rsidP="00AF4749">
            <w:pPr>
              <w:jc w:val="both"/>
              <w:rPr>
                <w:rFonts w:ascii="Arial" w:hAnsi="Arial" w:cs="Arial"/>
                <w:lang w:val="mn-MN"/>
              </w:rPr>
            </w:pP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4.3 НЭМ болон эмнэлгийн тусламж үйлчилгээний чиглэлтэй уялдсан төлбөрийн механизм, санхүүгийн тайлагналтыг оновчтой болгох.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4.3.1</w:t>
            </w:r>
          </w:p>
        </w:tc>
        <w:tc>
          <w:tcPr>
            <w:tcW w:w="2656" w:type="dxa"/>
          </w:tcPr>
          <w:p w:rsidR="00CB03A3" w:rsidRDefault="00CB03A3" w:rsidP="00AF4749">
            <w:pPr>
              <w:jc w:val="both"/>
              <w:rPr>
                <w:rFonts w:ascii="Arial" w:hAnsi="Arial" w:cs="Arial"/>
                <w:lang w:val="mn-MN"/>
              </w:rPr>
            </w:pPr>
            <w:r>
              <w:rPr>
                <w:rFonts w:ascii="Arial" w:hAnsi="Arial" w:cs="Arial"/>
                <w:lang w:val="mn-MN"/>
              </w:rPr>
              <w:t>НЭМ-ийн арга хэмжээнд зарцуулах зардлыг жил бүр нэмэгдүүлэх.</w:t>
            </w:r>
          </w:p>
        </w:tc>
        <w:tc>
          <w:tcPr>
            <w:tcW w:w="2199" w:type="dxa"/>
          </w:tcPr>
          <w:p w:rsidR="00CB03A3" w:rsidRDefault="00CB03A3" w:rsidP="00AF4749">
            <w:pPr>
              <w:jc w:val="both"/>
              <w:rPr>
                <w:rFonts w:ascii="Arial" w:hAnsi="Arial" w:cs="Arial"/>
                <w:lang w:val="mn-MN"/>
              </w:rPr>
            </w:pPr>
            <w:r>
              <w:rPr>
                <w:rFonts w:ascii="Arial" w:hAnsi="Arial" w:cs="Arial"/>
                <w:lang w:val="mn-MN"/>
              </w:rPr>
              <w:t xml:space="preserve">НЭМ-ийн арга хэмжээнд зарцуулагдах зардлыг бодлогоор </w:t>
            </w:r>
            <w:r>
              <w:rPr>
                <w:rFonts w:ascii="Arial" w:hAnsi="Arial" w:cs="Arial"/>
                <w:lang w:val="mn-MN"/>
              </w:rPr>
              <w:lastRenderedPageBreak/>
              <w:t>зохицуулалт хийж ажиллана.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lastRenderedPageBreak/>
              <w:t>НЭМ-ийн арга хэмжээнд зарцуулсан төсвийн хэмжээ</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32,0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lastRenderedPageBreak/>
              <w:t>4.3.2</w:t>
            </w:r>
          </w:p>
        </w:tc>
        <w:tc>
          <w:tcPr>
            <w:tcW w:w="2656" w:type="dxa"/>
          </w:tcPr>
          <w:p w:rsidR="00CB03A3" w:rsidRDefault="00CB03A3" w:rsidP="00AF4749">
            <w:pPr>
              <w:jc w:val="both"/>
              <w:rPr>
                <w:rFonts w:ascii="Arial" w:hAnsi="Arial" w:cs="Arial"/>
                <w:lang w:val="mn-MN"/>
              </w:rPr>
            </w:pPr>
            <w:r>
              <w:rPr>
                <w:rFonts w:ascii="Arial" w:hAnsi="Arial" w:cs="Arial"/>
                <w:lang w:val="mn-MN"/>
              </w:rPr>
              <w:t>Эмнэлгийн тусламж үйлчилгээний чиглэлтэй уялдуулан төсвийг нэмэгдүүлэх.</w:t>
            </w:r>
          </w:p>
        </w:tc>
        <w:tc>
          <w:tcPr>
            <w:tcW w:w="2199" w:type="dxa"/>
          </w:tcPr>
          <w:p w:rsidR="00CB03A3" w:rsidRDefault="00CB03A3" w:rsidP="00AF4749">
            <w:pPr>
              <w:jc w:val="both"/>
              <w:rPr>
                <w:rFonts w:ascii="Arial" w:hAnsi="Arial" w:cs="Arial"/>
                <w:lang w:val="mn-MN"/>
              </w:rPr>
            </w:pPr>
            <w:r>
              <w:rPr>
                <w:rFonts w:ascii="Arial" w:hAnsi="Arial" w:cs="Arial"/>
                <w:lang w:val="mn-MN"/>
              </w:rPr>
              <w:t>Эмийн төсвийг нэмэгдүүлэн тэр дундаа оношлогооны зардлыг нэмэгдүүлэх.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Нийт төсөвт эзлэх эмийн төсвийн хувь Оношлогоонд зарцуулж буй төсвийн хэмжээ</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50,0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4.3.3</w:t>
            </w:r>
          </w:p>
        </w:tc>
        <w:tc>
          <w:tcPr>
            <w:tcW w:w="2656" w:type="dxa"/>
          </w:tcPr>
          <w:p w:rsidR="00CB03A3" w:rsidRDefault="00CB03A3" w:rsidP="00AF4749">
            <w:pPr>
              <w:jc w:val="both"/>
              <w:rPr>
                <w:rFonts w:ascii="Arial" w:hAnsi="Arial" w:cs="Arial"/>
                <w:lang w:val="mn-MN"/>
              </w:rPr>
            </w:pPr>
            <w:r>
              <w:rPr>
                <w:rFonts w:ascii="Arial" w:hAnsi="Arial" w:cs="Arial"/>
                <w:lang w:val="mn-MN"/>
              </w:rPr>
              <w:t>Төсвийн төлөвлөлт, санхүүгийн тайлагналтыг оновчтой болгох.</w:t>
            </w:r>
          </w:p>
        </w:tc>
        <w:tc>
          <w:tcPr>
            <w:tcW w:w="2199" w:type="dxa"/>
          </w:tcPr>
          <w:p w:rsidR="00CB03A3" w:rsidRDefault="00CB03A3" w:rsidP="00AF4749">
            <w:pPr>
              <w:jc w:val="both"/>
              <w:rPr>
                <w:rFonts w:ascii="Arial" w:hAnsi="Arial" w:cs="Arial"/>
                <w:lang w:val="mn-MN"/>
              </w:rPr>
            </w:pPr>
            <w:r>
              <w:rPr>
                <w:rFonts w:ascii="Arial" w:hAnsi="Arial" w:cs="Arial"/>
                <w:lang w:val="mn-MN"/>
              </w:rPr>
              <w:t>Төсөв санхүүгийн ил тод байдлыг хангана.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Жил бүрийн төсвийн хэмжээ нэмэгдлийн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4.4 Салбарын хөрөнгө оруулалтын нэгдсэн төлөвлөлтийг эрүүл мэндийн салбарын технологийн үнэлгээ, салбарын тэргүүлэх чиглэл, хүн амын эрүүл мэндийн эрэлт хэрэгцээнд суурилан хэрэгжүүлэх.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4.4.1</w:t>
            </w:r>
          </w:p>
        </w:tc>
        <w:tc>
          <w:tcPr>
            <w:tcW w:w="2656" w:type="dxa"/>
          </w:tcPr>
          <w:p w:rsidR="00CB03A3" w:rsidRDefault="00CB03A3" w:rsidP="00AF4749">
            <w:pPr>
              <w:jc w:val="both"/>
              <w:rPr>
                <w:rFonts w:ascii="Arial" w:hAnsi="Arial" w:cs="Arial"/>
                <w:lang w:val="mn-MN"/>
              </w:rPr>
            </w:pPr>
            <w:r>
              <w:rPr>
                <w:rFonts w:ascii="Arial" w:hAnsi="Arial" w:cs="Arial"/>
                <w:lang w:val="mn-MN"/>
              </w:rPr>
              <w:t>Хүн амын эрүүл мэндийн эрэлт хэрэгцээнд суурилсан хөрөнгө оруулалтын бодлогыг хэрэгжүүлэх.</w:t>
            </w:r>
          </w:p>
        </w:tc>
        <w:tc>
          <w:tcPr>
            <w:tcW w:w="2199" w:type="dxa"/>
          </w:tcPr>
          <w:p w:rsidR="00CB03A3" w:rsidRDefault="00CB03A3" w:rsidP="00AF4749">
            <w:pPr>
              <w:jc w:val="both"/>
              <w:rPr>
                <w:rFonts w:ascii="Arial" w:hAnsi="Arial" w:cs="Arial"/>
                <w:lang w:val="mn-MN"/>
              </w:rPr>
            </w:pPr>
            <w:r>
              <w:rPr>
                <w:rFonts w:ascii="Arial" w:hAnsi="Arial" w:cs="Arial"/>
                <w:lang w:val="mn-MN"/>
              </w:rPr>
              <w:t>ЭМТ-ийн барилгын ус ариун цэврийн байгууламжийн асуудлыг шийдвэрлэх.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Ус ариун цэврийн асуудлыг шийдвэрлэж, зарцуулсан хөрөнгө оруулалтын хэмжээ</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210,0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4.4.2</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Эхчүүдийн эрүүл мэндийн асуудлыг  сайжруулах, эхэд ээлтэй орчин бүрдүүлэх зорилгоор хэрэгцээтэй газарт эхчүүдийн амрах байрыг шинээр барих, засвар үйлчилгээ тохижилтыг хийж ажиллах. </w:t>
            </w:r>
          </w:p>
        </w:tc>
        <w:tc>
          <w:tcPr>
            <w:tcW w:w="2199" w:type="dxa"/>
          </w:tcPr>
          <w:p w:rsidR="00CB03A3" w:rsidRDefault="00CB03A3" w:rsidP="00AF4749">
            <w:pPr>
              <w:jc w:val="both"/>
              <w:rPr>
                <w:rFonts w:ascii="Arial" w:hAnsi="Arial" w:cs="Arial"/>
                <w:lang w:val="mn-MN"/>
              </w:rPr>
            </w:pPr>
            <w:r>
              <w:rPr>
                <w:rFonts w:ascii="Arial" w:hAnsi="Arial" w:cs="Arial"/>
                <w:lang w:val="mn-MN"/>
              </w:rPr>
              <w:t>Эхчүүдийн амрах байрыг шинээр барина.</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 xml:space="preserve">Шинээр барьсан эхчүүдийн амрах байр </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25,0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4.4.7</w:t>
            </w:r>
          </w:p>
        </w:tc>
        <w:tc>
          <w:tcPr>
            <w:tcW w:w="2656" w:type="dxa"/>
          </w:tcPr>
          <w:p w:rsidR="00CB03A3" w:rsidRDefault="00CB03A3" w:rsidP="00AF4749">
            <w:pPr>
              <w:jc w:val="both"/>
              <w:rPr>
                <w:rFonts w:ascii="Arial" w:hAnsi="Arial" w:cs="Arial"/>
                <w:lang w:val="mn-MN"/>
              </w:rPr>
            </w:pPr>
            <w:r>
              <w:rPr>
                <w:rFonts w:ascii="Arial" w:hAnsi="Arial" w:cs="Arial"/>
                <w:lang w:val="mn-MN"/>
              </w:rPr>
              <w:t>Эрүүл мэндийн байгууллагын хатуу эдлэлийг үе шаттайгаар шинэчлэх.</w:t>
            </w:r>
          </w:p>
        </w:tc>
        <w:tc>
          <w:tcPr>
            <w:tcW w:w="2199" w:type="dxa"/>
          </w:tcPr>
          <w:p w:rsidR="00CB03A3" w:rsidRDefault="00CB03A3" w:rsidP="00AF4749">
            <w:pPr>
              <w:jc w:val="both"/>
              <w:rPr>
                <w:rFonts w:ascii="Arial" w:hAnsi="Arial" w:cs="Arial"/>
                <w:lang w:val="mn-MN"/>
              </w:rPr>
            </w:pPr>
            <w:r>
              <w:rPr>
                <w:rFonts w:ascii="Arial" w:hAnsi="Arial" w:cs="Arial"/>
                <w:lang w:val="mn-MN"/>
              </w:rPr>
              <w:t>Хатуу эдлэлийг үе шаттайгаар шинэчилнэ.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Хатуу эдлэлийг шинэчилсэн санхүүжилтын тоо хэмжээ</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25,0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4.4.8</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Багийн эмчийн байранд их засвар, </w:t>
            </w:r>
            <w:r>
              <w:rPr>
                <w:rFonts w:ascii="Arial" w:hAnsi="Arial" w:cs="Arial"/>
                <w:lang w:val="mn-MN"/>
              </w:rPr>
              <w:lastRenderedPageBreak/>
              <w:t>урсгал засвар үе шаттай хийх, унаажуулах.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 xml:space="preserve">Багийн эмчийг үе шаттай </w:t>
            </w:r>
            <w:r>
              <w:rPr>
                <w:rFonts w:ascii="Arial" w:hAnsi="Arial" w:cs="Arial"/>
                <w:lang w:val="mn-MN"/>
              </w:rPr>
              <w:lastRenderedPageBreak/>
              <w:t>унаажуулах байранд засвар хийх асуудлыг үе шаттай шийдвэрлэх.</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lastRenderedPageBreak/>
              <w:t xml:space="preserve">Унаагаар хангасан эмчийн тоо, багийн </w:t>
            </w:r>
            <w:r>
              <w:rPr>
                <w:rFonts w:ascii="Arial" w:hAnsi="Arial" w:cs="Arial"/>
                <w:lang w:val="mn-MN"/>
              </w:rPr>
              <w:lastRenderedPageBreak/>
              <w:t>эмчийн байранд засвар хийсэн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lastRenderedPageBreak/>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ЗДТГ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6,0 сая</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lastRenderedPageBreak/>
              <w:t xml:space="preserve">4.5 Эрүүл мэндийн хэрэгцээ шаардлагад тулгуурлан шаардлагатай багаж тоног төхөөрөмжөөр үе шаттайгаар ханган ажиллах. </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4.5.1</w:t>
            </w:r>
          </w:p>
        </w:tc>
        <w:tc>
          <w:tcPr>
            <w:tcW w:w="2656" w:type="dxa"/>
          </w:tcPr>
          <w:p w:rsidR="00CB03A3" w:rsidRDefault="00CB03A3" w:rsidP="00AF4749">
            <w:pPr>
              <w:jc w:val="both"/>
              <w:rPr>
                <w:rFonts w:ascii="Arial" w:hAnsi="Arial" w:cs="Arial"/>
                <w:lang w:val="mn-MN"/>
              </w:rPr>
            </w:pPr>
            <w:r>
              <w:rPr>
                <w:rFonts w:ascii="Arial" w:hAnsi="Arial" w:cs="Arial"/>
                <w:lang w:val="mn-MN"/>
              </w:rPr>
              <w:t>ЭМТ-ийг шаардлагатай багаж тоног төхөөрөмжийн хангалтыг жил бүр үе шаттайгаар нэмэгдүүлж ажиллах.</w:t>
            </w:r>
          </w:p>
        </w:tc>
        <w:tc>
          <w:tcPr>
            <w:tcW w:w="2199" w:type="dxa"/>
          </w:tcPr>
          <w:p w:rsidR="00CB03A3" w:rsidRDefault="00CB03A3" w:rsidP="00AF4749">
            <w:pPr>
              <w:jc w:val="both"/>
              <w:rPr>
                <w:rFonts w:ascii="Arial" w:hAnsi="Arial" w:cs="Arial"/>
                <w:lang w:val="mn-MN"/>
              </w:rPr>
            </w:pPr>
            <w:r>
              <w:rPr>
                <w:rFonts w:ascii="Arial" w:hAnsi="Arial" w:cs="Arial"/>
                <w:lang w:val="mn-MN"/>
              </w:rPr>
              <w:t>Тарилгын автомат шахуурга, утлагын аппарат гэх мэт</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Багаж тоног төхөөрөмжийн хангалтын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ЭМЯ</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55,0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4.5.2</w:t>
            </w:r>
          </w:p>
        </w:tc>
        <w:tc>
          <w:tcPr>
            <w:tcW w:w="2656" w:type="dxa"/>
          </w:tcPr>
          <w:p w:rsidR="00CB03A3" w:rsidRPr="00522E97" w:rsidRDefault="00CB03A3" w:rsidP="00AF4749">
            <w:pPr>
              <w:jc w:val="both"/>
              <w:rPr>
                <w:rFonts w:ascii="Arial" w:hAnsi="Arial" w:cs="Arial"/>
                <w:lang w:val="mn-MN"/>
              </w:rPr>
            </w:pPr>
            <w:r>
              <w:rPr>
                <w:rFonts w:ascii="Arial" w:hAnsi="Arial" w:cs="Arial"/>
                <w:lang w:val="mn-MN"/>
              </w:rPr>
              <w:t xml:space="preserve">Сүрьэгийн зөөврийн флюр аппарат, </w:t>
            </w:r>
            <w:r>
              <w:rPr>
                <w:rFonts w:ascii="Arial" w:hAnsi="Arial" w:cs="Arial"/>
              </w:rPr>
              <w:t xml:space="preserve">G express </w:t>
            </w:r>
            <w:r>
              <w:rPr>
                <w:rFonts w:ascii="Arial" w:hAnsi="Arial" w:cs="Arial"/>
                <w:lang w:val="mn-MN"/>
              </w:rPr>
              <w:t>аппаратуудаар хангана.</w:t>
            </w:r>
          </w:p>
        </w:tc>
        <w:tc>
          <w:tcPr>
            <w:tcW w:w="2199" w:type="dxa"/>
          </w:tcPr>
          <w:p w:rsidR="00CB03A3" w:rsidRDefault="00CB03A3" w:rsidP="00AF4749">
            <w:pPr>
              <w:jc w:val="both"/>
              <w:rPr>
                <w:rFonts w:ascii="Arial" w:hAnsi="Arial" w:cs="Arial"/>
                <w:lang w:val="mn-MN"/>
              </w:rPr>
            </w:pPr>
            <w:r>
              <w:rPr>
                <w:rFonts w:ascii="Arial" w:hAnsi="Arial" w:cs="Arial"/>
                <w:lang w:val="mn-MN"/>
              </w:rPr>
              <w:t>Сүрьэгийн эрт илрүүлгийн үзлэгийг эрчимжүүлнэ.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Тоног төхөөрөмжийн ашиглалтын мэдээлэл үйлчлүүлсэн иргэдийн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2018-2021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8,5 сая</w:t>
            </w:r>
          </w:p>
        </w:tc>
      </w:tr>
      <w:tr w:rsidR="00CB03A3" w:rsidTr="00AF4749">
        <w:tc>
          <w:tcPr>
            <w:tcW w:w="828" w:type="dxa"/>
            <w:gridSpan w:val="2"/>
          </w:tcPr>
          <w:p w:rsidR="00CB03A3" w:rsidRPr="00145F20" w:rsidRDefault="00CB03A3" w:rsidP="00AF4749">
            <w:pPr>
              <w:jc w:val="both"/>
              <w:rPr>
                <w:rFonts w:ascii="Arial" w:hAnsi="Arial" w:cs="Arial"/>
                <w:b/>
                <w:lang w:val="mn-MN"/>
              </w:rPr>
            </w:pPr>
            <w:r>
              <w:rPr>
                <w:rFonts w:ascii="Arial" w:hAnsi="Arial" w:cs="Arial"/>
                <w:b/>
                <w:lang w:val="mn-MN"/>
              </w:rPr>
              <w:t>5</w:t>
            </w:r>
            <w:r w:rsidRPr="00145F20">
              <w:rPr>
                <w:rFonts w:ascii="Arial" w:hAnsi="Arial" w:cs="Arial"/>
                <w:b/>
                <w:lang w:val="mn-MN"/>
              </w:rPr>
              <w:t>.</w:t>
            </w:r>
          </w:p>
        </w:tc>
        <w:tc>
          <w:tcPr>
            <w:tcW w:w="2656" w:type="dxa"/>
          </w:tcPr>
          <w:p w:rsidR="00CB03A3" w:rsidRPr="00EC492C" w:rsidRDefault="00CB03A3" w:rsidP="00AF4749">
            <w:pPr>
              <w:jc w:val="both"/>
              <w:rPr>
                <w:rFonts w:ascii="Arial" w:hAnsi="Arial" w:cs="Arial"/>
                <w:b/>
                <w:lang w:val="mn-MN"/>
              </w:rPr>
            </w:pPr>
            <w:r w:rsidRPr="00EC492C">
              <w:rPr>
                <w:rFonts w:ascii="Arial" w:hAnsi="Arial" w:cs="Arial"/>
                <w:b/>
                <w:lang w:val="mn-MN"/>
              </w:rPr>
              <w:t xml:space="preserve"> Үйл ажиллагааны чиглэл</w:t>
            </w:r>
          </w:p>
        </w:tc>
        <w:tc>
          <w:tcPr>
            <w:tcW w:w="10826" w:type="dxa"/>
            <w:gridSpan w:val="11"/>
          </w:tcPr>
          <w:p w:rsidR="00CB03A3" w:rsidRPr="002B2459" w:rsidRDefault="00CB03A3" w:rsidP="00AF4749">
            <w:pPr>
              <w:jc w:val="center"/>
              <w:rPr>
                <w:rFonts w:ascii="Arial" w:hAnsi="Arial" w:cs="Arial"/>
                <w:lang w:val="mn-MN"/>
              </w:rPr>
            </w:pPr>
            <w:r>
              <w:rPr>
                <w:rFonts w:ascii="Arial" w:hAnsi="Arial" w:cs="Arial"/>
                <w:b/>
                <w:lang w:val="mn-MN"/>
              </w:rPr>
              <w:t>Эрүүл мэндийн санхүүжилтын талаар</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5.1 Хүн амын эрүүл мэндийн эрэлт хэрэгцээ, эрүүл мэндийн технологийн үнэлгээнд үндэслэн эрүүл мэндийн технологийн нэгдсэн төлөвлөлтийг хэрэгжүүлэх.</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5.1.1</w:t>
            </w:r>
          </w:p>
        </w:tc>
        <w:tc>
          <w:tcPr>
            <w:tcW w:w="2656" w:type="dxa"/>
          </w:tcPr>
          <w:p w:rsidR="00CB03A3" w:rsidRDefault="00CB03A3" w:rsidP="00AF4749">
            <w:pPr>
              <w:jc w:val="both"/>
              <w:rPr>
                <w:rFonts w:ascii="Arial" w:hAnsi="Arial" w:cs="Arial"/>
                <w:lang w:val="mn-MN"/>
              </w:rPr>
            </w:pPr>
            <w:r>
              <w:rPr>
                <w:rFonts w:ascii="Arial" w:hAnsi="Arial" w:cs="Arial"/>
                <w:lang w:val="mn-MN"/>
              </w:rPr>
              <w:t>Сүлжээний болон төлбөрийн тогтолцоог бүрдүүлж, гар утасны сүлжээнд суурилсан эрүүл мэндийн мэдээллийг хүргэх, өргөжүүлэх.</w:t>
            </w:r>
          </w:p>
        </w:tc>
        <w:tc>
          <w:tcPr>
            <w:tcW w:w="2199" w:type="dxa"/>
          </w:tcPr>
          <w:p w:rsidR="00CB03A3" w:rsidRDefault="00CB03A3" w:rsidP="00AF4749">
            <w:pPr>
              <w:jc w:val="both"/>
              <w:rPr>
                <w:rFonts w:ascii="Arial" w:hAnsi="Arial" w:cs="Arial"/>
                <w:lang w:val="mn-MN"/>
              </w:rPr>
            </w:pPr>
            <w:r>
              <w:rPr>
                <w:rFonts w:ascii="Arial" w:hAnsi="Arial" w:cs="Arial"/>
                <w:lang w:val="mn-MN"/>
              </w:rPr>
              <w:t>Жирэмсэн болон бага насны хүүхэдтэй эхчүүдэд зөвлөгөө мэдээллийг хүргэнэ.</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Гар утсанд суурилсан мэдээллийг дамжуулалтын тоо</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5,0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5.1.2</w:t>
            </w:r>
          </w:p>
        </w:tc>
        <w:tc>
          <w:tcPr>
            <w:tcW w:w="2656" w:type="dxa"/>
          </w:tcPr>
          <w:p w:rsidR="00CB03A3" w:rsidRDefault="00CB03A3" w:rsidP="00AF4749">
            <w:pPr>
              <w:jc w:val="both"/>
              <w:rPr>
                <w:rFonts w:ascii="Arial" w:hAnsi="Arial" w:cs="Arial"/>
                <w:lang w:val="mn-MN"/>
              </w:rPr>
            </w:pPr>
            <w:r>
              <w:rPr>
                <w:rFonts w:ascii="Arial" w:hAnsi="Arial" w:cs="Arial"/>
                <w:lang w:val="mn-MN"/>
              </w:rPr>
              <w:t>Төрөлхийн хөгжлийн гажгийн оношлогоог нэвтрүүлж, арга зүйг эзэмшүүлэх.</w:t>
            </w:r>
          </w:p>
        </w:tc>
        <w:tc>
          <w:tcPr>
            <w:tcW w:w="2199" w:type="dxa"/>
          </w:tcPr>
          <w:p w:rsidR="00CB03A3" w:rsidRDefault="00CB03A3" w:rsidP="00AF4749">
            <w:pPr>
              <w:jc w:val="both"/>
              <w:rPr>
                <w:rFonts w:ascii="Arial" w:hAnsi="Arial" w:cs="Arial"/>
                <w:lang w:val="mn-MN"/>
              </w:rPr>
            </w:pPr>
            <w:r>
              <w:rPr>
                <w:rFonts w:ascii="Arial" w:hAnsi="Arial" w:cs="Arial"/>
                <w:lang w:val="mn-MN"/>
              </w:rPr>
              <w:t>Ургийн гаж хөгжил, перинаталь үеийн эмгэгийг илрүүлж оношилно.</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t>Илрүүлсэн өвчлөлийн тоо,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2,0 сая</w:t>
            </w:r>
          </w:p>
        </w:tc>
      </w:tr>
      <w:tr w:rsidR="00CB03A3" w:rsidTr="00AF4749">
        <w:tc>
          <w:tcPr>
            <w:tcW w:w="828" w:type="dxa"/>
            <w:gridSpan w:val="2"/>
          </w:tcPr>
          <w:p w:rsidR="00CB03A3" w:rsidRDefault="00CB03A3" w:rsidP="00AF4749">
            <w:pPr>
              <w:jc w:val="both"/>
              <w:rPr>
                <w:rFonts w:ascii="Arial" w:hAnsi="Arial" w:cs="Arial"/>
                <w:lang w:val="mn-MN"/>
              </w:rPr>
            </w:pPr>
            <w:r>
              <w:rPr>
                <w:rFonts w:ascii="Arial" w:hAnsi="Arial" w:cs="Arial"/>
                <w:lang w:val="mn-MN"/>
              </w:rPr>
              <w:t>5.1.3</w:t>
            </w:r>
          </w:p>
        </w:tc>
        <w:tc>
          <w:tcPr>
            <w:tcW w:w="2656" w:type="dxa"/>
          </w:tcPr>
          <w:p w:rsidR="00CB03A3" w:rsidRDefault="00CB03A3" w:rsidP="00AF4749">
            <w:pPr>
              <w:jc w:val="both"/>
              <w:rPr>
                <w:rFonts w:ascii="Arial" w:hAnsi="Arial" w:cs="Arial"/>
                <w:lang w:val="mn-MN"/>
              </w:rPr>
            </w:pPr>
            <w:r>
              <w:rPr>
                <w:rFonts w:ascii="Arial" w:hAnsi="Arial" w:cs="Arial"/>
                <w:lang w:val="mn-MN"/>
              </w:rPr>
              <w:t xml:space="preserve">Гар утасны сүлжээг ашиглан “Арьсны өвчин” эмгэгийг </w:t>
            </w:r>
            <w:r>
              <w:rPr>
                <w:rFonts w:ascii="Arial" w:hAnsi="Arial" w:cs="Arial"/>
                <w:lang w:val="mn-MN"/>
              </w:rPr>
              <w:lastRenderedPageBreak/>
              <w:t>оношлох төслийг үргэлжлүүлэх.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 xml:space="preserve">Арьсны өвчлөлийг анхан шатны байгууллагаас 3-р </w:t>
            </w:r>
            <w:r>
              <w:rPr>
                <w:rFonts w:ascii="Arial" w:hAnsi="Arial" w:cs="Arial"/>
                <w:lang w:val="mn-MN"/>
              </w:rPr>
              <w:lastRenderedPageBreak/>
              <w:t>шатлалд дамжуулалт хийж оношилно.</w:t>
            </w:r>
          </w:p>
        </w:tc>
        <w:tc>
          <w:tcPr>
            <w:tcW w:w="2292" w:type="dxa"/>
            <w:gridSpan w:val="2"/>
          </w:tcPr>
          <w:p w:rsidR="00CB03A3" w:rsidRDefault="00CB03A3" w:rsidP="00AF4749">
            <w:pPr>
              <w:jc w:val="both"/>
              <w:rPr>
                <w:rFonts w:ascii="Arial" w:hAnsi="Arial" w:cs="Arial"/>
                <w:lang w:val="mn-MN"/>
              </w:rPr>
            </w:pPr>
            <w:r>
              <w:rPr>
                <w:rFonts w:ascii="Arial" w:hAnsi="Arial" w:cs="Arial"/>
                <w:lang w:val="mn-MN"/>
              </w:rPr>
              <w:lastRenderedPageBreak/>
              <w:t xml:space="preserve">Дамжуулалт хийсэн удаа, оношилсон тохиолдлын тоо, </w:t>
            </w:r>
            <w:r>
              <w:rPr>
                <w:rFonts w:ascii="Arial" w:hAnsi="Arial" w:cs="Arial"/>
                <w:lang w:val="mn-MN"/>
              </w:rPr>
              <w:lastRenderedPageBreak/>
              <w:t>эдгэрэлтийн хувь</w:t>
            </w:r>
          </w:p>
        </w:tc>
        <w:tc>
          <w:tcPr>
            <w:tcW w:w="1735" w:type="dxa"/>
            <w:gridSpan w:val="2"/>
          </w:tcPr>
          <w:p w:rsidR="00CB03A3" w:rsidRDefault="00CB03A3" w:rsidP="00AF4749">
            <w:pPr>
              <w:jc w:val="both"/>
              <w:rPr>
                <w:rFonts w:ascii="Arial" w:hAnsi="Arial" w:cs="Arial"/>
                <w:lang w:val="mn-MN"/>
              </w:rPr>
            </w:pPr>
            <w:r>
              <w:rPr>
                <w:rFonts w:ascii="Arial" w:hAnsi="Arial" w:cs="Arial"/>
                <w:lang w:val="mn-MN"/>
              </w:rPr>
              <w:lastRenderedPageBreak/>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8"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8" w:type="dxa"/>
            <w:gridSpan w:val="2"/>
          </w:tcPr>
          <w:p w:rsidR="00CB03A3" w:rsidRDefault="00CB03A3" w:rsidP="00AF4749">
            <w:pPr>
              <w:jc w:val="both"/>
              <w:rPr>
                <w:rFonts w:ascii="Arial" w:hAnsi="Arial" w:cs="Arial"/>
                <w:lang w:val="mn-MN"/>
              </w:rPr>
            </w:pPr>
            <w:r>
              <w:rPr>
                <w:rFonts w:ascii="Arial" w:hAnsi="Arial" w:cs="Arial"/>
                <w:lang w:val="mn-MN"/>
              </w:rPr>
              <w:t>600,0 мянга</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lastRenderedPageBreak/>
              <w:t>5.2 Эмнэлгийн тоног төхөөрөмж, засвар үйлчилгээ, чанарын хяналт шалгалт, тохируулга, баталгаажуулалтын тогтолцоог бэхжүүлэх.</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5.2.1</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Эмнэлгийн багаж тоног төхөөрөмжийн засвар үйлчилгээ, чанарын хяналт шалгалт, тохируулга, баталгаажуулалтыг хийж ажилладаг тогтолцоонд шилжүүлэх.</w:t>
            </w:r>
          </w:p>
        </w:tc>
        <w:tc>
          <w:tcPr>
            <w:tcW w:w="2205" w:type="dxa"/>
            <w:gridSpan w:val="2"/>
          </w:tcPr>
          <w:p w:rsidR="00CB03A3" w:rsidRDefault="00CB03A3" w:rsidP="00AF4749">
            <w:pPr>
              <w:jc w:val="both"/>
              <w:rPr>
                <w:rFonts w:ascii="Arial" w:hAnsi="Arial" w:cs="Arial"/>
                <w:lang w:val="mn-MN"/>
              </w:rPr>
            </w:pPr>
            <w:r>
              <w:rPr>
                <w:rFonts w:ascii="Arial" w:hAnsi="Arial" w:cs="Arial"/>
                <w:lang w:val="mn-MN"/>
              </w:rPr>
              <w:t>Тоног төхөөрөмжийн засвар үйлчилгээ хариуцсан мэргэжлийн боловсон хүчнийг нэмэгдүүлэх, чадавхижуулах.</w:t>
            </w:r>
          </w:p>
        </w:tc>
        <w:tc>
          <w:tcPr>
            <w:tcW w:w="2309" w:type="dxa"/>
            <w:gridSpan w:val="2"/>
          </w:tcPr>
          <w:p w:rsidR="00CB03A3" w:rsidRDefault="00CB03A3" w:rsidP="00AF4749">
            <w:pPr>
              <w:jc w:val="both"/>
              <w:rPr>
                <w:rFonts w:ascii="Arial" w:hAnsi="Arial" w:cs="Arial"/>
                <w:lang w:val="mn-MN"/>
              </w:rPr>
            </w:pPr>
            <w:r>
              <w:rPr>
                <w:rFonts w:ascii="Arial" w:hAnsi="Arial" w:cs="Arial"/>
                <w:lang w:val="mn-MN"/>
              </w:rPr>
              <w:t>Засвар үйлчилгээ хийсэн төрөл тоо</w:t>
            </w:r>
          </w:p>
        </w:tc>
        <w:tc>
          <w:tcPr>
            <w:tcW w:w="1737"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20" w:type="dxa"/>
            <w:gridSpan w:val="2"/>
          </w:tcPr>
          <w:p w:rsidR="00CB03A3" w:rsidRDefault="00CB03A3" w:rsidP="00AF4749">
            <w:pPr>
              <w:jc w:val="both"/>
              <w:rPr>
                <w:rFonts w:ascii="Arial" w:hAnsi="Arial" w:cs="Arial"/>
                <w:lang w:val="mn-MN"/>
              </w:rPr>
            </w:pPr>
            <w:r>
              <w:rPr>
                <w:rFonts w:ascii="Arial" w:hAnsi="Arial" w:cs="Arial"/>
                <w:lang w:val="mn-MN"/>
              </w:rPr>
              <w:t>ЭМГ, НЭ</w:t>
            </w:r>
          </w:p>
        </w:tc>
        <w:tc>
          <w:tcPr>
            <w:tcW w:w="1515"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8,0сая</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5.2.3</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Багаж тоног төхөөрөмжийг суурилуулах болон ашиглалтын сургалтыг зохион байгуулах.</w:t>
            </w:r>
          </w:p>
        </w:tc>
        <w:tc>
          <w:tcPr>
            <w:tcW w:w="2205" w:type="dxa"/>
            <w:gridSpan w:val="2"/>
          </w:tcPr>
          <w:p w:rsidR="00CB03A3" w:rsidRDefault="00CB03A3" w:rsidP="00AF4749">
            <w:pPr>
              <w:jc w:val="both"/>
              <w:rPr>
                <w:rFonts w:ascii="Arial" w:hAnsi="Arial" w:cs="Arial"/>
                <w:lang w:val="mn-MN"/>
              </w:rPr>
            </w:pPr>
            <w:r>
              <w:rPr>
                <w:rFonts w:ascii="Arial" w:hAnsi="Arial" w:cs="Arial"/>
                <w:lang w:val="mn-MN"/>
              </w:rPr>
              <w:t>Ашиглалтын зааварчилгаа болон техник ашиглалтын паспортыг хөтлүүлнэ.</w:t>
            </w:r>
          </w:p>
        </w:tc>
        <w:tc>
          <w:tcPr>
            <w:tcW w:w="2309" w:type="dxa"/>
            <w:gridSpan w:val="2"/>
          </w:tcPr>
          <w:p w:rsidR="00CB03A3" w:rsidRDefault="00CB03A3" w:rsidP="00AF4749">
            <w:pPr>
              <w:jc w:val="both"/>
              <w:rPr>
                <w:rFonts w:ascii="Arial" w:hAnsi="Arial" w:cs="Arial"/>
                <w:lang w:val="mn-MN"/>
              </w:rPr>
            </w:pPr>
            <w:r>
              <w:rPr>
                <w:rFonts w:ascii="Arial" w:hAnsi="Arial" w:cs="Arial"/>
                <w:lang w:val="mn-MN"/>
              </w:rPr>
              <w:t>Зохион байгуулсан сургалтын тоо, техник ашиглалтын паспортын хөтлөлтөнд хяналт хийж арга зүйгээр хангасан зөвлөмжийн тоо</w:t>
            </w:r>
          </w:p>
        </w:tc>
        <w:tc>
          <w:tcPr>
            <w:tcW w:w="1737" w:type="dxa"/>
            <w:gridSpan w:val="2"/>
          </w:tcPr>
          <w:p w:rsidR="00CB03A3" w:rsidRDefault="00CB03A3" w:rsidP="00AF4749">
            <w:pPr>
              <w:jc w:val="both"/>
              <w:rPr>
                <w:rFonts w:ascii="Arial" w:hAnsi="Arial" w:cs="Arial"/>
                <w:lang w:val="mn-MN"/>
              </w:rPr>
            </w:pPr>
            <w:r>
              <w:rPr>
                <w:rFonts w:ascii="Arial" w:hAnsi="Arial" w:cs="Arial"/>
                <w:lang w:val="mn-MN"/>
              </w:rPr>
              <w:t>ЭМТ</w:t>
            </w:r>
          </w:p>
        </w:tc>
        <w:tc>
          <w:tcPr>
            <w:tcW w:w="1620"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15" w:type="dxa"/>
            <w:gridSpan w:val="2"/>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1,0 сая</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5.2.4</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Өндөр өртөг бүхий багаж тоног төхөөрөмжийн баталгаат хугацааны засвар үйлчилгээг ханган нийлүүлэгч талтай хамтран хийж ажиллах.</w:t>
            </w:r>
          </w:p>
        </w:tc>
        <w:tc>
          <w:tcPr>
            <w:tcW w:w="2199" w:type="dxa"/>
          </w:tcPr>
          <w:p w:rsidR="00CB03A3" w:rsidRDefault="00CB03A3" w:rsidP="00AF4749">
            <w:pPr>
              <w:jc w:val="both"/>
              <w:rPr>
                <w:rFonts w:ascii="Arial" w:hAnsi="Arial" w:cs="Arial"/>
                <w:lang w:val="mn-MN"/>
              </w:rPr>
            </w:pPr>
            <w:r>
              <w:rPr>
                <w:rFonts w:ascii="Arial" w:hAnsi="Arial" w:cs="Arial"/>
                <w:lang w:val="mn-MN"/>
              </w:rPr>
              <w:t>Нийлүүлэгч компаниудтай хамтран ажиллаж, баталгаат хугацааны засвар үйлчилгээг хийж ажиллана.</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Баталгаат засварын хугацаанд товлолт үзлэгт хамруулсан багаж тоног төхөөрөмжийн тоо, засвар үйлчилгээ хийсэн удаа</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НЭ</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3,5 сая</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5.3 Эрүүл мэндийн салбарын эрдэм шинжилгээ, судалгааны ажлын санхүүжилтын хэмжээг нэмэгдүүлэн, эрдэм шинжилгээ, судалгааны ажлын үр дүнг практикт нэвтрүүлэх, сурталчилах.</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5.3.1</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 xml:space="preserve">Нотолгоонд тулгуурласан шинжлэх ухааныг хөгжүүлэх, эрдэм шинжилгээ, судалгааны ажлуудыг </w:t>
            </w:r>
            <w:r>
              <w:rPr>
                <w:rFonts w:ascii="Arial" w:hAnsi="Arial" w:cs="Arial"/>
                <w:lang w:val="mn-MN"/>
              </w:rPr>
              <w:lastRenderedPageBreak/>
              <w:t>дэмжиж ажиллах.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 xml:space="preserve">Эрдэм шинжилгээний онол практикын бага хуралд илтгэл тавьж, судалгаа </w:t>
            </w:r>
            <w:r>
              <w:rPr>
                <w:rFonts w:ascii="Arial" w:hAnsi="Arial" w:cs="Arial"/>
                <w:lang w:val="mn-MN"/>
              </w:rPr>
              <w:lastRenderedPageBreak/>
              <w:t>хийж, үр дүнг тооцож ажиллана.</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lastRenderedPageBreak/>
              <w:t>Эрдэм шинжилгээний бүтээлийн тоо</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1,8 сая</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lastRenderedPageBreak/>
              <w:t>5.3.2</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Асуудалд суурилсан судалгааны ажлуудад санхүүгийн дэмжлэг үзүүлэх.</w:t>
            </w:r>
          </w:p>
        </w:tc>
        <w:tc>
          <w:tcPr>
            <w:tcW w:w="2199" w:type="dxa"/>
          </w:tcPr>
          <w:p w:rsidR="00CB03A3" w:rsidRDefault="00CB03A3" w:rsidP="00AF4749">
            <w:pPr>
              <w:jc w:val="both"/>
              <w:rPr>
                <w:rFonts w:ascii="Arial" w:hAnsi="Arial" w:cs="Arial"/>
                <w:lang w:val="mn-MN"/>
              </w:rPr>
            </w:pPr>
            <w:r>
              <w:rPr>
                <w:rFonts w:ascii="Arial" w:hAnsi="Arial" w:cs="Arial"/>
                <w:lang w:val="mn-MN"/>
              </w:rPr>
              <w:t>Эрүүл мэндийн тандалт судалгааг хөгжүүлнэ.</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Хийгдсэн судалгааны тоо</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1,5 сая</w:t>
            </w:r>
          </w:p>
        </w:tc>
      </w:tr>
      <w:tr w:rsidR="00CB03A3" w:rsidTr="00AF4749">
        <w:tc>
          <w:tcPr>
            <w:tcW w:w="795" w:type="dxa"/>
          </w:tcPr>
          <w:p w:rsidR="00CB03A3" w:rsidRPr="00145F20" w:rsidRDefault="00CB03A3" w:rsidP="00AF4749">
            <w:pPr>
              <w:jc w:val="both"/>
              <w:rPr>
                <w:rFonts w:ascii="Arial" w:hAnsi="Arial" w:cs="Arial"/>
                <w:b/>
                <w:lang w:val="mn-MN"/>
              </w:rPr>
            </w:pPr>
            <w:r>
              <w:rPr>
                <w:rFonts w:ascii="Arial" w:hAnsi="Arial" w:cs="Arial"/>
                <w:b/>
                <w:lang w:val="mn-MN"/>
              </w:rPr>
              <w:t>6</w:t>
            </w:r>
            <w:r w:rsidRPr="00145F20">
              <w:rPr>
                <w:rFonts w:ascii="Arial" w:hAnsi="Arial" w:cs="Arial"/>
                <w:b/>
                <w:lang w:val="mn-MN"/>
              </w:rPr>
              <w:t>.</w:t>
            </w:r>
          </w:p>
        </w:tc>
        <w:tc>
          <w:tcPr>
            <w:tcW w:w="2689" w:type="dxa"/>
            <w:gridSpan w:val="2"/>
          </w:tcPr>
          <w:p w:rsidR="00CB03A3" w:rsidRPr="00EC492C" w:rsidRDefault="00CB03A3" w:rsidP="00AF4749">
            <w:pPr>
              <w:jc w:val="both"/>
              <w:rPr>
                <w:rFonts w:ascii="Arial" w:hAnsi="Arial" w:cs="Arial"/>
                <w:b/>
                <w:lang w:val="mn-MN"/>
              </w:rPr>
            </w:pPr>
            <w:r w:rsidRPr="00EC492C">
              <w:rPr>
                <w:rFonts w:ascii="Arial" w:hAnsi="Arial" w:cs="Arial"/>
                <w:b/>
                <w:lang w:val="mn-MN"/>
              </w:rPr>
              <w:t xml:space="preserve"> Үйл ажиллагааны чиглэл</w:t>
            </w:r>
          </w:p>
        </w:tc>
        <w:tc>
          <w:tcPr>
            <w:tcW w:w="10826" w:type="dxa"/>
            <w:gridSpan w:val="11"/>
          </w:tcPr>
          <w:p w:rsidR="00CB03A3" w:rsidRDefault="00CB03A3" w:rsidP="00AF4749">
            <w:pPr>
              <w:jc w:val="center"/>
              <w:rPr>
                <w:rFonts w:ascii="Arial" w:hAnsi="Arial" w:cs="Arial"/>
                <w:lang w:val="mn-MN"/>
              </w:rPr>
            </w:pPr>
            <w:r>
              <w:rPr>
                <w:rFonts w:ascii="Arial" w:hAnsi="Arial" w:cs="Arial"/>
                <w:b/>
                <w:lang w:val="mn-MN"/>
              </w:rPr>
              <w:t>Эмнэл зүйн тусламж үйлчилгээний чиглэлээр</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6.1 Зайлшгүй шаардлагатай эмийн хангалт , хүртээмжийг сайжруулах.</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6.1.1</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Аймгийн эрүүл мэндийн салбарт шаардлагатай эм, эмнэлгийн хэрэгслийг худалдан авах үйл ажиллагааг зохицуулах.</w:t>
            </w:r>
          </w:p>
        </w:tc>
        <w:tc>
          <w:tcPr>
            <w:tcW w:w="2199" w:type="dxa"/>
          </w:tcPr>
          <w:p w:rsidR="00CB03A3" w:rsidRDefault="00CB03A3" w:rsidP="00AF4749">
            <w:pPr>
              <w:jc w:val="both"/>
              <w:rPr>
                <w:rFonts w:ascii="Arial" w:hAnsi="Arial" w:cs="Arial"/>
                <w:lang w:val="mn-MN"/>
              </w:rPr>
            </w:pPr>
            <w:r>
              <w:rPr>
                <w:rFonts w:ascii="Arial" w:hAnsi="Arial" w:cs="Arial"/>
                <w:lang w:val="mn-MN"/>
              </w:rPr>
              <w:t>Төрийн болон орон нутгийн өмч хөрөнгөөр бараа ажил үйлчилгээ худалдан авах хуулийг хэрэгжүүлнэ.</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Тендэр зарласан байгууллагын тоо, зарласан багцын тоо, нэр төрөл үнийн дүн</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48,0 сая</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6.1.2</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Эмнэл зүйн тусламж үзүүлдэг байгууллагуудын бүтэц үйл ажиллагааны стандартын хэрэгжилтийг хангуулах.</w:t>
            </w:r>
          </w:p>
        </w:tc>
        <w:tc>
          <w:tcPr>
            <w:tcW w:w="2199" w:type="dxa"/>
          </w:tcPr>
          <w:p w:rsidR="00CB03A3" w:rsidRDefault="00CB03A3" w:rsidP="00AF4749">
            <w:pPr>
              <w:jc w:val="both"/>
              <w:rPr>
                <w:rFonts w:ascii="Arial" w:hAnsi="Arial" w:cs="Arial"/>
                <w:lang w:val="mn-MN"/>
              </w:rPr>
            </w:pPr>
            <w:r>
              <w:rPr>
                <w:rFonts w:ascii="Arial" w:hAnsi="Arial" w:cs="Arial"/>
                <w:lang w:val="mn-MN"/>
              </w:rPr>
              <w:t>Бүтэц үйл ажиллагааны стандартын хэрэгжилтийг сайжруулна.</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Бүтэц үйл ажиллагааны стандартын хэрэгжилтийг хувь</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40,0 сая</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6.3 Эмийн зохистой хэрэглээг төлөвшүүлэхэд хамтрагч талуудын оролцоог нэмэгдүүлж, үр дүнг тооцож ажиллах.</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6.3.1</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Зөв хэрэглээгүй эм-хор аймгийн арга хэмжээ зохион байгуулах.</w:t>
            </w:r>
          </w:p>
        </w:tc>
        <w:tc>
          <w:tcPr>
            <w:tcW w:w="2199" w:type="dxa"/>
          </w:tcPr>
          <w:p w:rsidR="00CB03A3" w:rsidRDefault="00CB03A3" w:rsidP="00AF4749">
            <w:pPr>
              <w:jc w:val="both"/>
              <w:rPr>
                <w:rFonts w:ascii="Arial" w:hAnsi="Arial" w:cs="Arial"/>
                <w:lang w:val="mn-MN"/>
              </w:rPr>
            </w:pPr>
            <w:r>
              <w:rPr>
                <w:rFonts w:ascii="Arial" w:hAnsi="Arial" w:cs="Arial"/>
                <w:lang w:val="mn-MN"/>
              </w:rPr>
              <w:t>Эмийн зохистой хэрэглээг төлөвшүүлэх аянг зохион байгуулна.</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Нэгдсэн арга хэмжээний биелэлтийн хувь</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Аймгийн ЗДТГ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2,0 сая</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6.3.2</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Эмийн жор бичилт, олголт, хяналтанд бар-код цахим системийг үе шаттай нэвтрүүлэх.</w:t>
            </w:r>
          </w:p>
        </w:tc>
        <w:tc>
          <w:tcPr>
            <w:tcW w:w="2199" w:type="dxa"/>
          </w:tcPr>
          <w:p w:rsidR="00CB03A3" w:rsidRDefault="00CB03A3" w:rsidP="00AF4749">
            <w:pPr>
              <w:jc w:val="both"/>
              <w:rPr>
                <w:rFonts w:ascii="Arial" w:hAnsi="Arial" w:cs="Arial"/>
                <w:lang w:val="mn-MN"/>
              </w:rPr>
            </w:pPr>
            <w:r>
              <w:rPr>
                <w:rFonts w:ascii="Arial" w:hAnsi="Arial" w:cs="Arial"/>
                <w:lang w:val="mn-MN"/>
              </w:rPr>
              <w:t>Эмийн жор бичилтийн стандартын хэрэгжилтийг сайжруулна.</w:t>
            </w:r>
          </w:p>
        </w:tc>
        <w:tc>
          <w:tcPr>
            <w:tcW w:w="2315" w:type="dxa"/>
            <w:gridSpan w:val="3"/>
          </w:tcPr>
          <w:p w:rsidR="00CB03A3" w:rsidRPr="00974B02" w:rsidRDefault="00CB03A3" w:rsidP="00AF4749">
            <w:pPr>
              <w:jc w:val="both"/>
              <w:rPr>
                <w:rFonts w:ascii="Arial" w:hAnsi="Arial" w:cs="Arial"/>
                <w:lang w:val="mn-MN"/>
              </w:rPr>
            </w:pPr>
            <w:r>
              <w:rPr>
                <w:rFonts w:ascii="Arial" w:hAnsi="Arial" w:cs="Arial"/>
              </w:rPr>
              <w:t>E</w:t>
            </w:r>
            <w:r>
              <w:rPr>
                <w:rFonts w:ascii="Arial" w:hAnsi="Arial" w:cs="Arial"/>
                <w:lang w:val="mn-MN"/>
              </w:rPr>
              <w:t>-баримт олгож буй байгууллагын тоо, бар-кодын бүртгэл нэвтрүүлсэн байгууллагын тоо</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5,0 сая</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6.3.3</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 xml:space="preserve">Эмийн зохистой хэрэглээний талаар иргэд болон эмч нарт </w:t>
            </w:r>
            <w:r>
              <w:rPr>
                <w:rFonts w:ascii="Arial" w:hAnsi="Arial" w:cs="Arial"/>
                <w:lang w:val="mn-MN"/>
              </w:rPr>
              <w:lastRenderedPageBreak/>
              <w:t>чиглэсэн сургалт сурталчилгааг өргөжүүлэх.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 xml:space="preserve">Эмийн зохистой хэрэглээний талаар иргэд </w:t>
            </w:r>
            <w:r>
              <w:rPr>
                <w:rFonts w:ascii="Arial" w:hAnsi="Arial" w:cs="Arial"/>
                <w:lang w:val="mn-MN"/>
              </w:rPr>
              <w:lastRenderedPageBreak/>
              <w:t>болон эмч нарт чиглэсэн сургалтыг тасралтгүй зохион байгуулна.</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lastRenderedPageBreak/>
              <w:t xml:space="preserve">Зохион байгуулсан сургалтын тоо, хамруулсан </w:t>
            </w:r>
            <w:r>
              <w:rPr>
                <w:rFonts w:ascii="Arial" w:hAnsi="Arial" w:cs="Arial"/>
                <w:lang w:val="mn-MN"/>
              </w:rPr>
              <w:lastRenderedPageBreak/>
              <w:t>иргэдийн болон эмч эмнэлгийн мэргэжилтний тоо</w:t>
            </w:r>
          </w:p>
        </w:tc>
        <w:tc>
          <w:tcPr>
            <w:tcW w:w="1712" w:type="dxa"/>
          </w:tcPr>
          <w:p w:rsidR="00CB03A3" w:rsidRDefault="00CB03A3" w:rsidP="00AF4749">
            <w:pPr>
              <w:jc w:val="both"/>
              <w:rPr>
                <w:rFonts w:ascii="Arial" w:hAnsi="Arial" w:cs="Arial"/>
                <w:lang w:val="mn-MN"/>
              </w:rPr>
            </w:pPr>
            <w:r>
              <w:rPr>
                <w:rFonts w:ascii="Arial" w:hAnsi="Arial" w:cs="Arial"/>
                <w:lang w:val="mn-MN"/>
              </w:rPr>
              <w:lastRenderedPageBreak/>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Нийгэмлэг, холбоод</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1,5 сая</w:t>
            </w:r>
          </w:p>
        </w:tc>
      </w:tr>
      <w:tr w:rsidR="00CB03A3" w:rsidTr="00AF4749">
        <w:tc>
          <w:tcPr>
            <w:tcW w:w="795" w:type="dxa"/>
          </w:tcPr>
          <w:p w:rsidR="00CB03A3" w:rsidRDefault="00CB03A3" w:rsidP="00AF4749">
            <w:pPr>
              <w:jc w:val="both"/>
              <w:rPr>
                <w:rFonts w:ascii="Arial" w:hAnsi="Arial" w:cs="Arial"/>
                <w:lang w:val="mn-MN"/>
              </w:rPr>
            </w:pPr>
          </w:p>
        </w:tc>
        <w:tc>
          <w:tcPr>
            <w:tcW w:w="2689" w:type="dxa"/>
            <w:gridSpan w:val="2"/>
          </w:tcPr>
          <w:p w:rsidR="00CB03A3" w:rsidRDefault="00CB03A3" w:rsidP="00AF4749">
            <w:pPr>
              <w:jc w:val="both"/>
              <w:rPr>
                <w:rFonts w:ascii="Arial" w:hAnsi="Arial" w:cs="Arial"/>
                <w:lang w:val="mn-MN"/>
              </w:rPr>
            </w:pPr>
          </w:p>
        </w:tc>
        <w:tc>
          <w:tcPr>
            <w:tcW w:w="2199" w:type="dxa"/>
          </w:tcPr>
          <w:p w:rsidR="00CB03A3" w:rsidRDefault="00CB03A3" w:rsidP="00AF4749">
            <w:pPr>
              <w:jc w:val="both"/>
              <w:rPr>
                <w:rFonts w:ascii="Arial" w:hAnsi="Arial" w:cs="Arial"/>
                <w:lang w:val="mn-MN"/>
              </w:rPr>
            </w:pPr>
          </w:p>
        </w:tc>
        <w:tc>
          <w:tcPr>
            <w:tcW w:w="2315" w:type="dxa"/>
            <w:gridSpan w:val="3"/>
          </w:tcPr>
          <w:p w:rsidR="00CB03A3" w:rsidRDefault="00CB03A3" w:rsidP="00AF4749">
            <w:pPr>
              <w:jc w:val="both"/>
              <w:rPr>
                <w:rFonts w:ascii="Arial" w:hAnsi="Arial" w:cs="Arial"/>
                <w:lang w:val="mn-MN"/>
              </w:rPr>
            </w:pPr>
          </w:p>
        </w:tc>
        <w:tc>
          <w:tcPr>
            <w:tcW w:w="1712" w:type="dxa"/>
          </w:tcPr>
          <w:p w:rsidR="00CB03A3" w:rsidRDefault="00CB03A3" w:rsidP="00AF4749">
            <w:pPr>
              <w:jc w:val="both"/>
              <w:rPr>
                <w:rFonts w:ascii="Arial" w:hAnsi="Arial" w:cs="Arial"/>
                <w:lang w:val="mn-MN"/>
              </w:rPr>
            </w:pPr>
          </w:p>
        </w:tc>
        <w:tc>
          <w:tcPr>
            <w:tcW w:w="1634" w:type="dxa"/>
            <w:gridSpan w:val="2"/>
          </w:tcPr>
          <w:p w:rsidR="00CB03A3" w:rsidRDefault="00CB03A3" w:rsidP="00AF4749">
            <w:pPr>
              <w:jc w:val="both"/>
              <w:rPr>
                <w:rFonts w:ascii="Arial" w:hAnsi="Arial" w:cs="Arial"/>
                <w:lang w:val="mn-MN"/>
              </w:rPr>
            </w:pPr>
          </w:p>
        </w:tc>
        <w:tc>
          <w:tcPr>
            <w:tcW w:w="1526" w:type="dxa"/>
            <w:gridSpan w:val="3"/>
          </w:tcPr>
          <w:p w:rsidR="00CB03A3" w:rsidRDefault="00CB03A3" w:rsidP="00AF4749">
            <w:pPr>
              <w:jc w:val="both"/>
              <w:rPr>
                <w:rFonts w:ascii="Arial" w:hAnsi="Arial" w:cs="Arial"/>
                <w:lang w:val="mn-MN"/>
              </w:rPr>
            </w:pPr>
          </w:p>
        </w:tc>
        <w:tc>
          <w:tcPr>
            <w:tcW w:w="1440" w:type="dxa"/>
          </w:tcPr>
          <w:p w:rsidR="00CB03A3" w:rsidRDefault="00CB03A3" w:rsidP="00AF4749">
            <w:pPr>
              <w:jc w:val="both"/>
              <w:rPr>
                <w:rFonts w:ascii="Arial" w:hAnsi="Arial" w:cs="Arial"/>
                <w:lang w:val="mn-MN"/>
              </w:rPr>
            </w:pP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6.3.4</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Хөнгөлөлттэй эмийн чанар аюулгүй байдал, хүртээмж, зарцуулалтын байдалд хяналт хийх.</w:t>
            </w:r>
          </w:p>
        </w:tc>
        <w:tc>
          <w:tcPr>
            <w:tcW w:w="2199" w:type="dxa"/>
          </w:tcPr>
          <w:p w:rsidR="00CB03A3" w:rsidRDefault="00CB03A3" w:rsidP="00AF4749">
            <w:pPr>
              <w:jc w:val="both"/>
              <w:rPr>
                <w:rFonts w:ascii="Arial" w:hAnsi="Arial" w:cs="Arial"/>
                <w:lang w:val="mn-MN"/>
              </w:rPr>
            </w:pPr>
            <w:r>
              <w:rPr>
                <w:rFonts w:ascii="Arial" w:hAnsi="Arial" w:cs="Arial"/>
                <w:lang w:val="mn-MN"/>
              </w:rPr>
              <w:t>Хөнгөлөлттэй эмийн хүртээмжийг судалж, хөндлөнгийн хяналтын тогтолцоог бүрдүүлнэ.</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Хяналт үнэлгээ хийсэн тоо</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350,0 мянга</w:t>
            </w:r>
          </w:p>
        </w:tc>
      </w:tr>
      <w:tr w:rsidR="00CB03A3" w:rsidTr="00AF4749">
        <w:tc>
          <w:tcPr>
            <w:tcW w:w="795" w:type="dxa"/>
          </w:tcPr>
          <w:p w:rsidR="00CB03A3" w:rsidRPr="00145F20" w:rsidRDefault="00CB03A3" w:rsidP="00AF4749">
            <w:pPr>
              <w:jc w:val="both"/>
              <w:rPr>
                <w:rFonts w:ascii="Arial" w:hAnsi="Arial" w:cs="Arial"/>
                <w:b/>
                <w:lang w:val="mn-MN"/>
              </w:rPr>
            </w:pPr>
            <w:r>
              <w:rPr>
                <w:rFonts w:ascii="Arial" w:hAnsi="Arial" w:cs="Arial"/>
                <w:b/>
                <w:lang w:val="mn-MN"/>
              </w:rPr>
              <w:t>7</w:t>
            </w:r>
            <w:r w:rsidRPr="00145F20">
              <w:rPr>
                <w:rFonts w:ascii="Arial" w:hAnsi="Arial" w:cs="Arial"/>
                <w:b/>
                <w:lang w:val="mn-MN"/>
              </w:rPr>
              <w:t>.</w:t>
            </w:r>
          </w:p>
        </w:tc>
        <w:tc>
          <w:tcPr>
            <w:tcW w:w="2689" w:type="dxa"/>
            <w:gridSpan w:val="2"/>
          </w:tcPr>
          <w:p w:rsidR="00CB03A3" w:rsidRPr="00EC492C" w:rsidRDefault="00CB03A3" w:rsidP="00AF4749">
            <w:pPr>
              <w:jc w:val="both"/>
              <w:rPr>
                <w:rFonts w:ascii="Arial" w:hAnsi="Arial" w:cs="Arial"/>
                <w:b/>
                <w:lang w:val="mn-MN"/>
              </w:rPr>
            </w:pPr>
            <w:r w:rsidRPr="00EC492C">
              <w:rPr>
                <w:rFonts w:ascii="Arial" w:hAnsi="Arial" w:cs="Arial"/>
                <w:b/>
                <w:lang w:val="mn-MN"/>
              </w:rPr>
              <w:t xml:space="preserve"> Үйл ажиллагааны чиглэл</w:t>
            </w:r>
          </w:p>
        </w:tc>
        <w:tc>
          <w:tcPr>
            <w:tcW w:w="10826" w:type="dxa"/>
            <w:gridSpan w:val="11"/>
          </w:tcPr>
          <w:p w:rsidR="00CB03A3" w:rsidRDefault="00CB03A3" w:rsidP="00AF4749">
            <w:pPr>
              <w:jc w:val="center"/>
              <w:rPr>
                <w:rFonts w:ascii="Arial" w:hAnsi="Arial" w:cs="Arial"/>
                <w:lang w:val="mn-MN"/>
              </w:rPr>
            </w:pPr>
            <w:r>
              <w:rPr>
                <w:rFonts w:ascii="Arial" w:hAnsi="Arial" w:cs="Arial"/>
                <w:b/>
                <w:lang w:val="mn-MN"/>
              </w:rPr>
              <w:t>Мэдээллийн технологи, мэдээллийн удирдлагын чиглэлээр</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7.1 Эрүүл мэндийн мэдээ мэдээлэлд дүн шинжилгээ хийх, эрүүл мэндийн үзүүлэлтийн цаашдын чиг хандлагыг тодорхойлох чадавхийг бэхжүүлэх.</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7.1.1</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Эрүүл мэндийн статистик мэдээллийн ажилтныг олгох дээшлүүлэх сургалтанд хамруулж, чадавхижуулах.</w:t>
            </w:r>
          </w:p>
        </w:tc>
        <w:tc>
          <w:tcPr>
            <w:tcW w:w="2199" w:type="dxa"/>
          </w:tcPr>
          <w:p w:rsidR="00CB03A3" w:rsidRDefault="00CB03A3" w:rsidP="00AF4749">
            <w:pPr>
              <w:jc w:val="both"/>
              <w:rPr>
                <w:rFonts w:ascii="Arial" w:hAnsi="Arial" w:cs="Arial"/>
                <w:lang w:val="mn-MN"/>
              </w:rPr>
            </w:pPr>
            <w:r>
              <w:rPr>
                <w:rFonts w:ascii="Arial" w:hAnsi="Arial" w:cs="Arial"/>
                <w:lang w:val="mn-MN"/>
              </w:rPr>
              <w:t>Мэргэжлийн статистик мэдээллийн ажилтныг бэлтгэж орон тоогоор ажиллуулна.</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Мэргэжлийн ажилтны эзлэх хувь</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350,0 мянга</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7.1.2</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Эрүүл мэндийн мэдээ, мэдээлэлд дүн шинжилгээ хийх, эргэн мэдээллээр шийдвэр гаргагч нарыг мэдээллээр хангаж ажиллах.</w:t>
            </w:r>
          </w:p>
        </w:tc>
        <w:tc>
          <w:tcPr>
            <w:tcW w:w="2199" w:type="dxa"/>
          </w:tcPr>
          <w:p w:rsidR="00CB03A3" w:rsidRDefault="00CB03A3" w:rsidP="00AF4749">
            <w:pPr>
              <w:jc w:val="both"/>
              <w:rPr>
                <w:rFonts w:ascii="Arial" w:hAnsi="Arial" w:cs="Arial"/>
                <w:lang w:val="mn-MN"/>
              </w:rPr>
            </w:pPr>
            <w:r>
              <w:rPr>
                <w:rFonts w:ascii="Arial" w:hAnsi="Arial" w:cs="Arial"/>
                <w:lang w:val="mn-MN"/>
              </w:rPr>
              <w:t>Мэдээ, мэдээллийн хэрэглэгч нарыг тасралтгүй мэдээллээр ханган ажиллана.</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Мэдээллийн ил тод байдлыг хангаж ажилласан хувь</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200,0 мянга</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7.1.3</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 xml:space="preserve">Судалгаа, шинжилгээний ажлыг өргөжүүлэх, боловсруулалт хийх чиглэлээр чадавхижуулах </w:t>
            </w:r>
            <w:r>
              <w:rPr>
                <w:rFonts w:ascii="Arial" w:hAnsi="Arial" w:cs="Arial"/>
                <w:lang w:val="mn-MN"/>
              </w:rPr>
              <w:lastRenderedPageBreak/>
              <w:t>сургалтыг зохион байгуулах.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Судалгааны ажлуудыг нэгтгэх, дүгнэх, шинжилгээ хийх чиглэлээр статистикч эмчийг сургана.</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 xml:space="preserve">Сургалтанд хамрагдсан статистикч эмч, судалгааны чиглэлээр боловсруулалт </w:t>
            </w:r>
            <w:r>
              <w:rPr>
                <w:rFonts w:ascii="Arial" w:hAnsi="Arial" w:cs="Arial"/>
                <w:lang w:val="mn-MN"/>
              </w:rPr>
              <w:lastRenderedPageBreak/>
              <w:t>хийсэн удаа</w:t>
            </w:r>
          </w:p>
        </w:tc>
        <w:tc>
          <w:tcPr>
            <w:tcW w:w="1712" w:type="dxa"/>
          </w:tcPr>
          <w:p w:rsidR="00CB03A3" w:rsidRDefault="00CB03A3" w:rsidP="00AF4749">
            <w:pPr>
              <w:jc w:val="both"/>
              <w:rPr>
                <w:rFonts w:ascii="Arial" w:hAnsi="Arial" w:cs="Arial"/>
                <w:lang w:val="mn-MN"/>
              </w:rPr>
            </w:pPr>
            <w:r>
              <w:rPr>
                <w:rFonts w:ascii="Arial" w:hAnsi="Arial" w:cs="Arial"/>
                <w:lang w:val="mn-MN"/>
              </w:rPr>
              <w:lastRenderedPageBreak/>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800,0 мянга</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lastRenderedPageBreak/>
              <w:t>7.1.4</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Мэдээ, мэдээллийн үнэн бодит байдлыг хангаж ажиллах.</w:t>
            </w:r>
          </w:p>
        </w:tc>
        <w:tc>
          <w:tcPr>
            <w:tcW w:w="2199" w:type="dxa"/>
          </w:tcPr>
          <w:p w:rsidR="00CB03A3" w:rsidRDefault="00CB03A3" w:rsidP="00AF4749">
            <w:pPr>
              <w:jc w:val="both"/>
              <w:rPr>
                <w:rFonts w:ascii="Arial" w:hAnsi="Arial" w:cs="Arial"/>
                <w:lang w:val="mn-MN"/>
              </w:rPr>
            </w:pPr>
            <w:r>
              <w:rPr>
                <w:rFonts w:ascii="Arial" w:hAnsi="Arial" w:cs="Arial"/>
                <w:lang w:val="mn-MN"/>
              </w:rPr>
              <w:t>Анхан шатны маягт хөтлөлтийг сайжруулах ажлуудыг зохион байгуулна.</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Анхан шатны маягт хөтлөлтийн дундаж хувь</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3,0 сая</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7.1.5</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Мэдээллийн дотоод хяналтын тогтолцоог хөгжүүлэх.</w:t>
            </w:r>
          </w:p>
        </w:tc>
        <w:tc>
          <w:tcPr>
            <w:tcW w:w="2199" w:type="dxa"/>
          </w:tcPr>
          <w:p w:rsidR="00CB03A3" w:rsidRDefault="00CB03A3" w:rsidP="00AF4749">
            <w:pPr>
              <w:jc w:val="both"/>
              <w:rPr>
                <w:rFonts w:ascii="Arial" w:hAnsi="Arial" w:cs="Arial"/>
                <w:lang w:val="mn-MN"/>
              </w:rPr>
            </w:pPr>
            <w:r>
              <w:rPr>
                <w:rFonts w:ascii="Arial" w:hAnsi="Arial" w:cs="Arial"/>
                <w:lang w:val="mn-MN"/>
              </w:rPr>
              <w:t>“Алдаанаасаа тасралтгүй суралцах” арга хэмжээг өрнүүлэн ажиллах.</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Нийт илрүүлсэн алдааны тоо, зарцуулсан хувь</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500,0 мянга</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7.2 Телемедицин, цахим эрүүл мэндийн технологийг ашиглан эрүүл мэндийн тусламж үйлчилгээний чанар хүртээмжийг сайжруулах үйл ажиллагааг өргөжүүлэх.</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7.2.1</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ЭМТ-ийн компьютер, программ хангамжийн системийг үе шаттайгаар шинэчилж цахим системд бүрэн холбох.</w:t>
            </w:r>
          </w:p>
        </w:tc>
        <w:tc>
          <w:tcPr>
            <w:tcW w:w="2199" w:type="dxa"/>
          </w:tcPr>
          <w:p w:rsidR="00CB03A3" w:rsidRDefault="00CB03A3" w:rsidP="00AF4749">
            <w:pPr>
              <w:jc w:val="both"/>
              <w:rPr>
                <w:rFonts w:ascii="Arial" w:hAnsi="Arial" w:cs="Arial"/>
                <w:lang w:val="mn-MN"/>
              </w:rPr>
            </w:pPr>
            <w:r>
              <w:rPr>
                <w:rFonts w:ascii="Arial" w:hAnsi="Arial" w:cs="Arial"/>
                <w:lang w:val="mn-MN"/>
              </w:rPr>
              <w:t>Цахим эрүүл мэнд төслийг олон улсын байгууллагын дэмжлэгтэй хэрэгжүүлнэ.</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Төслийн хэрэгжилтийн хувь</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20,0 сая</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7.3 Хувь хүн болон байгууллагын эрүүл мэндийн мэдээллийн зууч, аюулгүй байдлыг хангах, эрх зүйн орчныг боловсронгуй болгох.</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7.3.1</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Хувь хүний эрүүл мэндийн мэдээллийн нууц, аюулгүй байдлыг зохицуулсан журмыг гаргаж мөрдөх.</w:t>
            </w:r>
          </w:p>
        </w:tc>
        <w:tc>
          <w:tcPr>
            <w:tcW w:w="2199" w:type="dxa"/>
          </w:tcPr>
          <w:p w:rsidR="00CB03A3" w:rsidRDefault="00CB03A3" w:rsidP="00AF4749">
            <w:pPr>
              <w:jc w:val="both"/>
              <w:rPr>
                <w:rFonts w:ascii="Arial" w:hAnsi="Arial" w:cs="Arial"/>
                <w:lang w:val="mn-MN"/>
              </w:rPr>
            </w:pPr>
            <w:r>
              <w:rPr>
                <w:rFonts w:ascii="Arial" w:hAnsi="Arial" w:cs="Arial"/>
                <w:lang w:val="mn-MN"/>
              </w:rPr>
              <w:t>Мэдээллийн нууц, аюулгүй байдлыг хангасан журам батална.</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Журмын хэрэгжилтийн хувь</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7.3.2</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Нууцын тухай хуулийн хэрэгжилтийг хангаж нууцын ажилтныг томилох, нууцын гэрээ байгуулан ажиллах.</w:t>
            </w:r>
          </w:p>
        </w:tc>
        <w:tc>
          <w:tcPr>
            <w:tcW w:w="2199" w:type="dxa"/>
          </w:tcPr>
          <w:p w:rsidR="00CB03A3" w:rsidRDefault="00CB03A3" w:rsidP="00AF4749">
            <w:pPr>
              <w:jc w:val="both"/>
              <w:rPr>
                <w:rFonts w:ascii="Arial" w:hAnsi="Arial" w:cs="Arial"/>
                <w:lang w:val="mn-MN"/>
              </w:rPr>
            </w:pPr>
            <w:r>
              <w:rPr>
                <w:rFonts w:ascii="Arial" w:hAnsi="Arial" w:cs="Arial"/>
                <w:lang w:val="mn-MN"/>
              </w:rPr>
              <w:t>Нууц хариуцсан мэргэжилтнийг томилох , нууцын гэрээ байгуулж, нэмэгдлийг олгоно.</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Нууцын асуудал хариуцсан мэргэжилтний тоо, нууцын гэрээний хэрэгжилтийн хувь</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p>
        </w:tc>
      </w:tr>
      <w:tr w:rsidR="00CB03A3" w:rsidTr="00AF4749">
        <w:tc>
          <w:tcPr>
            <w:tcW w:w="795" w:type="dxa"/>
          </w:tcPr>
          <w:p w:rsidR="00CB03A3" w:rsidRPr="00145F20" w:rsidRDefault="00CB03A3" w:rsidP="00AF4749">
            <w:pPr>
              <w:jc w:val="both"/>
              <w:rPr>
                <w:rFonts w:ascii="Arial" w:hAnsi="Arial" w:cs="Arial"/>
                <w:b/>
                <w:lang w:val="mn-MN"/>
              </w:rPr>
            </w:pPr>
            <w:r>
              <w:rPr>
                <w:rFonts w:ascii="Arial" w:hAnsi="Arial" w:cs="Arial"/>
                <w:b/>
                <w:lang w:val="mn-MN"/>
              </w:rPr>
              <w:t>8</w:t>
            </w:r>
            <w:r w:rsidRPr="00145F20">
              <w:rPr>
                <w:rFonts w:ascii="Arial" w:hAnsi="Arial" w:cs="Arial"/>
                <w:b/>
                <w:lang w:val="mn-MN"/>
              </w:rPr>
              <w:t>.</w:t>
            </w:r>
          </w:p>
        </w:tc>
        <w:tc>
          <w:tcPr>
            <w:tcW w:w="2689" w:type="dxa"/>
            <w:gridSpan w:val="2"/>
          </w:tcPr>
          <w:p w:rsidR="00CB03A3" w:rsidRPr="00EC492C" w:rsidRDefault="00CB03A3" w:rsidP="00AF4749">
            <w:pPr>
              <w:jc w:val="both"/>
              <w:rPr>
                <w:rFonts w:ascii="Arial" w:hAnsi="Arial" w:cs="Arial"/>
                <w:b/>
                <w:lang w:val="mn-MN"/>
              </w:rPr>
            </w:pPr>
            <w:r w:rsidRPr="00EC492C">
              <w:rPr>
                <w:rFonts w:ascii="Arial" w:hAnsi="Arial" w:cs="Arial"/>
                <w:b/>
                <w:lang w:val="mn-MN"/>
              </w:rPr>
              <w:t xml:space="preserve"> Үйл ажиллагааны чиглэл</w:t>
            </w:r>
          </w:p>
        </w:tc>
        <w:tc>
          <w:tcPr>
            <w:tcW w:w="10826" w:type="dxa"/>
            <w:gridSpan w:val="11"/>
          </w:tcPr>
          <w:p w:rsidR="00CB03A3" w:rsidRDefault="00CB03A3" w:rsidP="00AF4749">
            <w:pPr>
              <w:jc w:val="center"/>
              <w:rPr>
                <w:rFonts w:ascii="Arial" w:hAnsi="Arial" w:cs="Arial"/>
                <w:lang w:val="mn-MN"/>
              </w:rPr>
            </w:pPr>
            <w:r>
              <w:rPr>
                <w:rFonts w:ascii="Arial" w:hAnsi="Arial" w:cs="Arial"/>
                <w:b/>
                <w:lang w:val="mn-MN"/>
              </w:rPr>
              <w:t>Эрүүл мэндийн салбарын удирдлага, зохион байгуулалт, ил тод байдлын чиглэлээр</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8.1 ЭМБ-уудын үүрэг, хариуцлагыг нэмэгдүүлэх, зохицуулах хяналтын тогтолцоог дээшлүүлэх.</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8.1.1</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 xml:space="preserve">ЭМТ-ийн удирдлага, ДХБ, ЧБ, ЁЗБ-ийн </w:t>
            </w:r>
            <w:r>
              <w:rPr>
                <w:rFonts w:ascii="Arial" w:hAnsi="Arial" w:cs="Arial"/>
                <w:lang w:val="mn-MN"/>
              </w:rPr>
              <w:lastRenderedPageBreak/>
              <w:t>дарга нарын манлайллын ур чадварыг нэмэгдүүлэх.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 xml:space="preserve">Удирдлагын сургалтанд </w:t>
            </w:r>
            <w:r>
              <w:rPr>
                <w:rFonts w:ascii="Arial" w:hAnsi="Arial" w:cs="Arial"/>
                <w:lang w:val="mn-MN"/>
              </w:rPr>
              <w:lastRenderedPageBreak/>
              <w:t>хамруулна. (Удирдлагын баг)</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lastRenderedPageBreak/>
              <w:t xml:space="preserve">Удирдлагын сургалтанд </w:t>
            </w:r>
            <w:r>
              <w:rPr>
                <w:rFonts w:ascii="Arial" w:hAnsi="Arial" w:cs="Arial"/>
                <w:lang w:val="mn-MN"/>
              </w:rPr>
              <w:lastRenderedPageBreak/>
              <w:t>хамрагдсан мэргэжилтний тоо, хувь</w:t>
            </w:r>
          </w:p>
        </w:tc>
        <w:tc>
          <w:tcPr>
            <w:tcW w:w="1712" w:type="dxa"/>
          </w:tcPr>
          <w:p w:rsidR="00CB03A3" w:rsidRDefault="00CB03A3" w:rsidP="00AF4749">
            <w:pPr>
              <w:jc w:val="both"/>
              <w:rPr>
                <w:rFonts w:ascii="Arial" w:hAnsi="Arial" w:cs="Arial"/>
                <w:lang w:val="mn-MN"/>
              </w:rPr>
            </w:pPr>
            <w:r>
              <w:rPr>
                <w:rFonts w:ascii="Arial" w:hAnsi="Arial" w:cs="Arial"/>
                <w:lang w:val="mn-MN"/>
              </w:rPr>
              <w:lastRenderedPageBreak/>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2,0 сая</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lastRenderedPageBreak/>
              <w:t>8.1.2</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ЭМТ-ийг хөгжүүлэх хөтөлбөрийг хэрэгжүүлэх.</w:t>
            </w:r>
          </w:p>
        </w:tc>
        <w:tc>
          <w:tcPr>
            <w:tcW w:w="2199" w:type="dxa"/>
          </w:tcPr>
          <w:p w:rsidR="00CB03A3" w:rsidRDefault="00CB03A3" w:rsidP="00AF4749">
            <w:pPr>
              <w:jc w:val="both"/>
              <w:rPr>
                <w:rFonts w:ascii="Arial" w:hAnsi="Arial" w:cs="Arial"/>
                <w:lang w:val="mn-MN"/>
              </w:rPr>
            </w:pPr>
            <w:r>
              <w:rPr>
                <w:rFonts w:ascii="Arial" w:hAnsi="Arial" w:cs="Arial"/>
                <w:lang w:val="mn-MN"/>
              </w:rPr>
              <w:t>Байгууллагын хөгжлийн хөтөлбөрийг хэрэгжүүлэн ажиллана.</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Байгууллагын хөгжлийн хөтөлбөрийн хэрэгжилтийн хувь</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300,0 мянга</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8.1.3</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Эрүүл мэндийн талаар төрөөс баримтлах бодлого аймгийн эрүүл мэндийн салбарыг хөгжүүлэх бодлогыг хэрэгжүүлэх.</w:t>
            </w:r>
          </w:p>
        </w:tc>
        <w:tc>
          <w:tcPr>
            <w:tcW w:w="2199" w:type="dxa"/>
          </w:tcPr>
          <w:p w:rsidR="00CB03A3" w:rsidRDefault="00CB03A3" w:rsidP="00AF4749">
            <w:pPr>
              <w:jc w:val="both"/>
              <w:rPr>
                <w:rFonts w:ascii="Arial" w:hAnsi="Arial" w:cs="Arial"/>
                <w:lang w:val="mn-MN"/>
              </w:rPr>
            </w:pPr>
            <w:r>
              <w:rPr>
                <w:rFonts w:ascii="Arial" w:hAnsi="Arial" w:cs="Arial"/>
                <w:lang w:val="mn-MN"/>
              </w:rPr>
              <w:t>ЭМТ-нь 5-10 жилийн хөтөлбөртэй болгож хэрэгжилтийг тооцно.</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Хөтөлбөрийн хэрэгжилтийн дундаж хувь</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8.1.4</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Эрүүл мэндийн салбарын дотоод хяналтын тогтолцоог сайжруулах.</w:t>
            </w:r>
          </w:p>
        </w:tc>
        <w:tc>
          <w:tcPr>
            <w:tcW w:w="2199" w:type="dxa"/>
          </w:tcPr>
          <w:p w:rsidR="00CB03A3" w:rsidRDefault="00CB03A3" w:rsidP="00AF4749">
            <w:pPr>
              <w:jc w:val="both"/>
              <w:rPr>
                <w:rFonts w:ascii="Arial" w:hAnsi="Arial" w:cs="Arial"/>
                <w:lang w:val="mn-MN"/>
              </w:rPr>
            </w:pPr>
            <w:r>
              <w:rPr>
                <w:rFonts w:ascii="Arial" w:hAnsi="Arial" w:cs="Arial"/>
                <w:lang w:val="mn-MN"/>
              </w:rPr>
              <w:t>Дотоод хяналтын тогтолцоог бүх түвшинд хөгжүүлнэ.</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Дотоод хяналт үнэлгээнд хамрагдсан байгууллагын тоо</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Сумын ДХ Ажилтан</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600,0 мянга</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8.1.5</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ЭМТ жил бүр ажлаа дүгнүүлж урамшуулал, хариуцлагын тогтолцоог дээшлүүлэх (ЭМТ-ийн эмч, ажилчдын ажлыг дүгнэнэ)</w:t>
            </w:r>
          </w:p>
        </w:tc>
        <w:tc>
          <w:tcPr>
            <w:tcW w:w="2199" w:type="dxa"/>
          </w:tcPr>
          <w:p w:rsidR="00CB03A3" w:rsidRDefault="00CB03A3" w:rsidP="00AF4749">
            <w:pPr>
              <w:jc w:val="both"/>
              <w:rPr>
                <w:rFonts w:ascii="Arial" w:hAnsi="Arial" w:cs="Arial"/>
                <w:lang w:val="mn-MN"/>
              </w:rPr>
            </w:pPr>
            <w:r>
              <w:rPr>
                <w:rFonts w:ascii="Arial" w:hAnsi="Arial" w:cs="Arial"/>
                <w:lang w:val="mn-MN"/>
              </w:rPr>
              <w:t>Жил бүр шилдэг эмч, эмнэлгийн ажилтныг шалгаруулан сурталчилна.</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Шалгарсан эмч, ажилтны тоо, урамшууллын дүн</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3,0 сая</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8.1.6</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ЭМТ-ийн үйлдвэрчний эвлэлийн үйл ажиллагааг системтэйгээр өргөжүүлнэ.</w:t>
            </w:r>
          </w:p>
        </w:tc>
        <w:tc>
          <w:tcPr>
            <w:tcW w:w="2199" w:type="dxa"/>
          </w:tcPr>
          <w:p w:rsidR="00CB03A3" w:rsidRDefault="00CB03A3" w:rsidP="00AF4749">
            <w:pPr>
              <w:jc w:val="both"/>
              <w:rPr>
                <w:rFonts w:ascii="Arial" w:hAnsi="Arial" w:cs="Arial"/>
                <w:lang w:val="mn-MN"/>
              </w:rPr>
            </w:pPr>
            <w:r>
              <w:rPr>
                <w:rFonts w:ascii="Arial" w:hAnsi="Arial" w:cs="Arial"/>
                <w:lang w:val="mn-MN"/>
              </w:rPr>
              <w:t>Аймгийн ЭМГ-аас удирдлага арга зүйгээр хангаж нэгдсэн бодлого чиглэлтэй ажиллуулна.</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ҮЭ-ийн бүлгээс зохион байгуулсан арга хэмжээний тоо, хамруулсан ажиллагсдын тоо</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300,0 мянга</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8.2 Хоёр болон олон талт хамтын ажиллагааг салбарын бодлого тэргүүлэх чиглэлтэй уялдуулан хөгжүүлэх, гадаадын хөрөнгө оруулалт зээл тусламжийг тулгамдсан асуудлыг шийдвэрлэхэд зарцуулах.</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8.2.1</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 xml:space="preserve">Сайн дурын байгууллагын мэргэжилтнүүдийг </w:t>
            </w:r>
            <w:r>
              <w:rPr>
                <w:rFonts w:ascii="Arial" w:hAnsi="Arial" w:cs="Arial"/>
                <w:lang w:val="mn-MN"/>
              </w:rPr>
              <w:lastRenderedPageBreak/>
              <w:t>гэрээгээр ажиллуулж эмч, эмнэлгийн мэргэжилтнүүдийн ажлын байран дээрээ суралцах нөхцөлийг бүрдүүлэх.</w:t>
            </w:r>
          </w:p>
        </w:tc>
        <w:tc>
          <w:tcPr>
            <w:tcW w:w="2199" w:type="dxa"/>
          </w:tcPr>
          <w:p w:rsidR="00CB03A3" w:rsidRDefault="00CB03A3" w:rsidP="00AF4749">
            <w:pPr>
              <w:jc w:val="both"/>
              <w:rPr>
                <w:rFonts w:ascii="Arial" w:hAnsi="Arial" w:cs="Arial"/>
                <w:lang w:val="mn-MN"/>
              </w:rPr>
            </w:pPr>
            <w:r>
              <w:rPr>
                <w:rFonts w:ascii="Arial" w:hAnsi="Arial" w:cs="Arial"/>
                <w:lang w:val="mn-MN"/>
              </w:rPr>
              <w:lastRenderedPageBreak/>
              <w:t xml:space="preserve">АНУ, Япон улсын сайн дурын байгууллагын </w:t>
            </w:r>
            <w:r>
              <w:rPr>
                <w:rFonts w:ascii="Arial" w:hAnsi="Arial" w:cs="Arial"/>
                <w:lang w:val="mn-MN"/>
              </w:rPr>
              <w:lastRenderedPageBreak/>
              <w:t>мэргэжилтнүүдийн тоо</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lastRenderedPageBreak/>
              <w:t>Сайн дурын гэрээт ажилтны тоо</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5,0 сая</w:t>
            </w: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lastRenderedPageBreak/>
              <w:t>8.3 Бүх нийтийг эрүүл мэндийн тусламж үйлчилгээнд хамруулахад төр хувийн хэвшлийн түншлэлийг өргөжүүлэх, хувийн хэвшлийн оролцоог нэмэгдүүлэх.</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8.3.1</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Эрүүл мэндийн тусламж үйлчилгээний ачааллыг хуваалцах бүх нийтийг эрүүл мэндийн тусламж үйлчилгээнд хамруулахад төр, хувийн хэвшлийн түншлэлийг хөгжүүлж хувийн хэвшлийн эрүүл мэндийн байгууллагын оролцоог нэмэгдүүлэх.</w:t>
            </w:r>
          </w:p>
        </w:tc>
        <w:tc>
          <w:tcPr>
            <w:tcW w:w="2199" w:type="dxa"/>
          </w:tcPr>
          <w:p w:rsidR="00CB03A3" w:rsidRDefault="00CB03A3" w:rsidP="00AF4749">
            <w:pPr>
              <w:jc w:val="both"/>
              <w:rPr>
                <w:rFonts w:ascii="Arial" w:hAnsi="Arial" w:cs="Arial"/>
                <w:lang w:val="mn-MN"/>
              </w:rPr>
            </w:pPr>
            <w:r>
              <w:rPr>
                <w:rFonts w:ascii="Arial" w:hAnsi="Arial" w:cs="Arial"/>
                <w:lang w:val="mn-MN"/>
              </w:rPr>
              <w:t>Төр хувийн хэвшлийн түншлэлийн бодлогыг хэрэгжүүлж хамтарч ажиллана.</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Төрийн ачааллыг хуваалцаж хамтран зохион байгуулсан үйл ажиллагааны төрөл, удаа, хамрагдсан хүний тоо</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НЭ, ХХЭМБ</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p>
        </w:tc>
      </w:tr>
      <w:tr w:rsidR="00CB03A3" w:rsidTr="00AF4749">
        <w:tc>
          <w:tcPr>
            <w:tcW w:w="14310" w:type="dxa"/>
            <w:gridSpan w:val="14"/>
          </w:tcPr>
          <w:p w:rsidR="00CB03A3" w:rsidRDefault="00CB03A3" w:rsidP="00AF4749">
            <w:pPr>
              <w:jc w:val="both"/>
              <w:rPr>
                <w:rFonts w:ascii="Arial" w:hAnsi="Arial" w:cs="Arial"/>
                <w:lang w:val="mn-MN"/>
              </w:rPr>
            </w:pPr>
            <w:r>
              <w:rPr>
                <w:rFonts w:ascii="Arial" w:hAnsi="Arial" w:cs="Arial"/>
                <w:lang w:val="mn-MN"/>
              </w:rPr>
              <w:t>8.4 Эрүүл мэндийн тусламж үйлчилгээний ил тод байдлыг хангах, шийдвэр гаргахад иргэд, төрийн болон төрийн бус байгууллага, аж ахуйн нэгж байгууллагын оролцоог нэмэгдүүлж, нийгмийн хариуцлагыг  нэмэгдүүлэх.</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8.4.1</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Нийгмийн эгэх хариуцлагыг  бэхжүүлэх нь хөтөлбөрийг хэрэгжүүлнэ.</w:t>
            </w:r>
          </w:p>
        </w:tc>
        <w:tc>
          <w:tcPr>
            <w:tcW w:w="2199" w:type="dxa"/>
          </w:tcPr>
          <w:p w:rsidR="00CB03A3" w:rsidRDefault="00CB03A3" w:rsidP="00AF4749">
            <w:pPr>
              <w:jc w:val="both"/>
              <w:rPr>
                <w:rFonts w:ascii="Arial" w:hAnsi="Arial" w:cs="Arial"/>
                <w:lang w:val="mn-MN"/>
              </w:rPr>
            </w:pPr>
            <w:r>
              <w:rPr>
                <w:rFonts w:ascii="Arial" w:hAnsi="Arial" w:cs="Arial"/>
                <w:lang w:val="mn-MN"/>
              </w:rPr>
              <w:t>Хөтөлбөрийн хүрээнд “Хамтын оролцоо эрүүл мэндийн үйлчилгээ” төслийг хэрэгжүүлнэ.</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Төслийн хүрээнд хэрэгжүүлсэн ажлын тоо, төслийн хэрэгжилтийн хувь</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Аймгийн ЗДТГ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2018-2021</w:t>
            </w:r>
          </w:p>
        </w:tc>
        <w:tc>
          <w:tcPr>
            <w:tcW w:w="1440" w:type="dxa"/>
          </w:tcPr>
          <w:p w:rsidR="00CB03A3" w:rsidRDefault="00CB03A3" w:rsidP="00AF4749">
            <w:pPr>
              <w:jc w:val="both"/>
              <w:rPr>
                <w:rFonts w:ascii="Arial" w:hAnsi="Arial" w:cs="Arial"/>
                <w:lang w:val="mn-MN"/>
              </w:rPr>
            </w:pPr>
            <w:r>
              <w:rPr>
                <w:rFonts w:ascii="Arial" w:hAnsi="Arial" w:cs="Arial"/>
                <w:lang w:val="mn-MN"/>
              </w:rPr>
              <w:t>600,0 мянга</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t>8.4.2</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Эрүүл мэндийн асуудлаар хамтрагч талуудын уулзалт зөвлөгөөн, хэлэлцүүлэг зохион байгуулах.</w:t>
            </w:r>
          </w:p>
        </w:tc>
        <w:tc>
          <w:tcPr>
            <w:tcW w:w="2199" w:type="dxa"/>
          </w:tcPr>
          <w:p w:rsidR="00CB03A3" w:rsidRDefault="00CB03A3" w:rsidP="00AF4749">
            <w:pPr>
              <w:jc w:val="both"/>
              <w:rPr>
                <w:rFonts w:ascii="Arial" w:hAnsi="Arial" w:cs="Arial"/>
                <w:lang w:val="mn-MN"/>
              </w:rPr>
            </w:pPr>
            <w:r>
              <w:rPr>
                <w:rFonts w:ascii="Arial" w:hAnsi="Arial" w:cs="Arial"/>
                <w:lang w:val="mn-MN"/>
              </w:rPr>
              <w:t>Мэдээллээр хангах тулгамдсан асуудлыг шийдвэрлэх зорилгоор зөвлөгөөн, уулзалтуудыг зохион байгуулна.</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Зохион байгуулсан зөвлөгөөн, уулзалтын тоо, хамрагдсан шйидвэр гаргагч нарын тоо</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  ЗДТГ, ДЗОУБ</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2,9 сая</w:t>
            </w:r>
          </w:p>
        </w:tc>
      </w:tr>
      <w:tr w:rsidR="00CB03A3" w:rsidTr="00AF4749">
        <w:tc>
          <w:tcPr>
            <w:tcW w:w="795" w:type="dxa"/>
          </w:tcPr>
          <w:p w:rsidR="00CB03A3" w:rsidRDefault="00CB03A3" w:rsidP="00AF4749">
            <w:pPr>
              <w:jc w:val="both"/>
              <w:rPr>
                <w:rFonts w:ascii="Arial" w:hAnsi="Arial" w:cs="Arial"/>
                <w:lang w:val="mn-MN"/>
              </w:rPr>
            </w:pPr>
            <w:r>
              <w:rPr>
                <w:rFonts w:ascii="Arial" w:hAnsi="Arial" w:cs="Arial"/>
                <w:lang w:val="mn-MN"/>
              </w:rPr>
              <w:lastRenderedPageBreak/>
              <w:t>8.4.3</w:t>
            </w:r>
          </w:p>
        </w:tc>
        <w:tc>
          <w:tcPr>
            <w:tcW w:w="2689" w:type="dxa"/>
            <w:gridSpan w:val="2"/>
          </w:tcPr>
          <w:p w:rsidR="00CB03A3" w:rsidRDefault="00CB03A3" w:rsidP="00AF4749">
            <w:pPr>
              <w:jc w:val="both"/>
              <w:rPr>
                <w:rFonts w:ascii="Arial" w:hAnsi="Arial" w:cs="Arial"/>
                <w:lang w:val="mn-MN"/>
              </w:rPr>
            </w:pPr>
            <w:r>
              <w:rPr>
                <w:rFonts w:ascii="Arial" w:hAnsi="Arial" w:cs="Arial"/>
                <w:lang w:val="mn-MN"/>
              </w:rPr>
              <w:t>Иргэн бүрийг өөрийн эрүүл мэнддээ анхаарах үүрэг хариуцлагыг нэмэгдүүлэх чиглэлээр тодорхой ажлуудыг үе шаттайгаар зохион байгуулах.</w:t>
            </w:r>
          </w:p>
        </w:tc>
        <w:tc>
          <w:tcPr>
            <w:tcW w:w="2199" w:type="dxa"/>
          </w:tcPr>
          <w:p w:rsidR="00CB03A3" w:rsidRDefault="00CB03A3" w:rsidP="00AF4749">
            <w:pPr>
              <w:jc w:val="both"/>
              <w:rPr>
                <w:rFonts w:ascii="Arial" w:hAnsi="Arial" w:cs="Arial"/>
                <w:lang w:val="mn-MN"/>
              </w:rPr>
            </w:pPr>
            <w:r>
              <w:rPr>
                <w:rFonts w:ascii="Arial" w:hAnsi="Arial" w:cs="Arial"/>
                <w:lang w:val="mn-MN"/>
              </w:rPr>
              <w:t>Үндсэн хуулинд заасан иргэний үүргийг нэмэгдүүлнэ.</w:t>
            </w:r>
          </w:p>
        </w:tc>
        <w:tc>
          <w:tcPr>
            <w:tcW w:w="2315" w:type="dxa"/>
            <w:gridSpan w:val="3"/>
          </w:tcPr>
          <w:p w:rsidR="00CB03A3" w:rsidRDefault="00CB03A3" w:rsidP="00AF4749">
            <w:pPr>
              <w:jc w:val="both"/>
              <w:rPr>
                <w:rFonts w:ascii="Arial" w:hAnsi="Arial" w:cs="Arial"/>
                <w:lang w:val="mn-MN"/>
              </w:rPr>
            </w:pPr>
            <w:r>
              <w:rPr>
                <w:rFonts w:ascii="Arial" w:hAnsi="Arial" w:cs="Arial"/>
                <w:lang w:val="mn-MN"/>
              </w:rPr>
              <w:t>Зохион байгуулсан ажлын тоо, хамрагдсан иргэдийн тоо</w:t>
            </w:r>
          </w:p>
        </w:tc>
        <w:tc>
          <w:tcPr>
            <w:tcW w:w="1712" w:type="dxa"/>
          </w:tcPr>
          <w:p w:rsidR="00CB03A3" w:rsidRDefault="00CB03A3" w:rsidP="00AF4749">
            <w:pPr>
              <w:jc w:val="both"/>
              <w:rPr>
                <w:rFonts w:ascii="Arial" w:hAnsi="Arial" w:cs="Arial"/>
                <w:lang w:val="mn-MN"/>
              </w:rPr>
            </w:pPr>
            <w:r>
              <w:rPr>
                <w:rFonts w:ascii="Arial" w:hAnsi="Arial" w:cs="Arial"/>
                <w:lang w:val="mn-MN"/>
              </w:rPr>
              <w:t>ЭМТ</w:t>
            </w:r>
          </w:p>
        </w:tc>
        <w:tc>
          <w:tcPr>
            <w:tcW w:w="1634" w:type="dxa"/>
            <w:gridSpan w:val="2"/>
          </w:tcPr>
          <w:p w:rsidR="00CB03A3" w:rsidRDefault="00CB03A3" w:rsidP="00AF4749">
            <w:pPr>
              <w:jc w:val="both"/>
              <w:rPr>
                <w:rFonts w:ascii="Arial" w:hAnsi="Arial" w:cs="Arial"/>
                <w:lang w:val="mn-MN"/>
              </w:rPr>
            </w:pPr>
            <w:r>
              <w:rPr>
                <w:rFonts w:ascii="Arial" w:hAnsi="Arial" w:cs="Arial"/>
                <w:lang w:val="mn-MN"/>
              </w:rPr>
              <w:t>ЭМГ</w:t>
            </w:r>
          </w:p>
        </w:tc>
        <w:tc>
          <w:tcPr>
            <w:tcW w:w="1526" w:type="dxa"/>
            <w:gridSpan w:val="3"/>
          </w:tcPr>
          <w:p w:rsidR="00CB03A3" w:rsidRDefault="00CB03A3" w:rsidP="00AF4749">
            <w:pPr>
              <w:jc w:val="both"/>
              <w:rPr>
                <w:rFonts w:ascii="Arial" w:hAnsi="Arial" w:cs="Arial"/>
                <w:lang w:val="mn-MN"/>
              </w:rPr>
            </w:pPr>
            <w:r>
              <w:rPr>
                <w:rFonts w:ascii="Arial" w:hAnsi="Arial" w:cs="Arial"/>
                <w:lang w:val="mn-MN"/>
              </w:rPr>
              <w:t>2017-2021</w:t>
            </w:r>
          </w:p>
        </w:tc>
        <w:tc>
          <w:tcPr>
            <w:tcW w:w="1440" w:type="dxa"/>
          </w:tcPr>
          <w:p w:rsidR="00CB03A3" w:rsidRDefault="00CB03A3" w:rsidP="00AF4749">
            <w:pPr>
              <w:jc w:val="both"/>
              <w:rPr>
                <w:rFonts w:ascii="Arial" w:hAnsi="Arial" w:cs="Arial"/>
                <w:lang w:val="mn-MN"/>
              </w:rPr>
            </w:pPr>
            <w:r>
              <w:rPr>
                <w:rFonts w:ascii="Arial" w:hAnsi="Arial" w:cs="Arial"/>
                <w:lang w:val="mn-MN"/>
              </w:rPr>
              <w:t>4,0 сая</w:t>
            </w:r>
          </w:p>
        </w:tc>
      </w:tr>
    </w:tbl>
    <w:p w:rsidR="00CB03A3" w:rsidRDefault="00CB03A3" w:rsidP="00CB03A3">
      <w:pPr>
        <w:jc w:val="center"/>
        <w:rPr>
          <w:rFonts w:ascii="Arial" w:hAnsi="Arial" w:cs="Arial"/>
          <w:lang w:val="mn-MN"/>
        </w:rPr>
      </w:pPr>
    </w:p>
    <w:p w:rsidR="00CB03A3" w:rsidRDefault="00CB03A3" w:rsidP="00CB03A3">
      <w:pPr>
        <w:jc w:val="center"/>
        <w:rPr>
          <w:rFonts w:ascii="Arial" w:hAnsi="Arial" w:cs="Arial"/>
          <w:lang w:val="mn-MN"/>
        </w:rPr>
      </w:pPr>
    </w:p>
    <w:p w:rsidR="00CB03A3" w:rsidRDefault="00CB03A3" w:rsidP="00CB03A3">
      <w:pPr>
        <w:rPr>
          <w:rFonts w:ascii="Arial" w:hAnsi="Arial" w:cs="Arial"/>
          <w:lang w:val="mn-MN"/>
        </w:rPr>
      </w:pPr>
    </w:p>
    <w:p w:rsidR="00CB03A3" w:rsidRDefault="00CB03A3" w:rsidP="00CB03A3">
      <w:pPr>
        <w:rPr>
          <w:rFonts w:ascii="Arial" w:hAnsi="Arial" w:cs="Arial"/>
          <w:lang w:val="mn-MN"/>
        </w:rPr>
      </w:pPr>
    </w:p>
    <w:p w:rsidR="00CB03A3" w:rsidRPr="00590F2C" w:rsidRDefault="00CB03A3" w:rsidP="00CB03A3">
      <w:pPr>
        <w:rPr>
          <w:rFonts w:ascii="Arial" w:hAnsi="Arial" w:cs="Arial"/>
          <w:lang w:val="mn-MN"/>
        </w:rPr>
      </w:pPr>
    </w:p>
    <w:p w:rsidR="00CB03A3" w:rsidRDefault="00CB03A3" w:rsidP="00CB03A3">
      <w:pPr>
        <w:jc w:val="center"/>
        <w:rPr>
          <w:rFonts w:ascii="Arial" w:hAnsi="Arial" w:cs="Arial"/>
          <w:lang w:val="mn-MN"/>
        </w:rPr>
      </w:pPr>
      <w:r>
        <w:rPr>
          <w:rFonts w:ascii="Arial" w:hAnsi="Arial" w:cs="Arial"/>
          <w:lang w:val="mn-MN"/>
        </w:rPr>
        <w:t>Төлөвлөгөө гаргасан:</w:t>
      </w:r>
    </w:p>
    <w:p w:rsidR="00CB03A3" w:rsidRPr="00E82DBC" w:rsidRDefault="00CB03A3" w:rsidP="00CB03A3">
      <w:pPr>
        <w:jc w:val="center"/>
        <w:rPr>
          <w:rFonts w:ascii="Arial" w:hAnsi="Arial" w:cs="Arial"/>
          <w:lang w:val="mn-MN"/>
        </w:rPr>
      </w:pPr>
      <w:r>
        <w:rPr>
          <w:rFonts w:ascii="Arial" w:hAnsi="Arial" w:cs="Arial"/>
          <w:lang w:val="mn-MN"/>
        </w:rPr>
        <w:t>ЭМТ-ийн дарга:                    Ч.Цэцэгмаа.</w:t>
      </w:r>
    </w:p>
    <w:p w:rsidR="00CB03A3" w:rsidRPr="00F166E6" w:rsidRDefault="00CB03A3" w:rsidP="00CB03A3">
      <w:pPr>
        <w:rPr>
          <w:rFonts w:ascii="Arial" w:hAnsi="Arial" w:cs="Arial"/>
        </w:rPr>
      </w:pPr>
    </w:p>
    <w:p w:rsidR="00CB03A3" w:rsidRPr="00FB1A7E" w:rsidRDefault="00CB03A3" w:rsidP="00CB03A3">
      <w:pPr>
        <w:rPr>
          <w:rFonts w:ascii="Arial" w:hAnsi="Arial" w:cs="Arial"/>
        </w:rPr>
        <w:sectPr w:rsidR="00CB03A3" w:rsidRPr="00FB1A7E" w:rsidSect="00AF4749">
          <w:pgSz w:w="15840" w:h="12240" w:orient="landscape"/>
          <w:pgMar w:top="1440" w:right="1440" w:bottom="1440" w:left="1440" w:header="720" w:footer="720" w:gutter="0"/>
          <w:cols w:space="720"/>
          <w:docGrid w:linePitch="360"/>
        </w:sectPr>
      </w:pPr>
    </w:p>
    <w:p w:rsidR="00CB03A3" w:rsidRPr="00FB1A7E" w:rsidRDefault="00CB03A3" w:rsidP="00CB03A3">
      <w:pPr>
        <w:rPr>
          <w:rFonts w:ascii="Arial" w:hAnsi="Arial" w:cs="Arial"/>
        </w:rPr>
      </w:pPr>
    </w:p>
    <w:p w:rsidR="00CB03A3" w:rsidRPr="004A650C" w:rsidRDefault="00CB03A3" w:rsidP="00CB03A3">
      <w:pPr>
        <w:jc w:val="center"/>
        <w:rPr>
          <w:rFonts w:ascii="Arial" w:hAnsi="Arial" w:cs="Arial"/>
          <w:b/>
          <w:lang w:val="mn-MN"/>
        </w:rPr>
      </w:pPr>
      <w:r w:rsidRPr="004A650C">
        <w:rPr>
          <w:rFonts w:ascii="Arial" w:hAnsi="Arial" w:cs="Arial"/>
          <w:b/>
          <w:lang w:val="mn-MN"/>
        </w:rPr>
        <w:t>Дэд хөтөлбөрийн тогтвортой хөгжлийг хангах үр дүнгийн шалгуур үзүүлэлт</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740"/>
        <w:gridCol w:w="4188"/>
        <w:gridCol w:w="4252"/>
        <w:gridCol w:w="1276"/>
        <w:gridCol w:w="1559"/>
        <w:gridCol w:w="1701"/>
      </w:tblGrid>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w:t>
            </w:r>
          </w:p>
        </w:tc>
        <w:tc>
          <w:tcPr>
            <w:tcW w:w="4188" w:type="dxa"/>
            <w:vAlign w:val="center"/>
          </w:tcPr>
          <w:p w:rsidR="00CB03A3" w:rsidRDefault="00CB03A3" w:rsidP="00AF4749">
            <w:pPr>
              <w:jc w:val="center"/>
              <w:rPr>
                <w:rFonts w:ascii="Arial" w:hAnsi="Arial" w:cs="Arial"/>
                <w:lang w:val="mn-MN"/>
              </w:rPr>
            </w:pPr>
            <w:r>
              <w:rPr>
                <w:rFonts w:ascii="Arial" w:hAnsi="Arial" w:cs="Arial"/>
                <w:lang w:val="mn-MN"/>
              </w:rPr>
              <w:t>Хэрэгжүүлэх үйл ажиллагаа</w:t>
            </w:r>
          </w:p>
        </w:tc>
        <w:tc>
          <w:tcPr>
            <w:tcW w:w="4252" w:type="dxa"/>
            <w:vAlign w:val="center"/>
          </w:tcPr>
          <w:p w:rsidR="00CB03A3" w:rsidRDefault="00CB03A3" w:rsidP="00AF4749">
            <w:pPr>
              <w:jc w:val="center"/>
              <w:rPr>
                <w:rFonts w:ascii="Arial" w:hAnsi="Arial" w:cs="Arial"/>
                <w:lang w:val="mn-MN"/>
              </w:rPr>
            </w:pPr>
            <w:r>
              <w:rPr>
                <w:rFonts w:ascii="Arial" w:hAnsi="Arial" w:cs="Arial"/>
                <w:lang w:val="mn-MN"/>
              </w:rPr>
              <w:t>Хэрэгжилтийн шалгуур</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2016 оны түвшин</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2021 онд хүрэх түвшин</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Мэдээллийн эх үүсвэр</w:t>
            </w:r>
          </w:p>
        </w:tc>
      </w:tr>
      <w:tr w:rsidR="00CB03A3" w:rsidTr="00AF4749">
        <w:tc>
          <w:tcPr>
            <w:tcW w:w="13716" w:type="dxa"/>
            <w:gridSpan w:val="6"/>
            <w:vAlign w:val="center"/>
          </w:tcPr>
          <w:p w:rsidR="00CB03A3" w:rsidRDefault="00CB03A3" w:rsidP="00AF4749">
            <w:pPr>
              <w:rPr>
                <w:rFonts w:ascii="Arial" w:hAnsi="Arial" w:cs="Arial"/>
                <w:lang w:val="mn-MN"/>
              </w:rPr>
            </w:pPr>
            <w:r w:rsidRPr="00B6622C">
              <w:rPr>
                <w:rFonts w:ascii="Arial" w:hAnsi="Arial" w:cs="Arial"/>
                <w:b/>
                <w:lang w:val="mn-MN"/>
              </w:rPr>
              <w:t>Нийгмийн эрүүл мэндийн чиглэлээр:</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1.</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Усны аюулгүй байдлын төлөвлөгөөг тогтмол гаргаж хэрэгжүүлж үр дүнг тооцон ажилласнаар хүн амын баталгаатай ундны усны эх үүсвэрээр хангах</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Усны аюулгүй байдлыг аймгийн нэгдсэн төлөвлөгөөний хэрэгжилтийн хувь</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77.7%</w:t>
            </w:r>
          </w:p>
          <w:p w:rsidR="00CB03A3" w:rsidRDefault="00CB03A3" w:rsidP="00AF4749">
            <w:pPr>
              <w:jc w:val="center"/>
              <w:rPr>
                <w:rFonts w:ascii="Arial" w:hAnsi="Arial" w:cs="Arial"/>
                <w:lang w:val="mn-MN"/>
              </w:rPr>
            </w:pP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85%</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Үйл ажиллагааны тайлан</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2.</w:t>
            </w:r>
          </w:p>
        </w:tc>
        <w:tc>
          <w:tcPr>
            <w:tcW w:w="4188" w:type="dxa"/>
            <w:vMerge w:val="restart"/>
            <w:vAlign w:val="center"/>
          </w:tcPr>
          <w:p w:rsidR="00CB03A3" w:rsidRDefault="00CB03A3" w:rsidP="00AF4749">
            <w:pPr>
              <w:jc w:val="both"/>
              <w:rPr>
                <w:rFonts w:ascii="Arial" w:hAnsi="Arial" w:cs="Arial"/>
                <w:lang w:val="mn-MN"/>
              </w:rPr>
            </w:pPr>
            <w:r>
              <w:rPr>
                <w:rFonts w:ascii="Arial" w:hAnsi="Arial" w:cs="Arial"/>
                <w:lang w:val="mn-MN"/>
              </w:rPr>
              <w:t>Иргэдийн оролцоотойгоор ариун цэврийн байгууламж /АЦБ/-аа сайжруулах ажлыг тогтвортой үргэлжүүлэх хөдөлгөөн өрнүүлэх</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сайжруулсан ариун цэврийн байгууламж, стандарт АЦБ, гар угаах нөхцөл бүрдсэн ААН, айл өрхийн эзлэх хувь</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0</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90%</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Үйл ажиллагааны тайлан</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3.</w:t>
            </w: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Сар бүр хүүхдийн эрүүл аюулгүй орчин бүрдүүлж эцэг, эхчүүдэд эрүүл зан үйлийг төлөвлшүүлэхэд чиглэсэн сургалт мэдээллийг тогтмол зохион байгуулах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10.3%</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25%</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Үйл ажиллагааны тайлан</w:t>
            </w:r>
          </w:p>
        </w:tc>
      </w:tr>
      <w:tr w:rsidR="00CB03A3" w:rsidTr="00AF4749">
        <w:tc>
          <w:tcPr>
            <w:tcW w:w="740" w:type="dxa"/>
            <w:vAlign w:val="center"/>
          </w:tcPr>
          <w:p w:rsidR="00CB03A3" w:rsidRPr="00D01F0E" w:rsidRDefault="00CB03A3" w:rsidP="00AF4749">
            <w:pPr>
              <w:jc w:val="center"/>
              <w:rPr>
                <w:rFonts w:ascii="Cambria Math" w:hAnsi="Cambria Math" w:cs="Arial"/>
                <w:lang w:val="mn-MN"/>
              </w:rPr>
            </w:pPr>
            <w:r>
              <w:rPr>
                <w:rFonts w:ascii="Cambria Math" w:hAnsi="Cambria Math" w:cs="Arial"/>
                <w:lang w:val="mn-MN"/>
              </w:rPr>
              <w:t>4.</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Хүрч үйлчлэх ажлын хэсгийг амьжиргаа дэмжих зөвлөлийн үйл ажиллагаатай уялдуулан үр дүнг хэлэлцэн цаашид авах арга хэмжээг төлөвлөн хэрэгжилтийг зохион байгуулах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Үйл ажиллагаанд хамрагдсан эх, хүүхдийн тоо / шалгуураар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90%</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95%</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Үйл ажиллагааны тайлан</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5.</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Хөшжлийн мэдээлэл харилцааны стратегийн тогтвортой байдлыг хангах үйл ажиллагааны нэгдсэн төлөвлөгөөнд үндэслэн жил бүр орон нутгийн онцлогт нийцсэн төлөвлөгөө гарган хэрэгжилт үр дүнг тооцон ажиллах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Төлөвлөгөөний хэрэгжилтийн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18.3%</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18%</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Үйл ажиллагааны тайлан</w:t>
            </w:r>
          </w:p>
        </w:tc>
      </w:tr>
      <w:tr w:rsidR="00CB03A3" w:rsidTr="00AF4749">
        <w:trPr>
          <w:trHeight w:val="1241"/>
        </w:trPr>
        <w:tc>
          <w:tcPr>
            <w:tcW w:w="740" w:type="dxa"/>
            <w:vAlign w:val="center"/>
          </w:tcPr>
          <w:p w:rsidR="00CB03A3" w:rsidRDefault="00CB03A3" w:rsidP="00AF4749">
            <w:pPr>
              <w:jc w:val="center"/>
              <w:rPr>
                <w:rFonts w:ascii="Arial" w:hAnsi="Arial" w:cs="Arial"/>
                <w:lang w:val="mn-MN"/>
              </w:rPr>
            </w:pPr>
            <w:r>
              <w:rPr>
                <w:rFonts w:ascii="Arial" w:hAnsi="Arial" w:cs="Arial"/>
                <w:lang w:val="mn-MN"/>
              </w:rPr>
              <w:lastRenderedPageBreak/>
              <w:t>6.</w:t>
            </w: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tc>
        <w:tc>
          <w:tcPr>
            <w:tcW w:w="4188" w:type="dxa"/>
            <w:vMerge w:val="restart"/>
            <w:vAlign w:val="center"/>
          </w:tcPr>
          <w:p w:rsidR="00CB03A3" w:rsidRDefault="00CB03A3" w:rsidP="00AF4749">
            <w:pPr>
              <w:jc w:val="both"/>
              <w:rPr>
                <w:rFonts w:ascii="Arial" w:hAnsi="Arial" w:cs="Arial"/>
                <w:lang w:val="mn-MN"/>
              </w:rPr>
            </w:pPr>
            <w:r>
              <w:rPr>
                <w:rFonts w:ascii="Arial" w:hAnsi="Arial" w:cs="Arial"/>
                <w:lang w:val="mn-MN"/>
              </w:rPr>
              <w:t>0-5 насны хүүхдийн осол гэмтлийн нас баралт, 0-14 насны хүүхдийн осол гэмтлийн өвчлөлд хяналтыг тавьж салбар хоорондын уялдаа холбоог сайжруулах</w:t>
            </w:r>
          </w:p>
          <w:p w:rsidR="00CB03A3" w:rsidRDefault="00CB03A3" w:rsidP="00AF4749">
            <w:pPr>
              <w:jc w:val="both"/>
              <w:rPr>
                <w:rFonts w:ascii="Arial" w:hAnsi="Arial" w:cs="Arial"/>
                <w:lang w:val="mn-MN"/>
              </w:rPr>
            </w:pPr>
            <w:r>
              <w:rPr>
                <w:rFonts w:ascii="Arial" w:hAnsi="Arial" w:cs="Arial"/>
                <w:lang w:val="mn-MN"/>
              </w:rPr>
              <w:t xml:space="preserve"> өвчлөл, нас баралтыг бууруулах арга хэмжээг авч ажиллах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эмнэлэгт хэвтэн эмчлүүлэгчдээс 0-5 нас хүртлэх хүүхдийн эзлэх хувь, нийт осол гэмтлийн нас баралтаас 0-5 насны  хүүхдийн эзлэх хувь,</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11.9%</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10%</w:t>
            </w:r>
          </w:p>
        </w:tc>
        <w:tc>
          <w:tcPr>
            <w:tcW w:w="1701" w:type="dxa"/>
            <w:vMerge w:val="restart"/>
            <w:vAlign w:val="center"/>
          </w:tcPr>
          <w:p w:rsidR="00CB03A3" w:rsidRDefault="00CB03A3" w:rsidP="00AF4749">
            <w:pPr>
              <w:jc w:val="center"/>
              <w:rPr>
                <w:rFonts w:ascii="Arial" w:hAnsi="Arial" w:cs="Arial"/>
                <w:lang w:val="mn-MN"/>
              </w:rPr>
            </w:pPr>
            <w:r>
              <w:rPr>
                <w:rFonts w:ascii="Arial" w:hAnsi="Arial" w:cs="Arial"/>
                <w:lang w:val="mn-MN"/>
              </w:rPr>
              <w:t>Үйл ажиллагааны тайлан</w:t>
            </w:r>
          </w:p>
        </w:tc>
      </w:tr>
      <w:tr w:rsidR="00CB03A3" w:rsidTr="00AF4749">
        <w:trPr>
          <w:trHeight w:val="1271"/>
        </w:trPr>
        <w:tc>
          <w:tcPr>
            <w:tcW w:w="740" w:type="dxa"/>
            <w:vAlign w:val="center"/>
          </w:tcPr>
          <w:p w:rsidR="00CB03A3" w:rsidRDefault="00CB03A3" w:rsidP="00AF4749">
            <w:pPr>
              <w:jc w:val="center"/>
              <w:rPr>
                <w:rFonts w:ascii="Arial" w:hAnsi="Arial" w:cs="Arial"/>
                <w:lang w:val="mn-MN"/>
              </w:rPr>
            </w:pPr>
            <w:r>
              <w:rPr>
                <w:rFonts w:ascii="Arial" w:hAnsi="Arial" w:cs="Arial"/>
                <w:lang w:val="mn-MN"/>
              </w:rPr>
              <w:t>7.</w:t>
            </w: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нийт осол гэмтлийн өвчлөлөөс 0-14 насны хүүхдийн өвчлөлийн эзлэх хувь </w:t>
            </w:r>
          </w:p>
        </w:tc>
        <w:tc>
          <w:tcPr>
            <w:tcW w:w="1276" w:type="dxa"/>
            <w:vAlign w:val="center"/>
          </w:tcPr>
          <w:p w:rsidR="00CB03A3" w:rsidRDefault="00CB03A3" w:rsidP="00AF4749">
            <w:pPr>
              <w:rPr>
                <w:rFonts w:ascii="Arial" w:hAnsi="Arial" w:cs="Arial"/>
                <w:lang w:val="mn-MN"/>
              </w:rPr>
            </w:pPr>
          </w:p>
          <w:p w:rsidR="00CB03A3" w:rsidRDefault="00CB03A3" w:rsidP="00AF4749">
            <w:pPr>
              <w:jc w:val="center"/>
              <w:rPr>
                <w:rFonts w:ascii="Arial" w:hAnsi="Arial" w:cs="Arial"/>
                <w:lang w:val="mn-MN"/>
              </w:rPr>
            </w:pPr>
            <w:r>
              <w:rPr>
                <w:rFonts w:ascii="Arial" w:hAnsi="Arial" w:cs="Arial"/>
                <w:lang w:val="mn-MN"/>
              </w:rPr>
              <w:t>20.7%</w:t>
            </w:r>
          </w:p>
        </w:tc>
        <w:tc>
          <w:tcPr>
            <w:tcW w:w="1559" w:type="dxa"/>
            <w:vAlign w:val="center"/>
          </w:tcPr>
          <w:p w:rsidR="00CB03A3" w:rsidRDefault="00CB03A3" w:rsidP="00AF4749">
            <w:pPr>
              <w:rPr>
                <w:rFonts w:ascii="Arial" w:hAnsi="Arial" w:cs="Arial"/>
                <w:lang w:val="mn-MN"/>
              </w:rPr>
            </w:pPr>
          </w:p>
          <w:p w:rsidR="00CB03A3" w:rsidRDefault="00CB03A3" w:rsidP="00AF4749">
            <w:pPr>
              <w:jc w:val="center"/>
              <w:rPr>
                <w:rFonts w:ascii="Arial" w:hAnsi="Arial" w:cs="Arial"/>
                <w:lang w:val="mn-MN"/>
              </w:rPr>
            </w:pPr>
            <w:r>
              <w:rPr>
                <w:rFonts w:ascii="Arial" w:hAnsi="Arial" w:cs="Arial"/>
                <w:lang w:val="mn-MN"/>
              </w:rPr>
              <w:t>15%</w:t>
            </w:r>
          </w:p>
        </w:tc>
        <w:tc>
          <w:tcPr>
            <w:tcW w:w="1701" w:type="dxa"/>
            <w:vMerge/>
            <w:vAlign w:val="center"/>
          </w:tcPr>
          <w:p w:rsidR="00CB03A3" w:rsidRDefault="00CB03A3" w:rsidP="00AF4749">
            <w:pPr>
              <w:jc w:val="center"/>
              <w:rPr>
                <w:rFonts w:ascii="Arial" w:hAnsi="Arial" w:cs="Arial"/>
                <w:lang w:val="mn-MN"/>
              </w:rPr>
            </w:pPr>
          </w:p>
        </w:tc>
      </w:tr>
      <w:tr w:rsidR="00CB03A3" w:rsidTr="00AF4749">
        <w:trPr>
          <w:trHeight w:val="1072"/>
        </w:trPr>
        <w:tc>
          <w:tcPr>
            <w:tcW w:w="740" w:type="dxa"/>
            <w:vAlign w:val="center"/>
          </w:tcPr>
          <w:p w:rsidR="00CB03A3" w:rsidRDefault="00CB03A3" w:rsidP="00AF4749">
            <w:pPr>
              <w:jc w:val="center"/>
              <w:rPr>
                <w:rFonts w:ascii="Arial" w:hAnsi="Arial" w:cs="Arial"/>
                <w:lang w:val="mn-MN"/>
              </w:rPr>
            </w:pPr>
            <w:r>
              <w:rPr>
                <w:rFonts w:ascii="Arial" w:hAnsi="Arial" w:cs="Arial"/>
                <w:lang w:val="mn-MN"/>
              </w:rPr>
              <w:t>8.</w:t>
            </w: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tc>
        <w:tc>
          <w:tcPr>
            <w:tcW w:w="4188" w:type="dxa"/>
            <w:vMerge w:val="restart"/>
            <w:vAlign w:val="center"/>
          </w:tcPr>
          <w:p w:rsidR="00CB03A3" w:rsidRDefault="00CB03A3" w:rsidP="00AF4749">
            <w:pPr>
              <w:jc w:val="both"/>
              <w:rPr>
                <w:rFonts w:ascii="Arial" w:hAnsi="Arial" w:cs="Arial"/>
                <w:lang w:val="mn-MN"/>
              </w:rPr>
            </w:pPr>
            <w:r>
              <w:rPr>
                <w:rFonts w:ascii="Arial" w:hAnsi="Arial" w:cs="Arial"/>
                <w:lang w:val="mn-MN"/>
              </w:rPr>
              <w:t>Жирэмсэн эх, 6-23 сартай хүүхдийн олон нйрлагатай бичил тэжээлийн холимог, 6-59 сартай хүүхдийг өндөр тунт А аминдэм, 0-36 сартай</w:t>
            </w:r>
          </w:p>
          <w:p w:rsidR="00CB03A3" w:rsidRDefault="00CB03A3" w:rsidP="00AF4749">
            <w:pPr>
              <w:jc w:val="both"/>
              <w:rPr>
                <w:rFonts w:ascii="Arial" w:hAnsi="Arial" w:cs="Arial"/>
                <w:lang w:val="mn-MN"/>
              </w:rPr>
            </w:pPr>
            <w:r>
              <w:rPr>
                <w:rFonts w:ascii="Arial" w:hAnsi="Arial" w:cs="Arial"/>
                <w:lang w:val="mn-MN"/>
              </w:rPr>
              <w:t xml:space="preserve"> хүүхдийг өндөрт тунт Д аминдэмээр хангах асуудлын жил бүр аймгийн төсөвт тусган тасралтгүй хангах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ОНБТБ-ийг зохих зөвлөмжөөр хэрэглэж багйаа 6-23 сартай хүүхдийн эзлэх хувь</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82.6%</w:t>
            </w:r>
          </w:p>
          <w:p w:rsidR="00CB03A3" w:rsidRDefault="00CB03A3" w:rsidP="00AF4749">
            <w:pPr>
              <w:jc w:val="center"/>
              <w:rPr>
                <w:rFonts w:ascii="Arial" w:hAnsi="Arial" w:cs="Arial"/>
                <w:lang w:val="mn-MN"/>
              </w:rPr>
            </w:pP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90%</w:t>
            </w:r>
          </w:p>
          <w:p w:rsidR="00CB03A3" w:rsidRDefault="00CB03A3" w:rsidP="00AF4749">
            <w:pPr>
              <w:rPr>
                <w:rFonts w:ascii="Arial" w:hAnsi="Arial" w:cs="Arial"/>
                <w:lang w:val="mn-MN"/>
              </w:rPr>
            </w:pPr>
          </w:p>
        </w:tc>
        <w:tc>
          <w:tcPr>
            <w:tcW w:w="1701" w:type="dxa"/>
            <w:vMerge w:val="restart"/>
            <w:vAlign w:val="center"/>
          </w:tcPr>
          <w:p w:rsidR="00CB03A3" w:rsidRDefault="00CB03A3" w:rsidP="00AF4749">
            <w:pPr>
              <w:jc w:val="center"/>
              <w:rPr>
                <w:rFonts w:ascii="Arial" w:hAnsi="Arial" w:cs="Arial"/>
                <w:lang w:val="mn-MN"/>
              </w:rPr>
            </w:pPr>
            <w:r>
              <w:rPr>
                <w:rFonts w:ascii="Arial" w:hAnsi="Arial" w:cs="Arial"/>
                <w:lang w:val="mn-MN"/>
              </w:rPr>
              <w:t>Үйл ажиллагааны тайлан</w:t>
            </w:r>
          </w:p>
        </w:tc>
      </w:tr>
      <w:tr w:rsidR="00CB03A3" w:rsidTr="00AF4749">
        <w:trPr>
          <w:trHeight w:val="1195"/>
        </w:trPr>
        <w:tc>
          <w:tcPr>
            <w:tcW w:w="740" w:type="dxa"/>
            <w:vAlign w:val="center"/>
          </w:tcPr>
          <w:p w:rsidR="00CB03A3" w:rsidRDefault="00CB03A3" w:rsidP="00AF4749">
            <w:pPr>
              <w:jc w:val="center"/>
              <w:rPr>
                <w:rFonts w:ascii="Arial" w:hAnsi="Arial" w:cs="Arial"/>
                <w:lang w:val="mn-MN"/>
              </w:rPr>
            </w:pPr>
            <w:r>
              <w:rPr>
                <w:rFonts w:ascii="Arial" w:hAnsi="Arial" w:cs="Arial"/>
                <w:lang w:val="mn-MN"/>
              </w:rPr>
              <w:t>9.</w:t>
            </w: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ОНБТБ-ийг зохих зөвлөмжиөөр хэрэглэж байгаа жирэмсэн болон хөхүүл эхийн эзлэх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93.2%</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95%</w:t>
            </w:r>
          </w:p>
        </w:tc>
        <w:tc>
          <w:tcPr>
            <w:tcW w:w="1701" w:type="dxa"/>
            <w:vMerge/>
            <w:vAlign w:val="center"/>
          </w:tcPr>
          <w:p w:rsidR="00CB03A3" w:rsidRDefault="00CB03A3" w:rsidP="00AF4749">
            <w:pPr>
              <w:jc w:val="center"/>
              <w:rPr>
                <w:rFonts w:ascii="Arial" w:hAnsi="Arial" w:cs="Arial"/>
                <w:lang w:val="mn-MN"/>
              </w:rPr>
            </w:pPr>
          </w:p>
        </w:tc>
      </w:tr>
      <w:tr w:rsidR="00CB03A3" w:rsidTr="00AF4749">
        <w:trPr>
          <w:trHeight w:val="873"/>
        </w:trPr>
        <w:tc>
          <w:tcPr>
            <w:tcW w:w="740" w:type="dxa"/>
            <w:vAlign w:val="center"/>
          </w:tcPr>
          <w:p w:rsidR="00CB03A3" w:rsidRDefault="00CB03A3" w:rsidP="00AF4749">
            <w:pPr>
              <w:rPr>
                <w:rFonts w:ascii="Arial" w:hAnsi="Arial" w:cs="Arial"/>
                <w:lang w:val="mn-MN"/>
              </w:rPr>
            </w:pPr>
            <w:r>
              <w:rPr>
                <w:rFonts w:ascii="Arial" w:hAnsi="Arial" w:cs="Arial"/>
                <w:lang w:val="mn-MN"/>
              </w:rPr>
              <w:t>10.</w:t>
            </w: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tc>
        <w:tc>
          <w:tcPr>
            <w:tcW w:w="4188" w:type="dxa"/>
            <w:vMerge w:val="restart"/>
            <w:vAlign w:val="center"/>
          </w:tcPr>
          <w:p w:rsidR="00CB03A3" w:rsidRDefault="00CB03A3" w:rsidP="00AF4749">
            <w:pPr>
              <w:jc w:val="both"/>
              <w:rPr>
                <w:rFonts w:ascii="Arial" w:hAnsi="Arial" w:cs="Arial"/>
                <w:lang w:val="mn-MN"/>
              </w:rPr>
            </w:pPr>
            <w:r>
              <w:rPr>
                <w:rFonts w:ascii="Arial" w:hAnsi="Arial" w:cs="Arial"/>
                <w:lang w:val="mn-MN"/>
              </w:rPr>
              <w:t>Олон нийтэд түшиглэсэн нялхас бага насны хүүхдийн хооллолтын зөвлөгөө өгөх үйлчилгээг бүрэн нэвтрүүлэх</w:t>
            </w:r>
          </w:p>
          <w:p w:rsidR="00CB03A3" w:rsidRDefault="00CB03A3" w:rsidP="00AF4749">
            <w:pPr>
              <w:jc w:val="both"/>
              <w:rPr>
                <w:rFonts w:ascii="Arial" w:hAnsi="Arial" w:cs="Arial"/>
                <w:lang w:val="mn-MN"/>
              </w:rPr>
            </w:pPr>
            <w:r>
              <w:rPr>
                <w:rFonts w:ascii="Arial" w:hAnsi="Arial" w:cs="Arial"/>
                <w:lang w:val="mn-MN"/>
              </w:rPr>
              <w:t xml:space="preserve"> загвар үйлчилгээг бий болгох, бага насны хүүхэдтэй эцэг, эх, асран хамгаалагч, гэр бүлийн гишүүн бүрийг</w:t>
            </w:r>
          </w:p>
          <w:p w:rsidR="00CB03A3" w:rsidRDefault="00CB03A3" w:rsidP="00AF4749">
            <w:pPr>
              <w:jc w:val="both"/>
              <w:rPr>
                <w:rFonts w:ascii="Arial" w:hAnsi="Arial" w:cs="Arial"/>
                <w:lang w:val="mn-MN"/>
              </w:rPr>
            </w:pPr>
            <w:r>
              <w:rPr>
                <w:rFonts w:ascii="Arial" w:hAnsi="Arial" w:cs="Arial"/>
                <w:lang w:val="mn-MN"/>
              </w:rPr>
              <w:t xml:space="preserve"> чадавхижуулах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1 цагийн дотор ангир уургаа эрт амласан хүүхдийн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98.7%</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98%-аас дээш</w:t>
            </w:r>
          </w:p>
        </w:tc>
        <w:tc>
          <w:tcPr>
            <w:tcW w:w="1701" w:type="dxa"/>
            <w:vMerge w:val="restart"/>
            <w:vAlign w:val="center"/>
          </w:tcPr>
          <w:p w:rsidR="00CB03A3" w:rsidRDefault="00CB03A3" w:rsidP="00AF4749">
            <w:pPr>
              <w:jc w:val="center"/>
              <w:rPr>
                <w:rFonts w:ascii="Arial" w:hAnsi="Arial" w:cs="Arial"/>
                <w:lang w:val="mn-MN"/>
              </w:rPr>
            </w:pPr>
            <w:r>
              <w:rPr>
                <w:rFonts w:ascii="Arial" w:hAnsi="Arial" w:cs="Arial"/>
                <w:lang w:val="mn-MN"/>
              </w:rPr>
              <w:t>Үйл ажиллагааны тайлан</w:t>
            </w:r>
          </w:p>
        </w:tc>
      </w:tr>
      <w:tr w:rsidR="00CB03A3" w:rsidTr="00AF4749">
        <w:trPr>
          <w:trHeight w:val="935"/>
        </w:trPr>
        <w:tc>
          <w:tcPr>
            <w:tcW w:w="740" w:type="dxa"/>
            <w:vAlign w:val="center"/>
          </w:tcPr>
          <w:p w:rsidR="00CB03A3" w:rsidRDefault="00CB03A3" w:rsidP="00AF4749">
            <w:pPr>
              <w:jc w:val="center"/>
              <w:rPr>
                <w:rFonts w:ascii="Arial" w:hAnsi="Arial" w:cs="Arial"/>
                <w:lang w:val="mn-MN"/>
              </w:rPr>
            </w:pPr>
            <w:r>
              <w:rPr>
                <w:rFonts w:ascii="Arial" w:hAnsi="Arial" w:cs="Arial"/>
                <w:lang w:val="mn-MN"/>
              </w:rPr>
              <w:t>11.</w:t>
            </w: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эхийн сүүгээр дагнан хооллосон 0-5 сартай хүүхдийн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71.4%</w:t>
            </w:r>
          </w:p>
          <w:p w:rsidR="00CB03A3" w:rsidRDefault="00CB03A3" w:rsidP="00AF4749">
            <w:pPr>
              <w:jc w:val="center"/>
              <w:rPr>
                <w:rFonts w:ascii="Arial" w:hAnsi="Arial" w:cs="Arial"/>
                <w:lang w:val="mn-MN"/>
              </w:rPr>
            </w:pP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80%-с дээш</w:t>
            </w:r>
          </w:p>
          <w:p w:rsidR="00CB03A3" w:rsidRDefault="00CB03A3" w:rsidP="00AF4749">
            <w:pPr>
              <w:rPr>
                <w:rFonts w:ascii="Arial" w:hAnsi="Arial" w:cs="Arial"/>
                <w:lang w:val="mn-MN"/>
              </w:rPr>
            </w:pPr>
          </w:p>
        </w:tc>
        <w:tc>
          <w:tcPr>
            <w:tcW w:w="1701" w:type="dxa"/>
            <w:vMerge/>
            <w:vAlign w:val="center"/>
          </w:tcPr>
          <w:p w:rsidR="00CB03A3" w:rsidRDefault="00CB03A3" w:rsidP="00AF4749">
            <w:pPr>
              <w:jc w:val="center"/>
              <w:rPr>
                <w:rFonts w:ascii="Arial" w:hAnsi="Arial" w:cs="Arial"/>
                <w:lang w:val="mn-MN"/>
              </w:rPr>
            </w:pPr>
          </w:p>
        </w:tc>
      </w:tr>
      <w:tr w:rsidR="00CB03A3" w:rsidTr="00AF4749">
        <w:trPr>
          <w:trHeight w:val="690"/>
        </w:trPr>
        <w:tc>
          <w:tcPr>
            <w:tcW w:w="740" w:type="dxa"/>
            <w:vAlign w:val="center"/>
          </w:tcPr>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r>
              <w:rPr>
                <w:rFonts w:ascii="Arial" w:hAnsi="Arial" w:cs="Arial"/>
                <w:lang w:val="mn-MN"/>
              </w:rPr>
              <w:t>12.</w:t>
            </w:r>
          </w:p>
          <w:p w:rsidR="00CB03A3" w:rsidRDefault="00CB03A3" w:rsidP="00AF4749">
            <w:pPr>
              <w:jc w:val="center"/>
              <w:rPr>
                <w:rFonts w:ascii="Arial" w:hAnsi="Arial" w:cs="Arial"/>
                <w:lang w:val="mn-MN"/>
              </w:rPr>
            </w:pP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нэмэгдэл хоолонд орсон 6-8 сартай хүүхдийн хувь</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57.6%</w:t>
            </w:r>
          </w:p>
          <w:p w:rsidR="00CB03A3" w:rsidRDefault="00CB03A3" w:rsidP="00AF4749">
            <w:pPr>
              <w:rPr>
                <w:rFonts w:ascii="Arial" w:hAnsi="Arial" w:cs="Arial"/>
                <w:lang w:val="mn-MN"/>
              </w:rPr>
            </w:pP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80%-аас дээш</w:t>
            </w:r>
          </w:p>
        </w:tc>
        <w:tc>
          <w:tcPr>
            <w:tcW w:w="1701" w:type="dxa"/>
            <w:vMerge/>
            <w:vAlign w:val="center"/>
          </w:tcPr>
          <w:p w:rsidR="00CB03A3" w:rsidRDefault="00CB03A3" w:rsidP="00AF4749">
            <w:pPr>
              <w:jc w:val="center"/>
              <w:rPr>
                <w:rFonts w:ascii="Arial" w:hAnsi="Arial" w:cs="Arial"/>
                <w:lang w:val="mn-MN"/>
              </w:rPr>
            </w:pPr>
          </w:p>
        </w:tc>
      </w:tr>
      <w:tr w:rsidR="00CB03A3" w:rsidTr="00AF4749">
        <w:trPr>
          <w:trHeight w:val="1517"/>
        </w:trPr>
        <w:tc>
          <w:tcPr>
            <w:tcW w:w="740" w:type="dxa"/>
            <w:vAlign w:val="center"/>
          </w:tcPr>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r>
              <w:rPr>
                <w:rFonts w:ascii="Arial" w:hAnsi="Arial" w:cs="Arial"/>
                <w:lang w:val="mn-MN"/>
              </w:rPr>
              <w:t>13.</w:t>
            </w: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нялхас бага насны хүүхдийн зөвлөгөөгщ авсан 0-23 сартай хүүхэдтэй эцэг, эхийн эзлэх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70%</w:t>
            </w:r>
          </w:p>
          <w:p w:rsidR="00CB03A3" w:rsidRDefault="00CB03A3" w:rsidP="00AF4749">
            <w:pPr>
              <w:jc w:val="center"/>
              <w:rPr>
                <w:rFonts w:ascii="Arial" w:hAnsi="Arial" w:cs="Arial"/>
                <w:lang w:val="mn-MN"/>
              </w:rPr>
            </w:pPr>
          </w:p>
        </w:tc>
        <w:tc>
          <w:tcPr>
            <w:tcW w:w="1559" w:type="dxa"/>
            <w:vAlign w:val="center"/>
          </w:tcPr>
          <w:p w:rsidR="00CB03A3" w:rsidRDefault="00CB03A3" w:rsidP="00AF4749">
            <w:pPr>
              <w:rPr>
                <w:rFonts w:ascii="Arial" w:hAnsi="Arial" w:cs="Arial"/>
                <w:lang w:val="mn-MN"/>
              </w:rPr>
            </w:pPr>
          </w:p>
          <w:p w:rsidR="00CB03A3" w:rsidRDefault="00CB03A3" w:rsidP="00AF4749">
            <w:pPr>
              <w:jc w:val="center"/>
              <w:rPr>
                <w:rFonts w:ascii="Arial" w:hAnsi="Arial" w:cs="Arial"/>
                <w:lang w:val="mn-MN"/>
              </w:rPr>
            </w:pPr>
          </w:p>
          <w:p w:rsidR="00CB03A3" w:rsidRPr="00B43A30" w:rsidRDefault="00CB03A3" w:rsidP="00AF4749">
            <w:pPr>
              <w:jc w:val="center"/>
              <w:rPr>
                <w:rFonts w:ascii="Arial" w:hAnsi="Arial" w:cs="Arial"/>
                <w:lang w:val="mn-MN"/>
              </w:rPr>
            </w:pPr>
            <w:r>
              <w:rPr>
                <w:rFonts w:ascii="Arial" w:hAnsi="Arial" w:cs="Arial"/>
                <w:lang w:val="mn-MN"/>
              </w:rPr>
              <w:t>90%</w:t>
            </w:r>
          </w:p>
        </w:tc>
        <w:tc>
          <w:tcPr>
            <w:tcW w:w="1701" w:type="dxa"/>
            <w:vMerge/>
            <w:vAlign w:val="center"/>
          </w:tcPr>
          <w:p w:rsidR="00CB03A3" w:rsidRDefault="00CB03A3" w:rsidP="00AF4749">
            <w:pPr>
              <w:jc w:val="center"/>
              <w:rPr>
                <w:rFonts w:ascii="Arial" w:hAnsi="Arial" w:cs="Arial"/>
                <w:lang w:val="mn-MN"/>
              </w:rPr>
            </w:pPr>
          </w:p>
        </w:tc>
      </w:tr>
      <w:tr w:rsidR="00CB03A3" w:rsidTr="00AF4749">
        <w:trPr>
          <w:trHeight w:val="873"/>
        </w:trPr>
        <w:tc>
          <w:tcPr>
            <w:tcW w:w="740" w:type="dxa"/>
            <w:vAlign w:val="center"/>
          </w:tcPr>
          <w:p w:rsidR="00CB03A3" w:rsidRDefault="00CB03A3" w:rsidP="00AF4749">
            <w:pPr>
              <w:jc w:val="center"/>
              <w:rPr>
                <w:rFonts w:ascii="Arial" w:hAnsi="Arial" w:cs="Arial"/>
                <w:lang w:val="mn-MN"/>
              </w:rPr>
            </w:pPr>
            <w:r>
              <w:rPr>
                <w:rFonts w:ascii="Arial" w:hAnsi="Arial" w:cs="Arial"/>
                <w:lang w:val="mn-MN"/>
              </w:rPr>
              <w:t>14.</w:t>
            </w: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tc>
        <w:tc>
          <w:tcPr>
            <w:tcW w:w="4188" w:type="dxa"/>
            <w:vMerge w:val="restart"/>
            <w:vAlign w:val="center"/>
          </w:tcPr>
          <w:p w:rsidR="00CB03A3" w:rsidRDefault="00CB03A3" w:rsidP="00AF4749">
            <w:pPr>
              <w:jc w:val="both"/>
              <w:rPr>
                <w:rFonts w:ascii="Arial" w:hAnsi="Arial" w:cs="Arial"/>
                <w:lang w:val="mn-MN"/>
              </w:rPr>
            </w:pPr>
            <w:r>
              <w:rPr>
                <w:rFonts w:ascii="Arial" w:hAnsi="Arial" w:cs="Arial"/>
                <w:lang w:val="mn-MN"/>
              </w:rPr>
              <w:t>Хүүхэд өсвөр үеийнхэнд нөхөн үржихүйн болон бэлгийн боловсрол олгох ажлыг эх, хүүхдийн нөхөн үржихүйн эрүүл мэнд үндэсний</w:t>
            </w:r>
          </w:p>
          <w:p w:rsidR="00CB03A3" w:rsidRDefault="00CB03A3" w:rsidP="00AF4749">
            <w:pPr>
              <w:jc w:val="both"/>
              <w:rPr>
                <w:rFonts w:ascii="Arial" w:hAnsi="Arial" w:cs="Arial"/>
                <w:lang w:val="mn-MN"/>
              </w:rPr>
            </w:pPr>
            <w:r>
              <w:rPr>
                <w:rFonts w:ascii="Arial" w:hAnsi="Arial" w:cs="Arial"/>
                <w:lang w:val="mn-MN"/>
              </w:rPr>
              <w:t xml:space="preserve"> хөтөлбөр, халдварт өвчнөөс сэргийлэх, хянах үндэсний хөтөлбөрүүдийн уялдуулан хэрэгжүүлэх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Сумын нийт төрөлтөнд өсвөр үеийнхний эзлэх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5.7%</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5%</w:t>
            </w:r>
          </w:p>
        </w:tc>
        <w:tc>
          <w:tcPr>
            <w:tcW w:w="1701" w:type="dxa"/>
            <w:vMerge w:val="restart"/>
            <w:vAlign w:val="center"/>
          </w:tcPr>
          <w:p w:rsidR="00CB03A3" w:rsidRDefault="00CB03A3" w:rsidP="00AF4749">
            <w:pPr>
              <w:jc w:val="center"/>
              <w:rPr>
                <w:rFonts w:ascii="Arial" w:hAnsi="Arial" w:cs="Arial"/>
                <w:lang w:val="mn-MN"/>
              </w:rPr>
            </w:pPr>
            <w:r>
              <w:rPr>
                <w:rFonts w:ascii="Arial" w:hAnsi="Arial" w:cs="Arial"/>
                <w:lang w:val="mn-MN"/>
              </w:rPr>
              <w:t>Үйл ажиллагааны тайлан</w:t>
            </w:r>
          </w:p>
        </w:tc>
      </w:tr>
      <w:tr w:rsidR="00CB03A3" w:rsidTr="00AF4749">
        <w:trPr>
          <w:trHeight w:val="1164"/>
        </w:trPr>
        <w:tc>
          <w:tcPr>
            <w:tcW w:w="740" w:type="dxa"/>
            <w:vAlign w:val="center"/>
          </w:tcPr>
          <w:p w:rsidR="00CB03A3" w:rsidRDefault="00CB03A3" w:rsidP="00AF4749">
            <w:pPr>
              <w:jc w:val="center"/>
              <w:rPr>
                <w:rFonts w:ascii="Arial" w:hAnsi="Arial" w:cs="Arial"/>
                <w:lang w:val="mn-MN"/>
              </w:rPr>
            </w:pPr>
            <w:r>
              <w:rPr>
                <w:rFonts w:ascii="Arial" w:hAnsi="Arial" w:cs="Arial"/>
                <w:lang w:val="mn-MN"/>
              </w:rPr>
              <w:t>15.</w:t>
            </w: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  сумын хэмжээнд бүртгэгдсэн нийт БЗДХ-т өвчний дотор өсвөр үеийнхний эзлэх хувь </w:t>
            </w:r>
          </w:p>
        </w:tc>
        <w:tc>
          <w:tcPr>
            <w:tcW w:w="1276" w:type="dxa"/>
            <w:vAlign w:val="center"/>
          </w:tcPr>
          <w:p w:rsidR="00CB03A3" w:rsidRDefault="00CB03A3" w:rsidP="00AF4749">
            <w:pPr>
              <w:rPr>
                <w:rFonts w:ascii="Arial" w:hAnsi="Arial" w:cs="Arial"/>
                <w:lang w:val="mn-MN"/>
              </w:rPr>
            </w:pPr>
            <w:r>
              <w:rPr>
                <w:rFonts w:ascii="Arial" w:hAnsi="Arial" w:cs="Arial"/>
                <w:lang w:val="mn-MN"/>
              </w:rPr>
              <w:t>11.3%</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8%</w:t>
            </w:r>
          </w:p>
        </w:tc>
        <w:tc>
          <w:tcPr>
            <w:tcW w:w="1701" w:type="dxa"/>
            <w:vMerge/>
            <w:vAlign w:val="center"/>
          </w:tcPr>
          <w:p w:rsidR="00CB03A3" w:rsidRDefault="00CB03A3" w:rsidP="00AF4749">
            <w:pPr>
              <w:jc w:val="center"/>
              <w:rPr>
                <w:rFonts w:ascii="Arial" w:hAnsi="Arial" w:cs="Arial"/>
                <w:lang w:val="mn-MN"/>
              </w:rPr>
            </w:pPr>
          </w:p>
        </w:tc>
      </w:tr>
      <w:tr w:rsidR="00CB03A3" w:rsidTr="00AF4749">
        <w:trPr>
          <w:trHeight w:val="1027"/>
        </w:trPr>
        <w:tc>
          <w:tcPr>
            <w:tcW w:w="740" w:type="dxa"/>
            <w:vAlign w:val="center"/>
          </w:tcPr>
          <w:p w:rsidR="00CB03A3" w:rsidRDefault="00CB03A3" w:rsidP="00AF4749">
            <w:pPr>
              <w:jc w:val="center"/>
              <w:rPr>
                <w:rFonts w:ascii="Arial" w:hAnsi="Arial" w:cs="Arial"/>
                <w:lang w:val="mn-MN"/>
              </w:rPr>
            </w:pPr>
            <w:r>
              <w:rPr>
                <w:rFonts w:ascii="Arial" w:hAnsi="Arial" w:cs="Arial"/>
                <w:lang w:val="mn-MN"/>
              </w:rPr>
              <w:t>16.</w:t>
            </w: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p w:rsidR="00CB03A3" w:rsidRDefault="00CB03A3" w:rsidP="00AF4749">
            <w:pPr>
              <w:rPr>
                <w:rFonts w:ascii="Arial" w:hAnsi="Arial" w:cs="Arial"/>
                <w:lang w:val="mn-MN"/>
              </w:rPr>
            </w:pPr>
          </w:p>
          <w:p w:rsidR="00CB03A3" w:rsidRDefault="00CB03A3" w:rsidP="00AF4749">
            <w:pPr>
              <w:jc w:val="center"/>
              <w:rPr>
                <w:rFonts w:ascii="Arial" w:hAnsi="Arial" w:cs="Arial"/>
                <w:lang w:val="mn-MN"/>
              </w:rPr>
            </w:pPr>
          </w:p>
        </w:tc>
        <w:tc>
          <w:tcPr>
            <w:tcW w:w="4188" w:type="dxa"/>
            <w:vMerge w:val="restart"/>
            <w:vAlign w:val="center"/>
          </w:tcPr>
          <w:p w:rsidR="00CB03A3" w:rsidRDefault="00CB03A3" w:rsidP="00AF4749">
            <w:pPr>
              <w:jc w:val="both"/>
              <w:rPr>
                <w:rFonts w:ascii="Arial" w:hAnsi="Arial" w:cs="Arial"/>
                <w:lang w:val="mn-MN"/>
              </w:rPr>
            </w:pPr>
            <w:r>
              <w:rPr>
                <w:rFonts w:ascii="Arial" w:hAnsi="Arial" w:cs="Arial"/>
                <w:lang w:val="mn-MN"/>
              </w:rPr>
              <w:t>Зохилон тохиолдох халдварт бус өвчний 5 төрлийн / артерийн даралт ихсэх, чихрийн шижин, элэгний өмөн, хөх, умйан хүзүүний</w:t>
            </w:r>
          </w:p>
          <w:p w:rsidR="00CB03A3" w:rsidRDefault="00CB03A3" w:rsidP="00AF4749">
            <w:pPr>
              <w:jc w:val="both"/>
              <w:rPr>
                <w:rFonts w:ascii="Arial" w:hAnsi="Arial" w:cs="Arial"/>
                <w:lang w:val="mn-MN"/>
              </w:rPr>
            </w:pPr>
            <w:r>
              <w:rPr>
                <w:rFonts w:ascii="Arial" w:hAnsi="Arial" w:cs="Arial"/>
                <w:lang w:val="mn-MN"/>
              </w:rPr>
              <w:t xml:space="preserve"> өмөн/ эрт илрүүлэг үзлэгүүдийг үргэлжүүлэн тогтвортой зохион байгуулах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Артерийн даралт ихсэх өвчний өвчлөлийн шинэ тохиолдол 10000 хүн амд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49.8%</w:t>
            </w: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40%</w:t>
            </w: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tc>
        <w:tc>
          <w:tcPr>
            <w:tcW w:w="1701" w:type="dxa"/>
            <w:vMerge w:val="restart"/>
            <w:vAlign w:val="center"/>
          </w:tcPr>
          <w:p w:rsidR="00CB03A3" w:rsidRDefault="00CB03A3" w:rsidP="00AF4749">
            <w:pPr>
              <w:jc w:val="center"/>
              <w:rPr>
                <w:rFonts w:ascii="Arial" w:hAnsi="Arial" w:cs="Arial"/>
                <w:lang w:val="mn-MN"/>
              </w:rPr>
            </w:pPr>
            <w:r>
              <w:rPr>
                <w:rFonts w:ascii="Arial" w:hAnsi="Arial" w:cs="Arial"/>
                <w:lang w:val="mn-MN"/>
              </w:rPr>
              <w:t>Үйл ажиллагааны тайлан</w:t>
            </w:r>
          </w:p>
        </w:tc>
      </w:tr>
      <w:tr w:rsidR="00CB03A3" w:rsidTr="00AF4749">
        <w:trPr>
          <w:trHeight w:val="1106"/>
        </w:trPr>
        <w:tc>
          <w:tcPr>
            <w:tcW w:w="740" w:type="dxa"/>
            <w:tcBorders>
              <w:bottom w:val="single" w:sz="4" w:space="0" w:color="auto"/>
            </w:tcBorders>
            <w:vAlign w:val="center"/>
          </w:tcPr>
          <w:p w:rsidR="00CB03A3" w:rsidRDefault="00CB03A3" w:rsidP="00AF4749">
            <w:pPr>
              <w:jc w:val="center"/>
              <w:rPr>
                <w:rFonts w:ascii="Arial" w:hAnsi="Arial" w:cs="Arial"/>
                <w:lang w:val="mn-MN"/>
              </w:rPr>
            </w:pPr>
            <w:r>
              <w:rPr>
                <w:rFonts w:ascii="Arial" w:hAnsi="Arial" w:cs="Arial"/>
                <w:lang w:val="mn-MN"/>
              </w:rPr>
              <w:t>17.</w:t>
            </w: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tc>
        <w:tc>
          <w:tcPr>
            <w:tcW w:w="4188" w:type="dxa"/>
            <w:vMerge/>
            <w:vAlign w:val="center"/>
          </w:tcPr>
          <w:p w:rsidR="00CB03A3" w:rsidRDefault="00CB03A3" w:rsidP="00AF4749">
            <w:pPr>
              <w:jc w:val="both"/>
              <w:rPr>
                <w:rFonts w:ascii="Arial" w:hAnsi="Arial" w:cs="Arial"/>
                <w:lang w:val="mn-MN"/>
              </w:rPr>
            </w:pPr>
          </w:p>
        </w:tc>
        <w:tc>
          <w:tcPr>
            <w:tcW w:w="4252" w:type="dxa"/>
            <w:tcBorders>
              <w:bottom w:val="single" w:sz="4" w:space="0" w:color="auto"/>
            </w:tcBorders>
            <w:vAlign w:val="center"/>
          </w:tcPr>
          <w:p w:rsidR="00CB03A3" w:rsidRDefault="00CB03A3" w:rsidP="00AF4749">
            <w:pPr>
              <w:jc w:val="both"/>
              <w:rPr>
                <w:rFonts w:ascii="Arial" w:hAnsi="Arial" w:cs="Arial"/>
                <w:lang w:val="mn-MN"/>
              </w:rPr>
            </w:pPr>
            <w:r>
              <w:rPr>
                <w:rFonts w:ascii="Arial" w:hAnsi="Arial" w:cs="Arial"/>
                <w:lang w:val="mn-MN"/>
              </w:rPr>
              <w:t xml:space="preserve">зүрхний ишеми өвчний тохиолдол 10000 хүн амд </w:t>
            </w:r>
          </w:p>
        </w:tc>
        <w:tc>
          <w:tcPr>
            <w:tcW w:w="1276" w:type="dxa"/>
            <w:tcBorders>
              <w:bottom w:val="single" w:sz="4" w:space="0" w:color="auto"/>
            </w:tcBorders>
            <w:vAlign w:val="center"/>
          </w:tcPr>
          <w:p w:rsidR="00CB03A3" w:rsidRDefault="00CB03A3" w:rsidP="00AF4749">
            <w:pPr>
              <w:jc w:val="center"/>
              <w:rPr>
                <w:rFonts w:ascii="Arial" w:hAnsi="Arial" w:cs="Arial"/>
                <w:lang w:val="mn-MN"/>
              </w:rPr>
            </w:pPr>
            <w:r>
              <w:rPr>
                <w:rFonts w:ascii="Arial" w:hAnsi="Arial" w:cs="Arial"/>
                <w:lang w:val="mn-MN"/>
              </w:rPr>
              <w:t>4.3%</w:t>
            </w:r>
          </w:p>
          <w:p w:rsidR="00CB03A3" w:rsidRDefault="00CB03A3" w:rsidP="00AF4749">
            <w:pPr>
              <w:rPr>
                <w:rFonts w:ascii="Arial" w:hAnsi="Arial" w:cs="Arial"/>
                <w:lang w:val="mn-MN"/>
              </w:rPr>
            </w:pPr>
          </w:p>
        </w:tc>
        <w:tc>
          <w:tcPr>
            <w:tcW w:w="1559" w:type="dxa"/>
            <w:tcBorders>
              <w:bottom w:val="single" w:sz="4" w:space="0" w:color="auto"/>
            </w:tcBorders>
            <w:vAlign w:val="center"/>
          </w:tcPr>
          <w:p w:rsidR="00CB03A3" w:rsidRDefault="00CB03A3" w:rsidP="00AF4749">
            <w:pPr>
              <w:jc w:val="center"/>
              <w:rPr>
                <w:rFonts w:ascii="Arial" w:hAnsi="Arial" w:cs="Arial"/>
                <w:lang w:val="mn-MN"/>
              </w:rPr>
            </w:pPr>
            <w:r>
              <w:rPr>
                <w:rFonts w:ascii="Arial" w:hAnsi="Arial" w:cs="Arial"/>
                <w:lang w:val="mn-MN"/>
              </w:rPr>
              <w:t>3.8%</w:t>
            </w:r>
          </w:p>
          <w:p w:rsidR="00CB03A3" w:rsidRDefault="00CB03A3" w:rsidP="00AF4749">
            <w:pPr>
              <w:rPr>
                <w:rFonts w:ascii="Arial" w:hAnsi="Arial" w:cs="Arial"/>
                <w:lang w:val="mn-MN"/>
              </w:rPr>
            </w:pPr>
          </w:p>
        </w:tc>
        <w:tc>
          <w:tcPr>
            <w:tcW w:w="1701" w:type="dxa"/>
            <w:vMerge/>
            <w:tcBorders>
              <w:bottom w:val="single" w:sz="4" w:space="0" w:color="auto"/>
            </w:tcBorders>
            <w:vAlign w:val="center"/>
          </w:tcPr>
          <w:p w:rsidR="00CB03A3" w:rsidRDefault="00CB03A3" w:rsidP="00AF4749">
            <w:pPr>
              <w:jc w:val="center"/>
              <w:rPr>
                <w:rFonts w:ascii="Arial" w:hAnsi="Arial" w:cs="Arial"/>
                <w:lang w:val="mn-MN"/>
              </w:rPr>
            </w:pPr>
          </w:p>
        </w:tc>
      </w:tr>
      <w:tr w:rsidR="00CB03A3" w:rsidTr="00AF4749">
        <w:trPr>
          <w:trHeight w:val="1027"/>
        </w:trPr>
        <w:tc>
          <w:tcPr>
            <w:tcW w:w="740" w:type="dxa"/>
            <w:vAlign w:val="center"/>
          </w:tcPr>
          <w:p w:rsidR="00CB03A3" w:rsidRDefault="00CB03A3" w:rsidP="00AF4749">
            <w:pPr>
              <w:rPr>
                <w:rFonts w:ascii="Arial" w:hAnsi="Arial" w:cs="Arial"/>
                <w:lang w:val="mn-MN"/>
              </w:rPr>
            </w:pPr>
          </w:p>
          <w:p w:rsidR="00CB03A3" w:rsidRDefault="00CB03A3" w:rsidP="00AF4749">
            <w:pPr>
              <w:jc w:val="center"/>
              <w:rPr>
                <w:rFonts w:ascii="Arial" w:hAnsi="Arial" w:cs="Arial"/>
                <w:lang w:val="mn-MN"/>
              </w:rPr>
            </w:pPr>
            <w:r>
              <w:rPr>
                <w:rFonts w:ascii="Arial" w:hAnsi="Arial" w:cs="Arial"/>
                <w:lang w:val="mn-MN"/>
              </w:rPr>
              <w:t>18.</w:t>
            </w: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чихрийн шижин өвчний тохиолдол 10000 хүн амд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1.4%</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1%</w:t>
            </w:r>
          </w:p>
        </w:tc>
        <w:tc>
          <w:tcPr>
            <w:tcW w:w="1701" w:type="dxa"/>
            <w:vMerge/>
            <w:vAlign w:val="center"/>
          </w:tcPr>
          <w:p w:rsidR="00CB03A3" w:rsidRDefault="00CB03A3" w:rsidP="00AF4749">
            <w:pPr>
              <w:jc w:val="center"/>
              <w:rPr>
                <w:rFonts w:ascii="Arial" w:hAnsi="Arial" w:cs="Arial"/>
                <w:lang w:val="mn-MN"/>
              </w:rPr>
            </w:pPr>
          </w:p>
        </w:tc>
      </w:tr>
      <w:tr w:rsidR="00CB03A3" w:rsidTr="00AF4749">
        <w:trPr>
          <w:trHeight w:val="1256"/>
        </w:trPr>
        <w:tc>
          <w:tcPr>
            <w:tcW w:w="740" w:type="dxa"/>
            <w:vAlign w:val="center"/>
          </w:tcPr>
          <w:p w:rsidR="00CB03A3" w:rsidRDefault="00CB03A3" w:rsidP="00AF4749">
            <w:pPr>
              <w:rPr>
                <w:rFonts w:ascii="Arial" w:hAnsi="Arial" w:cs="Arial"/>
                <w:lang w:val="mn-MN"/>
              </w:rPr>
            </w:pPr>
          </w:p>
          <w:p w:rsidR="00CB03A3" w:rsidRDefault="00CB03A3" w:rsidP="00AF4749">
            <w:pPr>
              <w:jc w:val="center"/>
              <w:rPr>
                <w:rFonts w:ascii="Arial" w:hAnsi="Arial" w:cs="Arial"/>
                <w:lang w:val="mn-MN"/>
              </w:rPr>
            </w:pPr>
            <w:r>
              <w:rPr>
                <w:rFonts w:ascii="Arial" w:hAnsi="Arial" w:cs="Arial"/>
                <w:lang w:val="mn-MN"/>
              </w:rPr>
              <w:t>19.</w:t>
            </w: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хавдар өвчнөөр оношлогдсоноос хойш 5-с дээш жил эмьдарсан өвтний эзлэх хувь </w:t>
            </w:r>
          </w:p>
        </w:tc>
        <w:tc>
          <w:tcPr>
            <w:tcW w:w="1276" w:type="dxa"/>
            <w:vAlign w:val="center"/>
          </w:tcPr>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r>
              <w:rPr>
                <w:rFonts w:ascii="Arial" w:hAnsi="Arial" w:cs="Arial"/>
                <w:lang w:val="mn-MN"/>
              </w:rPr>
              <w:t>21.2%</w:t>
            </w: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tc>
        <w:tc>
          <w:tcPr>
            <w:tcW w:w="1559" w:type="dxa"/>
            <w:vAlign w:val="center"/>
          </w:tcPr>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r>
              <w:rPr>
                <w:rFonts w:ascii="Arial" w:hAnsi="Arial" w:cs="Arial"/>
                <w:lang w:val="mn-MN"/>
              </w:rPr>
              <w:t>26%</w:t>
            </w:r>
          </w:p>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p>
        </w:tc>
        <w:tc>
          <w:tcPr>
            <w:tcW w:w="1701" w:type="dxa"/>
            <w:vMerge/>
            <w:vAlign w:val="center"/>
          </w:tcPr>
          <w:p w:rsidR="00CB03A3" w:rsidRDefault="00CB03A3" w:rsidP="00AF4749">
            <w:pPr>
              <w:jc w:val="center"/>
              <w:rPr>
                <w:rFonts w:ascii="Arial" w:hAnsi="Arial" w:cs="Arial"/>
                <w:lang w:val="mn-MN"/>
              </w:rPr>
            </w:pPr>
          </w:p>
        </w:tc>
      </w:tr>
      <w:tr w:rsidR="00CB03A3" w:rsidTr="00AF4749">
        <w:trPr>
          <w:trHeight w:val="782"/>
        </w:trPr>
        <w:tc>
          <w:tcPr>
            <w:tcW w:w="740" w:type="dxa"/>
            <w:vAlign w:val="center"/>
          </w:tcPr>
          <w:p w:rsidR="00CB03A3" w:rsidRDefault="00CB03A3" w:rsidP="00AF4749">
            <w:pPr>
              <w:jc w:val="center"/>
              <w:rPr>
                <w:rFonts w:ascii="Arial" w:hAnsi="Arial" w:cs="Arial"/>
                <w:lang w:val="mn-MN"/>
              </w:rPr>
            </w:pPr>
            <w:r>
              <w:rPr>
                <w:rFonts w:ascii="Arial" w:hAnsi="Arial" w:cs="Arial"/>
                <w:lang w:val="mn-MN"/>
              </w:rPr>
              <w:t>20.</w:t>
            </w:r>
          </w:p>
          <w:p w:rsidR="00CB03A3" w:rsidRDefault="00CB03A3" w:rsidP="00AF4749">
            <w:pPr>
              <w:jc w:val="center"/>
              <w:rPr>
                <w:rFonts w:ascii="Arial" w:hAnsi="Arial" w:cs="Arial"/>
                <w:lang w:val="mn-MN"/>
              </w:rPr>
            </w:pP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элэгний хавдарын нас баралт 10000 хүн амд </w:t>
            </w:r>
          </w:p>
        </w:tc>
        <w:tc>
          <w:tcPr>
            <w:tcW w:w="1276" w:type="dxa"/>
            <w:vAlign w:val="center"/>
          </w:tcPr>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r>
              <w:rPr>
                <w:rFonts w:ascii="Arial" w:hAnsi="Arial" w:cs="Arial"/>
                <w:lang w:val="mn-MN"/>
              </w:rPr>
              <w:t>6%</w:t>
            </w:r>
          </w:p>
        </w:tc>
        <w:tc>
          <w:tcPr>
            <w:tcW w:w="1559" w:type="dxa"/>
            <w:vAlign w:val="center"/>
          </w:tcPr>
          <w:p w:rsidR="00CB03A3" w:rsidRDefault="00CB03A3" w:rsidP="00AF4749">
            <w:pPr>
              <w:jc w:val="center"/>
              <w:rPr>
                <w:rFonts w:ascii="Arial" w:hAnsi="Arial" w:cs="Arial"/>
                <w:lang w:val="mn-MN"/>
              </w:rPr>
            </w:pPr>
          </w:p>
          <w:p w:rsidR="00CB03A3" w:rsidRDefault="00CB03A3" w:rsidP="00AF4749">
            <w:pPr>
              <w:jc w:val="center"/>
              <w:rPr>
                <w:rFonts w:ascii="Arial" w:hAnsi="Arial" w:cs="Arial"/>
                <w:lang w:val="mn-MN"/>
              </w:rPr>
            </w:pPr>
            <w:r>
              <w:rPr>
                <w:rFonts w:ascii="Arial" w:hAnsi="Arial" w:cs="Arial"/>
                <w:lang w:val="mn-MN"/>
              </w:rPr>
              <w:t>5.5%</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Эрүүл мэндийн статистик</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lastRenderedPageBreak/>
              <w:t>21.</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Сум дундын эмнэлгийн шүдний эмч нар тойргын сумдынхаа хүүхдүүдэд шүдний урьдчилан сэргийлэх, эмчлэх, эрүүлжүүлэх тусламж үйлчилгээг үзүүлэх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Нийт хүүхдийн дундах шүд цоорох өвчний тархалтын хувь, хүрч үйлчилсэн сумын тоо</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 xml:space="preserve">Тархалт 53% </w:t>
            </w:r>
          </w:p>
          <w:p w:rsidR="00CB03A3" w:rsidRDefault="00CB03A3" w:rsidP="00AF4749">
            <w:pPr>
              <w:jc w:val="center"/>
              <w:rPr>
                <w:rFonts w:ascii="Arial" w:hAnsi="Arial" w:cs="Arial"/>
                <w:lang w:val="mn-MN"/>
              </w:rPr>
            </w:pPr>
            <w:r>
              <w:rPr>
                <w:rFonts w:ascii="Arial" w:hAnsi="Arial" w:cs="Arial"/>
                <w:lang w:val="mn-MN"/>
              </w:rPr>
              <w:t>хүрч үйлчилсэн сумын тоо 4</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 xml:space="preserve">тархалт 38% </w:t>
            </w:r>
          </w:p>
          <w:p w:rsidR="00CB03A3" w:rsidRDefault="00CB03A3" w:rsidP="00AF4749">
            <w:pPr>
              <w:jc w:val="center"/>
              <w:rPr>
                <w:rFonts w:ascii="Arial" w:hAnsi="Arial" w:cs="Arial"/>
                <w:lang w:val="mn-MN"/>
              </w:rPr>
            </w:pPr>
            <w:r>
              <w:rPr>
                <w:rFonts w:ascii="Arial" w:hAnsi="Arial" w:cs="Arial"/>
                <w:lang w:val="mn-MN"/>
              </w:rPr>
              <w:t>хүрч үйлчилсэн сумын тоо 4</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Эрүүл мэндийн статистик</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22.</w:t>
            </w:r>
          </w:p>
        </w:tc>
        <w:tc>
          <w:tcPr>
            <w:tcW w:w="4188" w:type="dxa"/>
            <w:vMerge w:val="restart"/>
            <w:vAlign w:val="center"/>
          </w:tcPr>
          <w:p w:rsidR="00CB03A3" w:rsidRDefault="00CB03A3" w:rsidP="00AF4749">
            <w:pPr>
              <w:jc w:val="both"/>
              <w:rPr>
                <w:rFonts w:ascii="Arial" w:hAnsi="Arial" w:cs="Arial"/>
                <w:lang w:val="mn-MN"/>
              </w:rPr>
            </w:pPr>
            <w:r>
              <w:rPr>
                <w:rFonts w:ascii="Arial" w:hAnsi="Arial" w:cs="Arial"/>
                <w:lang w:val="mn-MN"/>
              </w:rPr>
              <w:t xml:space="preserve">Нөхөн үржихүйн насны эмэгтэйчүүдийг урьдчилан сэргийлэх үзлэгт хамруулах, өвчтэй илрэгсдийг хяналтанд авч эрүүлжүүлэх арга хэмжээг зохион байгуулах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Нөхөн үржихүйн насны эмэгтэйчүүдийн у/с үзлэгт хамрагдалтын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62%</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85%</w:t>
            </w:r>
          </w:p>
        </w:tc>
        <w:tc>
          <w:tcPr>
            <w:tcW w:w="1701" w:type="dxa"/>
            <w:vMerge w:val="restart"/>
            <w:vAlign w:val="center"/>
          </w:tcPr>
          <w:p w:rsidR="00CB03A3" w:rsidRDefault="00CB03A3" w:rsidP="00AF4749">
            <w:pPr>
              <w:jc w:val="center"/>
              <w:rPr>
                <w:rFonts w:ascii="Arial" w:hAnsi="Arial" w:cs="Arial"/>
                <w:lang w:val="mn-MN"/>
              </w:rPr>
            </w:pPr>
            <w:r>
              <w:rPr>
                <w:rFonts w:ascii="Arial" w:hAnsi="Arial" w:cs="Arial"/>
                <w:lang w:val="mn-MN"/>
              </w:rPr>
              <w:t>Эрүүл мэндийн статистик</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23.</w:t>
            </w: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Эрхтэн тогтолцооны эмгэгтэй эмэгтэйчүүдийн эзлэх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33%</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18%</w:t>
            </w:r>
          </w:p>
        </w:tc>
        <w:tc>
          <w:tcPr>
            <w:tcW w:w="1701" w:type="dxa"/>
            <w:vMerge/>
            <w:vAlign w:val="center"/>
          </w:tcPr>
          <w:p w:rsidR="00CB03A3" w:rsidRDefault="00CB03A3" w:rsidP="00AF4749">
            <w:pPr>
              <w:jc w:val="center"/>
              <w:rPr>
                <w:rFonts w:ascii="Arial" w:hAnsi="Arial" w:cs="Arial"/>
                <w:lang w:val="mn-MN"/>
              </w:rPr>
            </w:pP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24.</w:t>
            </w:r>
          </w:p>
        </w:tc>
        <w:tc>
          <w:tcPr>
            <w:tcW w:w="4188" w:type="dxa"/>
            <w:vMerge w:val="restart"/>
            <w:vAlign w:val="center"/>
          </w:tcPr>
          <w:p w:rsidR="00CB03A3" w:rsidRDefault="00CB03A3" w:rsidP="00AF4749">
            <w:pPr>
              <w:jc w:val="both"/>
              <w:rPr>
                <w:rFonts w:ascii="Arial" w:hAnsi="Arial" w:cs="Arial"/>
                <w:lang w:val="mn-MN"/>
              </w:rPr>
            </w:pPr>
            <w:r>
              <w:rPr>
                <w:rFonts w:ascii="Arial" w:hAnsi="Arial" w:cs="Arial"/>
                <w:lang w:val="mn-MN"/>
              </w:rPr>
              <w:t xml:space="preserve">БЗДХ-т өвчин ХДХВ\ДОХ-ын халдварын тархалтын эрсдэлийн үнэлгээг хийх, эрсдэлд суурилсан хариу арга хэмжээг зохион байгуулах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Бэлгийн замын халдварт өвчний тохиолдол 10000 хүн амд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69.9%</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66%</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Эрүүл мэндийн статистик</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25.</w:t>
            </w: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Тэмбүү өвчний тархалт 10000 хүн амд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25.6%</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24.6%</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Эрүүл мэндийн статистик</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26.</w:t>
            </w:r>
          </w:p>
        </w:tc>
        <w:tc>
          <w:tcPr>
            <w:tcW w:w="4188" w:type="dxa"/>
            <w:vMerge w:val="restart"/>
            <w:vAlign w:val="center"/>
          </w:tcPr>
          <w:p w:rsidR="00CB03A3" w:rsidRDefault="00CB03A3" w:rsidP="00AF4749">
            <w:pPr>
              <w:jc w:val="both"/>
              <w:rPr>
                <w:rFonts w:ascii="Arial" w:hAnsi="Arial" w:cs="Arial"/>
                <w:lang w:val="mn-MN"/>
              </w:rPr>
            </w:pPr>
            <w:r>
              <w:rPr>
                <w:rFonts w:ascii="Arial" w:hAnsi="Arial" w:cs="Arial"/>
                <w:lang w:val="mn-MN"/>
              </w:rPr>
              <w:t xml:space="preserve">Хүн амын дунд сүрьеэгийн эрт илрүүлэх арга хэмжээг тогтмол зохион байгуулж эмчилгээний үр дүнг сайжруулах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Сүрьеэ өвчний тархалтын түвшин 10000 хүн амд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1.2%</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1.0%</w:t>
            </w:r>
          </w:p>
        </w:tc>
        <w:tc>
          <w:tcPr>
            <w:tcW w:w="1701" w:type="dxa"/>
            <w:vMerge w:val="restart"/>
            <w:vAlign w:val="center"/>
          </w:tcPr>
          <w:p w:rsidR="00CB03A3" w:rsidRDefault="00CB03A3" w:rsidP="00AF4749">
            <w:pPr>
              <w:jc w:val="center"/>
              <w:rPr>
                <w:rFonts w:ascii="Arial" w:hAnsi="Arial" w:cs="Arial"/>
                <w:lang w:val="mn-MN"/>
              </w:rPr>
            </w:pPr>
            <w:r>
              <w:rPr>
                <w:rFonts w:ascii="Arial" w:hAnsi="Arial" w:cs="Arial"/>
                <w:lang w:val="mn-MN"/>
              </w:rPr>
              <w:t>Эрүүл мэндийн статистик</w:t>
            </w:r>
          </w:p>
          <w:p w:rsidR="00CB03A3" w:rsidRDefault="00CB03A3" w:rsidP="00AF4749">
            <w:pPr>
              <w:jc w:val="center"/>
              <w:rPr>
                <w:rFonts w:ascii="Arial" w:hAnsi="Arial" w:cs="Arial"/>
                <w:lang w:val="mn-MN"/>
              </w:rPr>
            </w:pPr>
          </w:p>
        </w:tc>
      </w:tr>
      <w:tr w:rsidR="00CB03A3" w:rsidTr="00AF4749">
        <w:trPr>
          <w:trHeight w:val="669"/>
        </w:trPr>
        <w:tc>
          <w:tcPr>
            <w:tcW w:w="740" w:type="dxa"/>
            <w:vAlign w:val="center"/>
          </w:tcPr>
          <w:p w:rsidR="00CB03A3" w:rsidRDefault="00CB03A3" w:rsidP="00AF4749">
            <w:pPr>
              <w:jc w:val="center"/>
              <w:rPr>
                <w:rFonts w:ascii="Arial" w:hAnsi="Arial" w:cs="Arial"/>
                <w:lang w:val="mn-MN"/>
              </w:rPr>
            </w:pPr>
            <w:r>
              <w:rPr>
                <w:rFonts w:ascii="Arial" w:hAnsi="Arial" w:cs="Arial"/>
                <w:lang w:val="mn-MN"/>
              </w:rPr>
              <w:t>27.</w:t>
            </w: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Сүрьеэгийн онош баталгаажилтын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68%</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72%</w:t>
            </w:r>
          </w:p>
        </w:tc>
        <w:tc>
          <w:tcPr>
            <w:tcW w:w="1701" w:type="dxa"/>
            <w:vMerge/>
            <w:vAlign w:val="center"/>
          </w:tcPr>
          <w:p w:rsidR="00CB03A3" w:rsidRDefault="00CB03A3" w:rsidP="00AF4749">
            <w:pPr>
              <w:jc w:val="center"/>
              <w:rPr>
                <w:rFonts w:ascii="Arial" w:hAnsi="Arial" w:cs="Arial"/>
                <w:lang w:val="mn-MN"/>
              </w:rPr>
            </w:pPr>
          </w:p>
        </w:tc>
      </w:tr>
      <w:tr w:rsidR="00CB03A3" w:rsidTr="00AF4749">
        <w:trPr>
          <w:trHeight w:val="307"/>
        </w:trPr>
        <w:tc>
          <w:tcPr>
            <w:tcW w:w="13716" w:type="dxa"/>
            <w:gridSpan w:val="6"/>
            <w:vAlign w:val="center"/>
          </w:tcPr>
          <w:p w:rsidR="00CB03A3" w:rsidRDefault="00CB03A3" w:rsidP="00AF4749">
            <w:pPr>
              <w:rPr>
                <w:rFonts w:ascii="Arial" w:hAnsi="Arial" w:cs="Arial"/>
                <w:lang w:val="mn-MN"/>
              </w:rPr>
            </w:pPr>
            <w:r w:rsidRPr="00B6622C">
              <w:rPr>
                <w:rFonts w:ascii="Arial" w:hAnsi="Arial" w:cs="Arial"/>
                <w:b/>
                <w:lang w:val="mn-MN"/>
              </w:rPr>
              <w:t>Эмнэлгийн тусламж үйлчилгээний чиглэлээр:</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1.</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Эх, хүүхдийн эрсдэлээс хамгаалах аймгийн дэд хөтөлбөрийн үргэлжүүлэн сумдад өргөжүүлэн хэрэгжүүлэх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Дэд хөтөлбөрийн хэрэгжилтийн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78%</w:t>
            </w:r>
            <w:r w:rsidRPr="00B6622C">
              <w:rPr>
                <w:rFonts w:ascii="Arial" w:hAnsi="Arial" w:cs="Arial"/>
                <w:b/>
                <w:lang w:val="mn-MN"/>
              </w:rPr>
              <w:t xml:space="preserve"> </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100%</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 xml:space="preserve">Үйл ажиллагааны тайлан </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2.</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Иргэн- эрүүл мэнд явуулын урьдчилан сэргийлэх үзлэгийг жил бүр зохион байгуулах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Явуулын үзлэгээр эрүүл мэндийн тусламж үйлчилгээнд хамрагдсан иргэдийн тоо,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120/35.7%</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582/73.8%</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 xml:space="preserve">Үйл ажиллагааны тайлан </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3.</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Мувилахуйн технологийг сайжруулах, аймгийн төлөвөлгөөг батлуулан хэрэгжүүлэх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Хөтөлбөрийн хэрэгжилтийнхувь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50%</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100%</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 xml:space="preserve">Үйл ажиллагааны тайлан </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4.</w:t>
            </w:r>
          </w:p>
        </w:tc>
        <w:tc>
          <w:tcPr>
            <w:tcW w:w="4188" w:type="dxa"/>
            <w:vMerge w:val="restart"/>
            <w:vAlign w:val="center"/>
          </w:tcPr>
          <w:p w:rsidR="00CB03A3" w:rsidRDefault="00CB03A3" w:rsidP="00AF4749">
            <w:pPr>
              <w:jc w:val="both"/>
              <w:rPr>
                <w:rFonts w:ascii="Arial" w:hAnsi="Arial" w:cs="Arial"/>
                <w:lang w:val="mn-MN"/>
              </w:rPr>
            </w:pPr>
            <w:r>
              <w:rPr>
                <w:rFonts w:ascii="Arial" w:hAnsi="Arial" w:cs="Arial"/>
                <w:lang w:val="mn-MN"/>
              </w:rPr>
              <w:t xml:space="preserve">Сусын лабораторийн үйл ажиллагаанд хяналт үнэлгээ хийж нэгдсэн бодлогоор дэмжлэг үзүүлж </w:t>
            </w:r>
            <w:r>
              <w:rPr>
                <w:rFonts w:ascii="Arial" w:hAnsi="Arial" w:cs="Arial"/>
                <w:lang w:val="mn-MN"/>
              </w:rPr>
              <w:lastRenderedPageBreak/>
              <w:t xml:space="preserve">өргөжүүлэх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lastRenderedPageBreak/>
              <w:t xml:space="preserve">Сумын эрүүл мэндийн төвийн лабораторийн багаж тоног хэрэгслийн хангалтын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60%</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90%</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 xml:space="preserve">Үйл ажиллагааны тайлан </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lastRenderedPageBreak/>
              <w:t>5.</w:t>
            </w: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Сумын ЭМТ-ийн хурдавчилсан оношлуурын хангалтын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80%</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100%</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 xml:space="preserve">Үйл ажиллагааны тайлан </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lastRenderedPageBreak/>
              <w:t>6.</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Магадлан итгэмжлэгдсэн ЭМБ-ын чанарын хөгжлийн хөтөлбөрийн төлөвлөлт хэрэгжилтийн байдалд хяналт хийх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Магадлан итгэмжлэгдсэн УМБ-ын тоо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95%</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100%</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Үйл ажиллагааны тайлан</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7.</w:t>
            </w:r>
          </w:p>
        </w:tc>
        <w:tc>
          <w:tcPr>
            <w:tcW w:w="4188" w:type="dxa"/>
            <w:vMerge w:val="restart"/>
            <w:vAlign w:val="center"/>
          </w:tcPr>
          <w:p w:rsidR="00CB03A3" w:rsidRDefault="00CB03A3" w:rsidP="00AF4749">
            <w:pPr>
              <w:jc w:val="both"/>
              <w:rPr>
                <w:rFonts w:ascii="Arial" w:hAnsi="Arial" w:cs="Arial"/>
                <w:lang w:val="mn-MN"/>
              </w:rPr>
            </w:pPr>
            <w:r>
              <w:rPr>
                <w:rFonts w:ascii="Arial" w:hAnsi="Arial" w:cs="Arial"/>
                <w:lang w:val="mn-MN"/>
              </w:rPr>
              <w:t xml:space="preserve">ЭМБ-д шаардлагатай багаж тоног төхөөрөмжийн хангалтыг жил бүр үе шаттайгаар нэмэгдүүлж ажиллах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Багаж тоног төхөөрөмжийн хангалтын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70%</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96%</w:t>
            </w:r>
          </w:p>
        </w:tc>
        <w:tc>
          <w:tcPr>
            <w:tcW w:w="1701" w:type="dxa"/>
            <w:vMerge w:val="restart"/>
            <w:vAlign w:val="center"/>
          </w:tcPr>
          <w:p w:rsidR="00CB03A3" w:rsidRDefault="00CB03A3" w:rsidP="00AF4749">
            <w:pPr>
              <w:jc w:val="center"/>
              <w:rPr>
                <w:rFonts w:ascii="Arial" w:hAnsi="Arial" w:cs="Arial"/>
                <w:lang w:val="mn-MN"/>
              </w:rPr>
            </w:pPr>
            <w:r>
              <w:rPr>
                <w:rFonts w:ascii="Arial" w:hAnsi="Arial" w:cs="Arial"/>
                <w:lang w:val="mn-MN"/>
              </w:rPr>
              <w:t>Үйл ажиллагааны тайлан</w:t>
            </w:r>
          </w:p>
          <w:p w:rsidR="00CB03A3" w:rsidRDefault="00CB03A3" w:rsidP="00AF4749">
            <w:pPr>
              <w:jc w:val="center"/>
              <w:rPr>
                <w:rFonts w:ascii="Arial" w:hAnsi="Arial" w:cs="Arial"/>
                <w:lang w:val="mn-MN"/>
              </w:rPr>
            </w:pPr>
          </w:p>
        </w:tc>
      </w:tr>
      <w:tr w:rsidR="00CB03A3" w:rsidTr="00AF4749">
        <w:tc>
          <w:tcPr>
            <w:tcW w:w="740" w:type="dxa"/>
            <w:vAlign w:val="center"/>
          </w:tcPr>
          <w:p w:rsidR="00CB03A3" w:rsidRDefault="00CB03A3" w:rsidP="00AF4749">
            <w:pPr>
              <w:rPr>
                <w:rFonts w:ascii="Arial" w:hAnsi="Arial" w:cs="Arial"/>
                <w:lang w:val="mn-MN"/>
              </w:rPr>
            </w:pPr>
            <w:r>
              <w:rPr>
                <w:rFonts w:ascii="Arial" w:hAnsi="Arial" w:cs="Arial"/>
                <w:lang w:val="mn-MN"/>
              </w:rPr>
              <w:t xml:space="preserve">8. </w:t>
            </w: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Яаралтай тусламжийн тоног төхөөрөмжийн хангалтын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68%</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90%</w:t>
            </w:r>
          </w:p>
        </w:tc>
        <w:tc>
          <w:tcPr>
            <w:tcW w:w="1701" w:type="dxa"/>
            <w:vMerge/>
            <w:vAlign w:val="center"/>
          </w:tcPr>
          <w:p w:rsidR="00CB03A3" w:rsidRDefault="00CB03A3" w:rsidP="00AF4749">
            <w:pPr>
              <w:jc w:val="center"/>
              <w:rPr>
                <w:rFonts w:ascii="Arial" w:hAnsi="Arial" w:cs="Arial"/>
                <w:lang w:val="mn-MN"/>
              </w:rPr>
            </w:pP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9.</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Үйлчлүүлэгч, эмнэлгийн ажиллагсдын сэтгэл ханамжийн түвшинг нэмэгдүүлж, ээлтэй орчин бүрдүүлэх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Сэтгэл ханамжийн судалгааны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86%</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92%</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Үйл ажиллагааны тайлан</w:t>
            </w:r>
          </w:p>
        </w:tc>
      </w:tr>
      <w:tr w:rsidR="00CB03A3" w:rsidTr="00AF4749">
        <w:tc>
          <w:tcPr>
            <w:tcW w:w="13716" w:type="dxa"/>
            <w:gridSpan w:val="6"/>
            <w:vAlign w:val="center"/>
          </w:tcPr>
          <w:p w:rsidR="00CB03A3" w:rsidRDefault="00CB03A3" w:rsidP="00AF4749">
            <w:pPr>
              <w:rPr>
                <w:rFonts w:ascii="Arial" w:hAnsi="Arial" w:cs="Arial"/>
                <w:lang w:val="mn-MN"/>
              </w:rPr>
            </w:pPr>
            <w:r w:rsidRPr="00B6622C">
              <w:rPr>
                <w:rFonts w:ascii="Arial" w:hAnsi="Arial" w:cs="Arial"/>
                <w:b/>
                <w:lang w:val="mn-MN"/>
              </w:rPr>
              <w:t>Хүний нөөцийн чиглэлээр:</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1.</w:t>
            </w:r>
          </w:p>
        </w:tc>
        <w:tc>
          <w:tcPr>
            <w:tcW w:w="4188" w:type="dxa"/>
            <w:vMerge w:val="restart"/>
            <w:vAlign w:val="center"/>
          </w:tcPr>
          <w:p w:rsidR="00CB03A3" w:rsidRDefault="00CB03A3" w:rsidP="00AF4749">
            <w:pPr>
              <w:jc w:val="both"/>
              <w:rPr>
                <w:rFonts w:ascii="Arial" w:hAnsi="Arial" w:cs="Arial"/>
                <w:lang w:val="mn-MN"/>
              </w:rPr>
            </w:pPr>
            <w:r>
              <w:rPr>
                <w:rFonts w:ascii="Arial" w:hAnsi="Arial" w:cs="Arial"/>
                <w:lang w:val="mn-MN"/>
              </w:rPr>
              <w:t xml:space="preserve">Аймаг,сумын эрүүл мэндийн салбарын хүний нөөцийн хөгжүүлэх бодлогыг хэрэгжүүлж ажиллах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10000 хүн амд их эмчийн тоо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18.2%</w:t>
            </w:r>
            <w:r w:rsidRPr="00B6622C">
              <w:rPr>
                <w:rFonts w:ascii="Arial" w:hAnsi="Arial" w:cs="Arial"/>
                <w:b/>
                <w:lang w:val="mn-MN"/>
              </w:rPr>
              <w:t xml:space="preserve"> </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25.5%</w:t>
            </w:r>
          </w:p>
        </w:tc>
        <w:tc>
          <w:tcPr>
            <w:tcW w:w="1701" w:type="dxa"/>
            <w:vMerge w:val="restart"/>
            <w:vAlign w:val="center"/>
          </w:tcPr>
          <w:p w:rsidR="00CB03A3" w:rsidRDefault="00CB03A3" w:rsidP="00AF4749">
            <w:pPr>
              <w:jc w:val="center"/>
              <w:rPr>
                <w:rFonts w:ascii="Arial" w:hAnsi="Arial" w:cs="Arial"/>
                <w:lang w:val="mn-MN"/>
              </w:rPr>
            </w:pPr>
            <w:r>
              <w:rPr>
                <w:rFonts w:ascii="Arial" w:hAnsi="Arial" w:cs="Arial"/>
                <w:lang w:val="mn-MN"/>
              </w:rPr>
              <w:t>Эрүүл мэндийн статистик</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2.</w:t>
            </w: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10000 хүн амд ноогдох сувилагч, тусгай мэргэжилтний тоо</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28.6%</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40%</w:t>
            </w:r>
          </w:p>
        </w:tc>
        <w:tc>
          <w:tcPr>
            <w:tcW w:w="1701" w:type="dxa"/>
            <w:vMerge/>
            <w:vAlign w:val="center"/>
          </w:tcPr>
          <w:p w:rsidR="00CB03A3" w:rsidRDefault="00CB03A3" w:rsidP="00AF4749">
            <w:pPr>
              <w:jc w:val="center"/>
              <w:rPr>
                <w:rFonts w:ascii="Arial" w:hAnsi="Arial" w:cs="Arial"/>
                <w:lang w:val="mn-MN"/>
              </w:rPr>
            </w:pP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3.</w:t>
            </w: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Нийт сувилагч мэргэжилтний эзлэх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91.2%</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100%</w:t>
            </w:r>
          </w:p>
        </w:tc>
        <w:tc>
          <w:tcPr>
            <w:tcW w:w="1701" w:type="dxa"/>
            <w:vMerge/>
            <w:vAlign w:val="center"/>
          </w:tcPr>
          <w:p w:rsidR="00CB03A3" w:rsidRDefault="00CB03A3" w:rsidP="00AF4749">
            <w:pPr>
              <w:jc w:val="center"/>
              <w:rPr>
                <w:rFonts w:ascii="Arial" w:hAnsi="Arial" w:cs="Arial"/>
                <w:lang w:val="mn-MN"/>
              </w:rPr>
            </w:pP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4.</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Сумын эрүүл мэндийн төвийг нарийн мэргэжлийн эмчээр хангах тогтвор суурьшилтай ажиллуулах гэрээ байгуулан ажиллах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ЭМТ-ийн их эмчийн хангалтын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56%</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80%</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 xml:space="preserve">Үйл ажиллагааны тайлан </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5.</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Сумын ЭМТ-д ажиллаж байгаа их эмч нарыг нарийн мэргэжил эзэишүүлэх тогтвор суурьшилтай ажиллуулах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Сумын ЭМТ-ийн их эмчийн хангалтын хувв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81.5%</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100%</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 xml:space="preserve">Үйл ажиллагааны тайлан </w:t>
            </w:r>
          </w:p>
        </w:tc>
      </w:tr>
      <w:tr w:rsidR="00CB03A3" w:rsidTr="00AF4749">
        <w:tc>
          <w:tcPr>
            <w:tcW w:w="13716" w:type="dxa"/>
            <w:gridSpan w:val="6"/>
            <w:vAlign w:val="center"/>
          </w:tcPr>
          <w:p w:rsidR="00CB03A3" w:rsidRDefault="00CB03A3" w:rsidP="00AF4749">
            <w:pPr>
              <w:rPr>
                <w:rFonts w:ascii="Arial" w:hAnsi="Arial" w:cs="Arial"/>
                <w:lang w:val="mn-MN"/>
              </w:rPr>
            </w:pPr>
            <w:r w:rsidRPr="00B6622C">
              <w:rPr>
                <w:rFonts w:ascii="Arial" w:hAnsi="Arial" w:cs="Arial"/>
                <w:b/>
                <w:lang w:val="mn-MN"/>
              </w:rPr>
              <w:t>Эрүүл мэндийн санхүүгийн чиглэлээр:</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1.</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Хүн амын эрүүл мэндийн эрэлт хэрэгцээнд суурилсан хөрөнгө оруулалтын бодлогыг хэрэгжүүлэх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Хөрөнгө оруулалтын зардлын хэмжээг жил бүр бодлогоор нэмэгдүүлж ажиллах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 xml:space="preserve">380.0 сая </w:t>
            </w:r>
          </w:p>
          <w:p w:rsidR="00CB03A3" w:rsidRDefault="00CB03A3" w:rsidP="00AF4749">
            <w:pPr>
              <w:jc w:val="center"/>
              <w:rPr>
                <w:rFonts w:ascii="Arial" w:hAnsi="Arial" w:cs="Arial"/>
                <w:lang w:val="mn-MN"/>
              </w:rPr>
            </w:pP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 xml:space="preserve">510.0 сая </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Батлагдсан төсөв</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2.</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Эрүүл мэндийн салбарын нийт зардалд сумын анхан шатны тусламж үйлчилгээний зардлыг эзлэх хувийг нэмэгдүүлэх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Сумын нэг иргэнд ноогдох анхан шатны эрүл мэндийн зардлыг жил бүр нэмэгдүүлнэ.</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50.0 мянга</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100.0 мянга</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Батлагдсан хөрөнгө оруулалтын мэдээлэл</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3.</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Эрүүл мэндийн нийт зардалд иргэний </w:t>
            </w:r>
            <w:r>
              <w:rPr>
                <w:rFonts w:ascii="Arial" w:hAnsi="Arial" w:cs="Arial"/>
                <w:lang w:val="mn-MN"/>
              </w:rPr>
              <w:lastRenderedPageBreak/>
              <w:t xml:space="preserve">шууд төлөх төлбөрийн эзлэх хувь 25%-иас хэтрүүлэхгүй байх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lastRenderedPageBreak/>
              <w:t xml:space="preserve">Албан бус төлбөрийн хэмжээг тогтоох </w:t>
            </w:r>
            <w:r>
              <w:rPr>
                <w:rFonts w:ascii="Arial" w:hAnsi="Arial" w:cs="Arial"/>
                <w:lang w:val="mn-MN"/>
              </w:rPr>
              <w:lastRenderedPageBreak/>
              <w:t xml:space="preserve">судалгаа хийнэ. </w:t>
            </w:r>
          </w:p>
        </w:tc>
        <w:tc>
          <w:tcPr>
            <w:tcW w:w="4536" w:type="dxa"/>
            <w:gridSpan w:val="3"/>
            <w:vAlign w:val="center"/>
          </w:tcPr>
          <w:p w:rsidR="00CB03A3" w:rsidRDefault="00CB03A3" w:rsidP="00AF4749">
            <w:pPr>
              <w:jc w:val="center"/>
              <w:rPr>
                <w:rFonts w:ascii="Arial" w:hAnsi="Arial" w:cs="Arial"/>
                <w:lang w:val="mn-MN"/>
              </w:rPr>
            </w:pPr>
            <w:r>
              <w:rPr>
                <w:rFonts w:ascii="Arial" w:hAnsi="Arial" w:cs="Arial"/>
                <w:lang w:val="mn-MN"/>
              </w:rPr>
              <w:lastRenderedPageBreak/>
              <w:t xml:space="preserve">Судалгааны дүнгээр </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lastRenderedPageBreak/>
              <w:t>4.</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Эмнэлгийн тусламж үйлчилгээний чиглэлтэй уялдуулан төсвийг нэмэгдүүлэх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Урсгал төсвийг жил бүр нэмэгдүүлж хүртээмжтэй болгоно.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500.0 сая</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 xml:space="preserve">800.0 сая </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Батлагдсан төсөв</w:t>
            </w:r>
          </w:p>
        </w:tc>
      </w:tr>
      <w:tr w:rsidR="00CB03A3" w:rsidTr="00AF4749">
        <w:tc>
          <w:tcPr>
            <w:tcW w:w="13716" w:type="dxa"/>
            <w:gridSpan w:val="6"/>
            <w:vAlign w:val="center"/>
          </w:tcPr>
          <w:p w:rsidR="00CB03A3" w:rsidRDefault="00CB03A3" w:rsidP="00AF4749">
            <w:pPr>
              <w:rPr>
                <w:rFonts w:ascii="Arial" w:hAnsi="Arial" w:cs="Arial"/>
                <w:lang w:val="mn-MN"/>
              </w:rPr>
            </w:pPr>
            <w:r w:rsidRPr="00B6622C">
              <w:rPr>
                <w:rFonts w:ascii="Arial" w:hAnsi="Arial" w:cs="Arial"/>
                <w:b/>
                <w:lang w:val="mn-MN"/>
              </w:rPr>
              <w:t>Эрүүл мэндийн технологийн чиглэлээр</w:t>
            </w:r>
            <w:r>
              <w:rPr>
                <w:rFonts w:ascii="Arial" w:hAnsi="Arial" w:cs="Arial"/>
                <w:b/>
                <w:lang w:val="mn-MN"/>
              </w:rPr>
              <w:t>:</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1.</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Тоног төхөөрөмжийн засвар үйлчилгээ хариуцсан мэргэжлийн боловсон хүчнийг нэмэгдүүлэх, чадавхижуулах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Тоног төхөөрөмжийн засвар үйлчилгээ, тохируулга хийж хэвшсэн байна.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2</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2</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 xml:space="preserve">Үйл ажиллагааны тайлан </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2.</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Нотолгоонд тулгуурласан шинжлэх ухааныг хөгжүүлэх эрдэм шинжилгээ, судаолгааны ажлуудыг дэмжиж ажиллах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Эрүүл мэндийн тандалт судалгааг хөгжүүлнэ. Жилд 1-2 тулгамдсан асуудлаар судалгаа хийнэ.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0</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2</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 xml:space="preserve">Үйл ажиллаганы тайлан </w:t>
            </w:r>
          </w:p>
        </w:tc>
      </w:tr>
      <w:tr w:rsidR="00CB03A3" w:rsidTr="00AF4749">
        <w:tc>
          <w:tcPr>
            <w:tcW w:w="13716" w:type="dxa"/>
            <w:gridSpan w:val="6"/>
            <w:vAlign w:val="center"/>
          </w:tcPr>
          <w:p w:rsidR="00CB03A3" w:rsidRDefault="00CB03A3" w:rsidP="00AF4749">
            <w:pPr>
              <w:rPr>
                <w:rFonts w:ascii="Arial" w:hAnsi="Arial" w:cs="Arial"/>
                <w:lang w:val="mn-MN"/>
              </w:rPr>
            </w:pPr>
            <w:r w:rsidRPr="00B6622C">
              <w:rPr>
                <w:rFonts w:ascii="Arial" w:hAnsi="Arial" w:cs="Arial"/>
                <w:b/>
                <w:lang w:val="mn-MN"/>
              </w:rPr>
              <w:t>Эм зүйн тусламж үйлчилгээний чиглэлээр:</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1.</w:t>
            </w:r>
          </w:p>
        </w:tc>
        <w:tc>
          <w:tcPr>
            <w:tcW w:w="4188" w:type="dxa"/>
            <w:vMerge w:val="restart"/>
            <w:vAlign w:val="center"/>
          </w:tcPr>
          <w:p w:rsidR="00CB03A3" w:rsidRDefault="00CB03A3" w:rsidP="00AF4749">
            <w:pPr>
              <w:jc w:val="both"/>
              <w:rPr>
                <w:rFonts w:ascii="Arial" w:hAnsi="Arial" w:cs="Arial"/>
                <w:lang w:val="mn-MN"/>
              </w:rPr>
            </w:pPr>
            <w:r>
              <w:rPr>
                <w:rFonts w:ascii="Arial" w:hAnsi="Arial" w:cs="Arial"/>
                <w:lang w:val="mn-MN"/>
              </w:rPr>
              <w:t xml:space="preserve">Эмийн зохистой хэрэглээний талаар иргэдэд болон эмч нарт чиглэсэн сургалт сурталчилгааг өргөжүүлэх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Эмийн зохистой хэрэглээний талаар сургалтанд хамрагдсан эрүүл мэндийн ажиллагсдын хувь, тоо</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 xml:space="preserve">60% </w:t>
            </w:r>
            <w:r w:rsidRPr="00B6622C">
              <w:rPr>
                <w:rFonts w:ascii="Arial" w:hAnsi="Arial" w:cs="Arial"/>
                <w:b/>
                <w:lang w:val="mn-MN"/>
              </w:rPr>
              <w:t xml:space="preserve"> </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90%</w:t>
            </w:r>
          </w:p>
        </w:tc>
        <w:tc>
          <w:tcPr>
            <w:tcW w:w="1701" w:type="dxa"/>
            <w:vMerge w:val="restart"/>
            <w:vAlign w:val="center"/>
          </w:tcPr>
          <w:p w:rsidR="00CB03A3" w:rsidRDefault="00CB03A3" w:rsidP="00AF4749">
            <w:pPr>
              <w:jc w:val="center"/>
              <w:rPr>
                <w:rFonts w:ascii="Arial" w:hAnsi="Arial" w:cs="Arial"/>
                <w:lang w:val="mn-MN"/>
              </w:rPr>
            </w:pPr>
            <w:r>
              <w:rPr>
                <w:rFonts w:ascii="Arial" w:hAnsi="Arial" w:cs="Arial"/>
                <w:lang w:val="mn-MN"/>
              </w:rPr>
              <w:t xml:space="preserve">Үйл ажиллагааны тайлан </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2.</w:t>
            </w: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Эмийн зохистой хэрэглээний талаар сурталчилгаанд хамрагдсан хүн амын тоо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55%</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90%</w:t>
            </w:r>
          </w:p>
        </w:tc>
        <w:tc>
          <w:tcPr>
            <w:tcW w:w="1701" w:type="dxa"/>
            <w:vMerge/>
            <w:vAlign w:val="center"/>
          </w:tcPr>
          <w:p w:rsidR="00CB03A3" w:rsidRDefault="00CB03A3" w:rsidP="00AF4749">
            <w:pPr>
              <w:jc w:val="center"/>
              <w:rPr>
                <w:rFonts w:ascii="Arial" w:hAnsi="Arial" w:cs="Arial"/>
                <w:lang w:val="mn-MN"/>
              </w:rPr>
            </w:pP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3.</w:t>
            </w:r>
          </w:p>
        </w:tc>
        <w:tc>
          <w:tcPr>
            <w:tcW w:w="4188" w:type="dxa"/>
            <w:vMerge w:val="restart"/>
            <w:vAlign w:val="center"/>
          </w:tcPr>
          <w:p w:rsidR="00CB03A3" w:rsidRDefault="00CB03A3" w:rsidP="00AF4749">
            <w:pPr>
              <w:jc w:val="both"/>
              <w:rPr>
                <w:rFonts w:ascii="Arial" w:hAnsi="Arial" w:cs="Arial"/>
                <w:lang w:val="mn-MN"/>
              </w:rPr>
            </w:pPr>
            <w:r>
              <w:rPr>
                <w:rFonts w:ascii="Arial" w:hAnsi="Arial" w:cs="Arial"/>
                <w:lang w:val="mn-MN"/>
              </w:rPr>
              <w:t xml:space="preserve">Эмийн жор бичилт, олголт хяналтанд бар код, цахим системийг үе шаттайгаар нэвтрүүлэх, эмийн жор бичилтийн стандартын хэрэгжилтийг сайжруулах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Бар кодын машин ашиглаж цахим бүртгэлийн системийг нэвтрүүлсэн эм, хангамжийн байгууллагын тоо</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10%</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100%</w:t>
            </w:r>
          </w:p>
        </w:tc>
        <w:tc>
          <w:tcPr>
            <w:tcW w:w="1701" w:type="dxa"/>
            <w:vMerge w:val="restart"/>
            <w:vAlign w:val="center"/>
          </w:tcPr>
          <w:p w:rsidR="00CB03A3" w:rsidRDefault="00CB03A3" w:rsidP="00AF4749">
            <w:pPr>
              <w:jc w:val="center"/>
              <w:rPr>
                <w:rFonts w:ascii="Arial" w:hAnsi="Arial" w:cs="Arial"/>
                <w:lang w:val="mn-MN"/>
              </w:rPr>
            </w:pPr>
            <w:r>
              <w:rPr>
                <w:rFonts w:ascii="Arial" w:hAnsi="Arial" w:cs="Arial"/>
                <w:lang w:val="mn-MN"/>
              </w:rPr>
              <w:t>Үйл ажиллагааны тайлан</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4.</w:t>
            </w: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Эмийн жороор олголтын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50%</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95%</w:t>
            </w:r>
          </w:p>
        </w:tc>
        <w:tc>
          <w:tcPr>
            <w:tcW w:w="1701" w:type="dxa"/>
            <w:vMerge/>
            <w:vAlign w:val="center"/>
          </w:tcPr>
          <w:p w:rsidR="00CB03A3" w:rsidRDefault="00CB03A3" w:rsidP="00AF4749">
            <w:pPr>
              <w:jc w:val="center"/>
              <w:rPr>
                <w:rFonts w:ascii="Arial" w:hAnsi="Arial" w:cs="Arial"/>
                <w:lang w:val="mn-MN"/>
              </w:rPr>
            </w:pP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5.</w:t>
            </w:r>
          </w:p>
        </w:tc>
        <w:tc>
          <w:tcPr>
            <w:tcW w:w="4188" w:type="dxa"/>
            <w:vMerge w:val="restart"/>
            <w:vAlign w:val="center"/>
          </w:tcPr>
          <w:p w:rsidR="00CB03A3" w:rsidRDefault="00CB03A3" w:rsidP="00AF4749">
            <w:pPr>
              <w:jc w:val="both"/>
              <w:rPr>
                <w:rFonts w:ascii="Arial" w:hAnsi="Arial" w:cs="Arial"/>
                <w:lang w:val="mn-MN"/>
              </w:rPr>
            </w:pPr>
            <w:r>
              <w:rPr>
                <w:rFonts w:ascii="Arial" w:hAnsi="Arial" w:cs="Arial"/>
                <w:lang w:val="mn-MN"/>
              </w:rPr>
              <w:t xml:space="preserve">Эм зүйн тусламж үзүүлдэг байгууллагуудыг бүтэц үйл ажиллагааны стандарт хэрэгжилтийг хангуулах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Зайлшгүй шаардлагатай эмийн хангалтын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90%</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96%</w:t>
            </w:r>
          </w:p>
        </w:tc>
        <w:tc>
          <w:tcPr>
            <w:tcW w:w="1701" w:type="dxa"/>
            <w:vMerge w:val="restart"/>
            <w:vAlign w:val="center"/>
          </w:tcPr>
          <w:p w:rsidR="00CB03A3" w:rsidRDefault="00CB03A3" w:rsidP="00AF4749">
            <w:pPr>
              <w:jc w:val="center"/>
              <w:rPr>
                <w:rFonts w:ascii="Arial" w:hAnsi="Arial" w:cs="Arial"/>
                <w:lang w:val="mn-MN"/>
              </w:rPr>
            </w:pPr>
            <w:r>
              <w:rPr>
                <w:rFonts w:ascii="Arial" w:hAnsi="Arial" w:cs="Arial"/>
                <w:lang w:val="mn-MN"/>
              </w:rPr>
              <w:t>Үйл ажиллагааны тайлан</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6.</w:t>
            </w:r>
          </w:p>
        </w:tc>
        <w:tc>
          <w:tcPr>
            <w:tcW w:w="4188" w:type="dxa"/>
            <w:vMerge/>
            <w:vAlign w:val="center"/>
          </w:tcPr>
          <w:p w:rsidR="00CB03A3" w:rsidRDefault="00CB03A3" w:rsidP="00AF4749">
            <w:pPr>
              <w:jc w:val="both"/>
              <w:rPr>
                <w:rFonts w:ascii="Arial" w:hAnsi="Arial" w:cs="Arial"/>
                <w:lang w:val="mn-MN"/>
              </w:rPr>
            </w:pP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Эмийн хадгалалт, хамгаалалтын чанарын стандартын хэрэгжилтийн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60%</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85%</w:t>
            </w:r>
          </w:p>
        </w:tc>
        <w:tc>
          <w:tcPr>
            <w:tcW w:w="1701" w:type="dxa"/>
            <w:vMerge/>
            <w:vAlign w:val="center"/>
          </w:tcPr>
          <w:p w:rsidR="00CB03A3" w:rsidRDefault="00CB03A3" w:rsidP="00AF4749">
            <w:pPr>
              <w:jc w:val="center"/>
              <w:rPr>
                <w:rFonts w:ascii="Arial" w:hAnsi="Arial" w:cs="Arial"/>
                <w:lang w:val="mn-MN"/>
              </w:rPr>
            </w:pPr>
          </w:p>
        </w:tc>
      </w:tr>
      <w:tr w:rsidR="00CB03A3" w:rsidTr="00AF4749">
        <w:tc>
          <w:tcPr>
            <w:tcW w:w="13716" w:type="dxa"/>
            <w:gridSpan w:val="6"/>
            <w:vAlign w:val="center"/>
          </w:tcPr>
          <w:p w:rsidR="00CB03A3" w:rsidRDefault="00CB03A3" w:rsidP="00AF4749">
            <w:pPr>
              <w:rPr>
                <w:rFonts w:ascii="Arial" w:hAnsi="Arial" w:cs="Arial"/>
                <w:lang w:val="mn-MN"/>
              </w:rPr>
            </w:pPr>
            <w:r w:rsidRPr="00B6622C">
              <w:rPr>
                <w:rFonts w:ascii="Arial" w:hAnsi="Arial" w:cs="Arial"/>
                <w:b/>
                <w:lang w:val="mn-MN"/>
              </w:rPr>
              <w:t>Мэдээллийн технологи, мэдээллийн удирдлагын чиглэлээр:</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1.</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Мэдээ, мэдээллийн үнэн бодит байдлыг хангаж ажиллах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 xml:space="preserve">Анхан шатны маягт хөтлөлтийн дундаж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 xml:space="preserve">45% </w:t>
            </w:r>
            <w:r w:rsidRPr="00B6622C">
              <w:rPr>
                <w:rFonts w:ascii="Arial" w:hAnsi="Arial" w:cs="Arial"/>
                <w:b/>
                <w:lang w:val="mn-MN"/>
              </w:rPr>
              <w:t xml:space="preserve"> </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80%</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Үйл ажиллагааны тайлан</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2.</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Эрүүл мэндийн байгууллагуудын </w:t>
            </w:r>
            <w:r>
              <w:rPr>
                <w:rFonts w:ascii="Arial" w:hAnsi="Arial" w:cs="Arial"/>
                <w:lang w:val="mn-MN"/>
              </w:rPr>
              <w:lastRenderedPageBreak/>
              <w:t xml:space="preserve">компьютер праграмм хангамжийн системийг үе шаттайгаар шинэчилж цахим цахим системд бүрэн холбох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lastRenderedPageBreak/>
              <w:t xml:space="preserve">Цахим эрүүл мэнд төслийн </w:t>
            </w:r>
            <w:r>
              <w:rPr>
                <w:rFonts w:ascii="Arial" w:hAnsi="Arial" w:cs="Arial"/>
                <w:lang w:val="mn-MN"/>
              </w:rPr>
              <w:lastRenderedPageBreak/>
              <w:t xml:space="preserve">хэрэгжилтийн хувь </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lastRenderedPageBreak/>
              <w:t>0</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90%</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 xml:space="preserve">Үйл </w:t>
            </w:r>
            <w:r>
              <w:rPr>
                <w:rFonts w:ascii="Arial" w:hAnsi="Arial" w:cs="Arial"/>
                <w:lang w:val="mn-MN"/>
              </w:rPr>
              <w:lastRenderedPageBreak/>
              <w:t>ажиллагааны тайлан</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lastRenderedPageBreak/>
              <w:t>1.</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Эрүүл мэндийн байгууллагуудын удирдах ажилтнуудын удирдлага манлайллын ур чадварыг нэмэгдүүлэх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Удирдах ажилтны сургалтанд хамрагдсан мэргэжилтний тоо</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 xml:space="preserve">15% </w:t>
            </w:r>
            <w:r w:rsidRPr="00B6622C">
              <w:rPr>
                <w:rFonts w:ascii="Arial" w:hAnsi="Arial" w:cs="Arial"/>
                <w:b/>
                <w:lang w:val="mn-MN"/>
              </w:rPr>
              <w:t xml:space="preserve"> </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100%</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Үйл ажиллагааны тайлан</w:t>
            </w:r>
          </w:p>
        </w:tc>
      </w:tr>
      <w:tr w:rsidR="00CB03A3" w:rsidTr="00AF4749">
        <w:tc>
          <w:tcPr>
            <w:tcW w:w="740" w:type="dxa"/>
            <w:vAlign w:val="center"/>
          </w:tcPr>
          <w:p w:rsidR="00CB03A3" w:rsidRDefault="00CB03A3" w:rsidP="00AF4749">
            <w:pPr>
              <w:jc w:val="center"/>
              <w:rPr>
                <w:rFonts w:ascii="Arial" w:hAnsi="Arial" w:cs="Arial"/>
                <w:lang w:val="mn-MN"/>
              </w:rPr>
            </w:pPr>
            <w:r>
              <w:rPr>
                <w:rFonts w:ascii="Arial" w:hAnsi="Arial" w:cs="Arial"/>
                <w:lang w:val="mn-MN"/>
              </w:rPr>
              <w:t>2.</w:t>
            </w:r>
          </w:p>
        </w:tc>
        <w:tc>
          <w:tcPr>
            <w:tcW w:w="4188" w:type="dxa"/>
            <w:vAlign w:val="center"/>
          </w:tcPr>
          <w:p w:rsidR="00CB03A3" w:rsidRDefault="00CB03A3" w:rsidP="00AF4749">
            <w:pPr>
              <w:jc w:val="both"/>
              <w:rPr>
                <w:rFonts w:ascii="Arial" w:hAnsi="Arial" w:cs="Arial"/>
                <w:lang w:val="mn-MN"/>
              </w:rPr>
            </w:pPr>
            <w:r>
              <w:rPr>
                <w:rFonts w:ascii="Arial" w:hAnsi="Arial" w:cs="Arial"/>
                <w:lang w:val="mn-MN"/>
              </w:rPr>
              <w:t xml:space="preserve">Эрүүл мэндийн асуудлаар хамтрагч талуудын уулзалт, зөвлөгөөн зохион байгуулах </w:t>
            </w:r>
          </w:p>
        </w:tc>
        <w:tc>
          <w:tcPr>
            <w:tcW w:w="4252" w:type="dxa"/>
            <w:vAlign w:val="center"/>
          </w:tcPr>
          <w:p w:rsidR="00CB03A3" w:rsidRDefault="00CB03A3" w:rsidP="00AF4749">
            <w:pPr>
              <w:jc w:val="both"/>
              <w:rPr>
                <w:rFonts w:ascii="Arial" w:hAnsi="Arial" w:cs="Arial"/>
                <w:lang w:val="mn-MN"/>
              </w:rPr>
            </w:pPr>
            <w:r>
              <w:rPr>
                <w:rFonts w:ascii="Arial" w:hAnsi="Arial" w:cs="Arial"/>
                <w:lang w:val="mn-MN"/>
              </w:rPr>
              <w:t>Хамтран оролцсон төрийн болон төрийн бус байгууллага, иргэдийн төлөөллийн тоо</w:t>
            </w:r>
          </w:p>
        </w:tc>
        <w:tc>
          <w:tcPr>
            <w:tcW w:w="1276" w:type="dxa"/>
            <w:vAlign w:val="center"/>
          </w:tcPr>
          <w:p w:rsidR="00CB03A3" w:rsidRDefault="00CB03A3" w:rsidP="00AF4749">
            <w:pPr>
              <w:jc w:val="center"/>
              <w:rPr>
                <w:rFonts w:ascii="Arial" w:hAnsi="Arial" w:cs="Arial"/>
                <w:lang w:val="mn-MN"/>
              </w:rPr>
            </w:pPr>
            <w:r>
              <w:rPr>
                <w:rFonts w:ascii="Arial" w:hAnsi="Arial" w:cs="Arial"/>
                <w:lang w:val="mn-MN"/>
              </w:rPr>
              <w:t>Төрийн-6</w:t>
            </w:r>
          </w:p>
          <w:p w:rsidR="00CB03A3" w:rsidRDefault="00CB03A3" w:rsidP="00AF4749">
            <w:pPr>
              <w:jc w:val="center"/>
              <w:rPr>
                <w:rFonts w:ascii="Arial" w:hAnsi="Arial" w:cs="Arial"/>
                <w:lang w:val="mn-MN"/>
              </w:rPr>
            </w:pPr>
            <w:r>
              <w:rPr>
                <w:rFonts w:ascii="Arial" w:hAnsi="Arial" w:cs="Arial"/>
                <w:lang w:val="mn-MN"/>
              </w:rPr>
              <w:t>ТББ -3</w:t>
            </w:r>
          </w:p>
          <w:p w:rsidR="00CB03A3" w:rsidRDefault="00CB03A3" w:rsidP="00AF4749">
            <w:pPr>
              <w:jc w:val="center"/>
              <w:rPr>
                <w:rFonts w:ascii="Arial" w:hAnsi="Arial" w:cs="Arial"/>
                <w:lang w:val="mn-MN"/>
              </w:rPr>
            </w:pPr>
            <w:r>
              <w:rPr>
                <w:rFonts w:ascii="Arial" w:hAnsi="Arial" w:cs="Arial"/>
                <w:lang w:val="mn-MN"/>
              </w:rPr>
              <w:t>Иргэд -230</w:t>
            </w:r>
          </w:p>
        </w:tc>
        <w:tc>
          <w:tcPr>
            <w:tcW w:w="1559" w:type="dxa"/>
            <w:vAlign w:val="center"/>
          </w:tcPr>
          <w:p w:rsidR="00CB03A3" w:rsidRDefault="00CB03A3" w:rsidP="00AF4749">
            <w:pPr>
              <w:jc w:val="center"/>
              <w:rPr>
                <w:rFonts w:ascii="Arial" w:hAnsi="Arial" w:cs="Arial"/>
                <w:lang w:val="mn-MN"/>
              </w:rPr>
            </w:pPr>
            <w:r>
              <w:rPr>
                <w:rFonts w:ascii="Arial" w:hAnsi="Arial" w:cs="Arial"/>
                <w:lang w:val="mn-MN"/>
              </w:rPr>
              <w:t>Жил бүр хамрагдалтын хүрээг нэмэгдүүлнэ.</w:t>
            </w:r>
          </w:p>
        </w:tc>
        <w:tc>
          <w:tcPr>
            <w:tcW w:w="1701" w:type="dxa"/>
            <w:vAlign w:val="center"/>
          </w:tcPr>
          <w:p w:rsidR="00CB03A3" w:rsidRDefault="00CB03A3" w:rsidP="00AF4749">
            <w:pPr>
              <w:jc w:val="center"/>
              <w:rPr>
                <w:rFonts w:ascii="Arial" w:hAnsi="Arial" w:cs="Arial"/>
                <w:lang w:val="mn-MN"/>
              </w:rPr>
            </w:pPr>
            <w:r>
              <w:rPr>
                <w:rFonts w:ascii="Arial" w:hAnsi="Arial" w:cs="Arial"/>
                <w:lang w:val="mn-MN"/>
              </w:rPr>
              <w:t>Үйл ажиллагааны тайлан</w:t>
            </w:r>
          </w:p>
        </w:tc>
      </w:tr>
    </w:tbl>
    <w:p w:rsidR="00CB03A3" w:rsidRDefault="00CB03A3" w:rsidP="00CB03A3">
      <w:pPr>
        <w:rPr>
          <w:rFonts w:ascii="Arial" w:hAnsi="Arial" w:cs="Arial"/>
          <w:lang w:val="mn-MN"/>
        </w:rPr>
      </w:pPr>
    </w:p>
    <w:p w:rsidR="00CB03A3" w:rsidRPr="00E82DBC" w:rsidRDefault="00CB03A3" w:rsidP="00CB03A3">
      <w:pPr>
        <w:rPr>
          <w:rFonts w:ascii="Arial" w:hAnsi="Arial" w:cs="Arial"/>
          <w:lang w:val="mn-MN"/>
        </w:rPr>
      </w:pPr>
    </w:p>
    <w:p w:rsidR="00CB03A3" w:rsidRPr="00F166E6" w:rsidRDefault="00CB03A3" w:rsidP="00CB03A3">
      <w:pPr>
        <w:rPr>
          <w:rFonts w:ascii="Arial" w:hAnsi="Arial" w:cs="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Default="00CB03A3" w:rsidP="00E7394C">
      <w:pPr>
        <w:jc w:val="both"/>
        <w:rPr>
          <w:rFonts w:ascii="Arial" w:hAnsi="Arial"/>
        </w:rPr>
      </w:pPr>
    </w:p>
    <w:p w:rsidR="00CB03A3" w:rsidRPr="00CB03A3" w:rsidRDefault="00CB03A3" w:rsidP="00E7394C">
      <w:pPr>
        <w:jc w:val="both"/>
        <w:rPr>
          <w:rFonts w:ascii="Arial" w:hAnsi="Arial"/>
        </w:rPr>
      </w:pPr>
    </w:p>
    <w:sectPr w:rsidR="00CB03A3" w:rsidRPr="00CB03A3" w:rsidSect="00CB03A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FF6" w:rsidRDefault="00E43FF6" w:rsidP="00B66A72">
      <w:pPr>
        <w:spacing w:after="0" w:line="240" w:lineRule="auto"/>
      </w:pPr>
      <w:r>
        <w:separator/>
      </w:r>
    </w:p>
  </w:endnote>
  <w:endnote w:type="continuationSeparator" w:id="0">
    <w:p w:rsidR="00E43FF6" w:rsidRDefault="00E43FF6" w:rsidP="00B6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FF6" w:rsidRDefault="00E43FF6" w:rsidP="00B66A72">
      <w:pPr>
        <w:spacing w:after="0" w:line="240" w:lineRule="auto"/>
      </w:pPr>
      <w:r>
        <w:separator/>
      </w:r>
    </w:p>
  </w:footnote>
  <w:footnote w:type="continuationSeparator" w:id="0">
    <w:p w:rsidR="00E43FF6" w:rsidRDefault="00E43FF6" w:rsidP="00B66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05575"/>
    <w:multiLevelType w:val="hybridMultilevel"/>
    <w:tmpl w:val="7F4E3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7A507F"/>
    <w:multiLevelType w:val="hybridMultilevel"/>
    <w:tmpl w:val="A1444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EE6488"/>
    <w:multiLevelType w:val="hybridMultilevel"/>
    <w:tmpl w:val="3F98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27"/>
    <w:rsid w:val="001A106F"/>
    <w:rsid w:val="001B7247"/>
    <w:rsid w:val="00207CCC"/>
    <w:rsid w:val="00223675"/>
    <w:rsid w:val="00237683"/>
    <w:rsid w:val="002C383B"/>
    <w:rsid w:val="00331761"/>
    <w:rsid w:val="003410E1"/>
    <w:rsid w:val="003B5E26"/>
    <w:rsid w:val="004309FB"/>
    <w:rsid w:val="00453974"/>
    <w:rsid w:val="00480FE1"/>
    <w:rsid w:val="0057718A"/>
    <w:rsid w:val="005E548E"/>
    <w:rsid w:val="00647E42"/>
    <w:rsid w:val="00671F7C"/>
    <w:rsid w:val="00711AE3"/>
    <w:rsid w:val="007311D7"/>
    <w:rsid w:val="00742BE5"/>
    <w:rsid w:val="007535C3"/>
    <w:rsid w:val="00786977"/>
    <w:rsid w:val="007C045C"/>
    <w:rsid w:val="00877DCE"/>
    <w:rsid w:val="00890396"/>
    <w:rsid w:val="008E53D0"/>
    <w:rsid w:val="009267A7"/>
    <w:rsid w:val="00937EEA"/>
    <w:rsid w:val="0097078A"/>
    <w:rsid w:val="00972918"/>
    <w:rsid w:val="00981C8D"/>
    <w:rsid w:val="009A7F0D"/>
    <w:rsid w:val="00A508DC"/>
    <w:rsid w:val="00A9184E"/>
    <w:rsid w:val="00AF4749"/>
    <w:rsid w:val="00B10D12"/>
    <w:rsid w:val="00B66A72"/>
    <w:rsid w:val="00B75F35"/>
    <w:rsid w:val="00BD6F0B"/>
    <w:rsid w:val="00C10638"/>
    <w:rsid w:val="00C7759D"/>
    <w:rsid w:val="00CB03A3"/>
    <w:rsid w:val="00CD7AFC"/>
    <w:rsid w:val="00CE2563"/>
    <w:rsid w:val="00CE6A45"/>
    <w:rsid w:val="00CF41AC"/>
    <w:rsid w:val="00D61A90"/>
    <w:rsid w:val="00DA3227"/>
    <w:rsid w:val="00E16C4F"/>
    <w:rsid w:val="00E43FF6"/>
    <w:rsid w:val="00E62629"/>
    <w:rsid w:val="00E65024"/>
    <w:rsid w:val="00E7394C"/>
    <w:rsid w:val="00E907B1"/>
    <w:rsid w:val="00F65259"/>
    <w:rsid w:val="00F935D9"/>
    <w:rsid w:val="00F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3550D-7FD0-4BED-A8E0-05C1E850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72"/>
  </w:style>
  <w:style w:type="paragraph" w:styleId="Footer">
    <w:name w:val="footer"/>
    <w:basedOn w:val="Normal"/>
    <w:link w:val="FooterChar"/>
    <w:uiPriority w:val="99"/>
    <w:unhideWhenUsed/>
    <w:rsid w:val="00B66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72"/>
  </w:style>
  <w:style w:type="table" w:styleId="TableGrid">
    <w:name w:val="Table Grid"/>
    <w:basedOn w:val="TableNormal"/>
    <w:uiPriority w:val="59"/>
    <w:rsid w:val="00753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7EEA"/>
    <w:pPr>
      <w:ind w:left="720"/>
      <w:contextualSpacing/>
    </w:pPr>
  </w:style>
  <w:style w:type="paragraph" w:styleId="BalloonText">
    <w:name w:val="Balloon Text"/>
    <w:basedOn w:val="Normal"/>
    <w:link w:val="BalloonTextChar"/>
    <w:uiPriority w:val="99"/>
    <w:semiHidden/>
    <w:unhideWhenUsed/>
    <w:rsid w:val="00E16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13318</Words>
  <Characters>75915</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7</cp:revision>
  <cp:lastPrinted>2017-11-07T02:41:00Z</cp:lastPrinted>
  <dcterms:created xsi:type="dcterms:W3CDTF">2017-10-31T08:25:00Z</dcterms:created>
  <dcterms:modified xsi:type="dcterms:W3CDTF">2017-11-07T02:42:00Z</dcterms:modified>
</cp:coreProperties>
</file>